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F7" w:rsidRPr="00F47445" w:rsidRDefault="00E264F7" w:rsidP="00E264F7">
      <w:pPr>
        <w:jc w:val="center"/>
        <w:rPr>
          <w:rFonts w:asciiTheme="majorHAnsi" w:hAnsiTheme="majorHAnsi"/>
          <w:b/>
          <w:sz w:val="32"/>
          <w:szCs w:val="32"/>
        </w:rPr>
      </w:pPr>
      <w:r w:rsidRPr="00F47445">
        <w:rPr>
          <w:rFonts w:asciiTheme="majorHAnsi" w:hAnsiTheme="majorHAnsi"/>
          <w:b/>
          <w:sz w:val="32"/>
          <w:szCs w:val="32"/>
        </w:rPr>
        <w:t>М</w:t>
      </w:r>
      <w:r>
        <w:rPr>
          <w:rFonts w:asciiTheme="majorHAnsi" w:hAnsiTheme="majorHAnsi"/>
          <w:b/>
          <w:sz w:val="32"/>
          <w:szCs w:val="32"/>
        </w:rPr>
        <w:t xml:space="preserve">ИНИСТЕРСТВО СЕЛЬСКОГО ХОЗЯЙСТВА </w:t>
      </w:r>
    </w:p>
    <w:p w:rsidR="00E264F7" w:rsidRDefault="00E264F7" w:rsidP="00E264F7">
      <w:pPr>
        <w:jc w:val="center"/>
        <w:rPr>
          <w:rFonts w:asciiTheme="majorHAnsi" w:hAnsiTheme="majorHAnsi"/>
          <w:sz w:val="28"/>
          <w:szCs w:val="28"/>
        </w:rPr>
      </w:pPr>
    </w:p>
    <w:p w:rsidR="00E264F7" w:rsidRPr="001C3901" w:rsidRDefault="00E264F7" w:rsidP="00E264F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НОВОЗЫБКОВСКИЙ СЕЛЬСКОХОЗЯЙСТВЕННЫЙ ТЕХНИКУМ – ФИЛИАЛ </w:t>
      </w:r>
      <w:r w:rsidRPr="001C3901">
        <w:rPr>
          <w:rFonts w:asciiTheme="majorHAnsi" w:hAnsiTheme="majorHAnsi"/>
          <w:sz w:val="28"/>
          <w:szCs w:val="28"/>
        </w:rPr>
        <w:t>ФЕДЕРАЛЬНОЕ</w:t>
      </w:r>
      <w:r>
        <w:rPr>
          <w:rFonts w:asciiTheme="majorHAnsi" w:hAnsiTheme="majorHAnsi"/>
          <w:sz w:val="28"/>
          <w:szCs w:val="28"/>
        </w:rPr>
        <w:t xml:space="preserve">ГО </w:t>
      </w:r>
      <w:r w:rsidRPr="001C3901">
        <w:rPr>
          <w:rFonts w:asciiTheme="majorHAnsi" w:hAnsiTheme="majorHAnsi"/>
          <w:sz w:val="28"/>
          <w:szCs w:val="28"/>
        </w:rPr>
        <w:t>ГОСУДАРСТВЕ</w:t>
      </w:r>
      <w:r>
        <w:rPr>
          <w:rFonts w:asciiTheme="majorHAnsi" w:hAnsiTheme="majorHAnsi"/>
          <w:sz w:val="28"/>
          <w:szCs w:val="28"/>
        </w:rPr>
        <w:t>ННОГО БЮДЖЕТНОГО ОБРАЗОВАТЕЛЬНОГО УЧРЕЖДЕНИЯ</w:t>
      </w:r>
      <w:r w:rsidRPr="001C3901">
        <w:rPr>
          <w:rFonts w:asciiTheme="majorHAnsi" w:hAnsiTheme="majorHAnsi"/>
          <w:sz w:val="28"/>
          <w:szCs w:val="28"/>
        </w:rPr>
        <w:t xml:space="preserve"> ВЫСШЕГО ОБРАЗОВАНИЯ </w:t>
      </w:r>
    </w:p>
    <w:p w:rsidR="00E264F7" w:rsidRPr="001C3901" w:rsidRDefault="00E264F7" w:rsidP="00E264F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«БРЯНСКИЙ ГОСУДАРСТВЕННЫЙ АГРАРНЫЙ УНИВЕРСИТЕТ</w:t>
      </w:r>
      <w:r w:rsidRPr="001C3901">
        <w:rPr>
          <w:rFonts w:asciiTheme="majorHAnsi" w:hAnsiTheme="majorHAnsi"/>
          <w:sz w:val="28"/>
          <w:szCs w:val="28"/>
        </w:rPr>
        <w:t>»</w:t>
      </w: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УТВЕРЖДЕНО:</w:t>
      </w:r>
    </w:p>
    <w:p w:rsidR="00E264F7" w:rsidRPr="001C3901" w:rsidRDefault="00E264F7" w:rsidP="00E264F7">
      <w:pPr>
        <w:ind w:left="57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 заседании Ученого совета</w:t>
      </w:r>
    </w:p>
    <w:p w:rsidR="00E264F7" w:rsidRDefault="00D32F99" w:rsidP="00E264F7">
      <w:pPr>
        <w:ind w:left="57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«___»___________2015</w:t>
      </w:r>
      <w:r w:rsidR="00E264F7" w:rsidRPr="00F47445">
        <w:rPr>
          <w:rFonts w:asciiTheme="majorHAnsi" w:hAnsiTheme="majorHAnsi"/>
          <w:sz w:val="28"/>
          <w:szCs w:val="28"/>
        </w:rPr>
        <w:t xml:space="preserve"> г.</w:t>
      </w:r>
    </w:p>
    <w:p w:rsidR="00E264F7" w:rsidRDefault="00E264F7" w:rsidP="00E264F7">
      <w:pPr>
        <w:ind w:left="57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Протокол № _________</w:t>
      </w:r>
    </w:p>
    <w:p w:rsidR="00E264F7" w:rsidRDefault="00E264F7" w:rsidP="00E264F7">
      <w:pPr>
        <w:ind w:left="57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Председатель Ученого совета,</w:t>
      </w:r>
    </w:p>
    <w:p w:rsidR="00E264F7" w:rsidRDefault="00E264F7" w:rsidP="00E264F7">
      <w:pPr>
        <w:ind w:left="57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Ректор, профессор</w:t>
      </w:r>
    </w:p>
    <w:p w:rsidR="00E264F7" w:rsidRPr="001C3901" w:rsidRDefault="00E264F7" w:rsidP="00E264F7">
      <w:pPr>
        <w:ind w:left="57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 Белоус Н.М.</w:t>
      </w:r>
    </w:p>
    <w:p w:rsidR="00E264F7" w:rsidRPr="00F47445" w:rsidRDefault="00E264F7" w:rsidP="00E264F7">
      <w:pPr>
        <w:rPr>
          <w:rFonts w:asciiTheme="majorHAnsi" w:hAnsiTheme="majorHAnsi"/>
          <w:sz w:val="28"/>
          <w:szCs w:val="28"/>
        </w:rPr>
      </w:pPr>
    </w:p>
    <w:p w:rsidR="00E264F7" w:rsidRPr="00F47445" w:rsidRDefault="00E264F7" w:rsidP="00E264F7">
      <w:pPr>
        <w:jc w:val="center"/>
        <w:rPr>
          <w:rFonts w:asciiTheme="majorHAnsi" w:hAnsiTheme="majorHAnsi"/>
          <w:b/>
          <w:sz w:val="36"/>
          <w:szCs w:val="36"/>
        </w:rPr>
      </w:pPr>
      <w:r w:rsidRPr="00F47445">
        <w:rPr>
          <w:rFonts w:asciiTheme="majorHAnsi" w:hAnsiTheme="majorHAnsi"/>
          <w:b/>
          <w:sz w:val="36"/>
          <w:szCs w:val="36"/>
        </w:rPr>
        <w:t>ОТЧЕТ</w:t>
      </w:r>
    </w:p>
    <w:p w:rsidR="00E264F7" w:rsidRPr="00591315" w:rsidRDefault="00E264F7" w:rsidP="00E264F7">
      <w:pPr>
        <w:jc w:val="center"/>
        <w:rPr>
          <w:rFonts w:asciiTheme="majorHAnsi" w:hAnsiTheme="majorHAnsi"/>
          <w:b/>
          <w:sz w:val="28"/>
          <w:szCs w:val="28"/>
        </w:rPr>
      </w:pPr>
      <w:r w:rsidRPr="00591315">
        <w:rPr>
          <w:rFonts w:asciiTheme="majorHAnsi" w:hAnsiTheme="majorHAnsi"/>
          <w:b/>
          <w:sz w:val="28"/>
          <w:szCs w:val="28"/>
        </w:rPr>
        <w:t>О РЕЗУЛЬТАТАХ  САМООБСЛЕДОВАНИЯ</w:t>
      </w:r>
    </w:p>
    <w:p w:rsidR="00E264F7" w:rsidRDefault="00E264F7" w:rsidP="00E264F7">
      <w:pPr>
        <w:jc w:val="center"/>
        <w:rPr>
          <w:rFonts w:asciiTheme="majorHAnsi" w:hAnsiTheme="majorHAnsi"/>
          <w:b/>
          <w:sz w:val="28"/>
          <w:szCs w:val="28"/>
        </w:rPr>
      </w:pPr>
      <w:r w:rsidRPr="00AA02BE">
        <w:rPr>
          <w:rFonts w:asciiTheme="majorHAnsi" w:hAnsiTheme="majorHAnsi"/>
          <w:b/>
          <w:sz w:val="28"/>
          <w:szCs w:val="28"/>
        </w:rPr>
        <w:t>НОВОЗЫБКОВСКОГО СЕЛЬСКОХОЗЯЙСТВЕНН</w:t>
      </w:r>
      <w:r>
        <w:rPr>
          <w:rFonts w:asciiTheme="majorHAnsi" w:hAnsiTheme="majorHAnsi"/>
          <w:b/>
          <w:sz w:val="28"/>
          <w:szCs w:val="28"/>
        </w:rPr>
        <w:t xml:space="preserve">ОГО ТЕХНИКУМА – ФИЛИАЛА ФГБОУ </w:t>
      </w:r>
      <w:proofErr w:type="gramStart"/>
      <w:r>
        <w:rPr>
          <w:rFonts w:asciiTheme="majorHAnsi" w:hAnsiTheme="majorHAnsi"/>
          <w:b/>
          <w:sz w:val="28"/>
          <w:szCs w:val="28"/>
        </w:rPr>
        <w:t>ВО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E264F7" w:rsidRPr="00AA02BE" w:rsidRDefault="00E264F7" w:rsidP="00E264F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«БРЯНСКИЙ ГОСУДАРСТВЕННЫЙ АГРАРНЫЙ УНИВЕРСИТЕТ</w:t>
      </w:r>
      <w:r w:rsidRPr="00AA02BE">
        <w:rPr>
          <w:rFonts w:asciiTheme="majorHAnsi" w:hAnsiTheme="majorHAnsi"/>
          <w:b/>
          <w:sz w:val="28"/>
          <w:szCs w:val="28"/>
        </w:rPr>
        <w:t>»</w:t>
      </w:r>
    </w:p>
    <w:p w:rsidR="00E264F7" w:rsidRPr="00AA02BE" w:rsidRDefault="00E264F7" w:rsidP="00E264F7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84455</wp:posOffset>
            </wp:positionV>
            <wp:extent cx="5424805" cy="4086225"/>
            <wp:effectExtent l="1905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ind w:left="5760"/>
        <w:rPr>
          <w:rFonts w:asciiTheme="majorHAnsi" w:hAnsiTheme="majorHAnsi"/>
          <w:sz w:val="28"/>
          <w:szCs w:val="28"/>
        </w:rPr>
      </w:pPr>
    </w:p>
    <w:p w:rsidR="00E264F7" w:rsidRPr="008B6FAA" w:rsidRDefault="00E264F7" w:rsidP="00E264F7">
      <w:pPr>
        <w:rPr>
          <w:rFonts w:asciiTheme="majorHAnsi" w:hAnsiTheme="majorHAnsi"/>
          <w:sz w:val="28"/>
          <w:szCs w:val="28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Default="00E264F7" w:rsidP="00E264F7">
      <w:pPr>
        <w:jc w:val="center"/>
        <w:rPr>
          <w:b/>
          <w:sz w:val="36"/>
          <w:szCs w:val="36"/>
        </w:rPr>
      </w:pPr>
    </w:p>
    <w:p w:rsidR="00E264F7" w:rsidRPr="00E126C6" w:rsidRDefault="00E264F7" w:rsidP="00E264F7">
      <w:pPr>
        <w:jc w:val="center"/>
        <w:rPr>
          <w:b/>
          <w:sz w:val="36"/>
          <w:szCs w:val="36"/>
        </w:rPr>
      </w:pPr>
      <w:r w:rsidRPr="00E126C6">
        <w:rPr>
          <w:b/>
          <w:sz w:val="36"/>
          <w:szCs w:val="36"/>
        </w:rPr>
        <w:t>Содержание</w:t>
      </w:r>
    </w:p>
    <w:p w:rsidR="00E264F7" w:rsidRPr="00E126C6" w:rsidRDefault="00E264F7" w:rsidP="00E264F7">
      <w:pPr>
        <w:jc w:val="center"/>
        <w:rPr>
          <w:b/>
          <w:sz w:val="28"/>
          <w:szCs w:val="28"/>
        </w:rPr>
      </w:pPr>
    </w:p>
    <w:tbl>
      <w:tblPr>
        <w:tblW w:w="8358" w:type="dxa"/>
        <w:tblInd w:w="108" w:type="dxa"/>
        <w:tblLayout w:type="fixed"/>
        <w:tblLook w:val="01E0"/>
      </w:tblPr>
      <w:tblGrid>
        <w:gridCol w:w="7812"/>
        <w:gridCol w:w="546"/>
      </w:tblGrid>
      <w:tr w:rsidR="00E264F7" w:rsidRPr="00E126C6" w:rsidTr="00955625">
        <w:tc>
          <w:tcPr>
            <w:tcW w:w="7812" w:type="dxa"/>
          </w:tcPr>
          <w:p w:rsidR="00E264F7" w:rsidRPr="00E126C6" w:rsidRDefault="00E264F7" w:rsidP="00955625">
            <w:pPr>
              <w:rPr>
                <w:sz w:val="28"/>
                <w:szCs w:val="28"/>
              </w:rPr>
            </w:pPr>
            <w:r w:rsidRPr="00E126C6">
              <w:rPr>
                <w:b/>
                <w:sz w:val="28"/>
                <w:szCs w:val="28"/>
              </w:rPr>
              <w:t>Введение</w:t>
            </w:r>
            <w:r w:rsidRPr="00E126C6">
              <w:rPr>
                <w:sz w:val="28"/>
                <w:szCs w:val="28"/>
              </w:rPr>
              <w:t>……………………………………………………..…..</w:t>
            </w:r>
          </w:p>
        </w:tc>
        <w:tc>
          <w:tcPr>
            <w:tcW w:w="546" w:type="dxa"/>
            <w:shd w:val="clear" w:color="auto" w:fill="auto"/>
          </w:tcPr>
          <w:p w:rsidR="00E264F7" w:rsidRPr="00E126C6" w:rsidRDefault="00E264F7" w:rsidP="00955625">
            <w:pPr>
              <w:rPr>
                <w:sz w:val="28"/>
                <w:szCs w:val="28"/>
              </w:rPr>
            </w:pPr>
          </w:p>
        </w:tc>
      </w:tr>
      <w:tr w:rsidR="00E264F7" w:rsidRPr="00E126C6" w:rsidTr="00955625">
        <w:tc>
          <w:tcPr>
            <w:tcW w:w="7812" w:type="dxa"/>
          </w:tcPr>
          <w:p w:rsidR="00E264F7" w:rsidRDefault="00E264F7" w:rsidP="00955625">
            <w:pPr>
              <w:pStyle w:val="a4"/>
              <w:ind w:left="394"/>
              <w:rPr>
                <w:b/>
                <w:sz w:val="28"/>
                <w:szCs w:val="28"/>
              </w:rPr>
            </w:pPr>
          </w:p>
          <w:p w:rsidR="00E264F7" w:rsidRPr="00F47445" w:rsidRDefault="00E264F7" w:rsidP="00955625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F47445">
              <w:rPr>
                <w:b/>
                <w:sz w:val="28"/>
                <w:szCs w:val="28"/>
              </w:rPr>
              <w:t xml:space="preserve">Общие сведения об образовательной организации </w:t>
            </w:r>
            <w:r w:rsidR="00F053DA">
              <w:rPr>
                <w:b/>
                <w:sz w:val="28"/>
                <w:szCs w:val="28"/>
              </w:rPr>
              <w:t xml:space="preserve">   3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6" w:type="dxa"/>
            <w:shd w:val="clear" w:color="auto" w:fill="auto"/>
          </w:tcPr>
          <w:p w:rsidR="00E264F7" w:rsidRPr="00E126C6" w:rsidRDefault="00E264F7" w:rsidP="00955625">
            <w:pPr>
              <w:rPr>
                <w:sz w:val="28"/>
                <w:szCs w:val="28"/>
              </w:rPr>
            </w:pPr>
          </w:p>
          <w:p w:rsidR="00E264F7" w:rsidRPr="00E126C6" w:rsidRDefault="00E264F7" w:rsidP="00955625">
            <w:pPr>
              <w:rPr>
                <w:sz w:val="28"/>
                <w:szCs w:val="28"/>
              </w:rPr>
            </w:pPr>
          </w:p>
        </w:tc>
      </w:tr>
      <w:tr w:rsidR="00E264F7" w:rsidRPr="00E126C6" w:rsidTr="00955625">
        <w:tc>
          <w:tcPr>
            <w:tcW w:w="7812" w:type="dxa"/>
          </w:tcPr>
          <w:p w:rsidR="00E264F7" w:rsidRPr="00153485" w:rsidRDefault="00E264F7" w:rsidP="00955625">
            <w:pPr>
              <w:pStyle w:val="a4"/>
              <w:numPr>
                <w:ilvl w:val="0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 w:rsidRPr="00F47445">
              <w:rPr>
                <w:b/>
                <w:sz w:val="28"/>
                <w:szCs w:val="28"/>
              </w:rPr>
              <w:t>Образовательная деятельность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="00F053DA">
              <w:rPr>
                <w:b/>
                <w:sz w:val="28"/>
                <w:szCs w:val="28"/>
              </w:rPr>
              <w:t xml:space="preserve">                              10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Структура </w:t>
            </w:r>
            <w:proofErr w:type="gramStart"/>
            <w:r>
              <w:rPr>
                <w:b/>
                <w:sz w:val="28"/>
                <w:szCs w:val="28"/>
              </w:rPr>
              <w:t>профессиональной</w:t>
            </w:r>
            <w:proofErr w:type="gramEnd"/>
            <w:r>
              <w:rPr>
                <w:b/>
                <w:sz w:val="28"/>
                <w:szCs w:val="28"/>
              </w:rPr>
              <w:t xml:space="preserve"> подготовки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и качество приема абитуриентов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Контингент студентов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 качества обучения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</w:t>
            </w:r>
            <w:proofErr w:type="gramStart"/>
            <w:r>
              <w:rPr>
                <w:b/>
                <w:sz w:val="28"/>
                <w:szCs w:val="28"/>
              </w:rPr>
              <w:t>практической</w:t>
            </w:r>
            <w:proofErr w:type="gramEnd"/>
            <w:r>
              <w:rPr>
                <w:b/>
                <w:sz w:val="28"/>
                <w:szCs w:val="28"/>
              </w:rPr>
              <w:t xml:space="preserve"> подготовки студентов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Библиотечно-информационное обеспечение</w:t>
            </w:r>
            <w:r w:rsidRPr="00153485"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E264F7" w:rsidRPr="00153485" w:rsidRDefault="00E264F7" w:rsidP="00955625">
            <w:pPr>
              <w:pStyle w:val="a4"/>
              <w:numPr>
                <w:ilvl w:val="0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Научно – исследовательская работа                           </w:t>
            </w:r>
            <w:r w:rsidR="00A25371">
              <w:rPr>
                <w:b/>
                <w:sz w:val="28"/>
                <w:szCs w:val="28"/>
              </w:rPr>
              <w:t>61</w:t>
            </w:r>
          </w:p>
          <w:p w:rsidR="00E264F7" w:rsidRPr="00031C34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b/>
                <w:sz w:val="28"/>
                <w:szCs w:val="28"/>
              </w:rPr>
            </w:pPr>
            <w:r w:rsidRPr="00031C34">
              <w:rPr>
                <w:b/>
                <w:sz w:val="28"/>
                <w:szCs w:val="28"/>
              </w:rPr>
              <w:t>Научная деятельность филиала</w:t>
            </w:r>
          </w:p>
          <w:p w:rsidR="00E264F7" w:rsidRPr="00031C34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b/>
                <w:sz w:val="28"/>
                <w:szCs w:val="28"/>
              </w:rPr>
            </w:pPr>
            <w:r w:rsidRPr="00031C34">
              <w:rPr>
                <w:b/>
                <w:sz w:val="28"/>
                <w:szCs w:val="28"/>
              </w:rPr>
              <w:t>Организация научно-исследовательской работы студентов</w:t>
            </w:r>
          </w:p>
          <w:p w:rsidR="00E264F7" w:rsidRPr="00153485" w:rsidRDefault="00E264F7" w:rsidP="00955625">
            <w:pPr>
              <w:pStyle w:val="a4"/>
              <w:numPr>
                <w:ilvl w:val="0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Внеучебная работа  </w:t>
            </w:r>
            <w:r w:rsidR="00A25371">
              <w:rPr>
                <w:b/>
                <w:sz w:val="28"/>
                <w:szCs w:val="28"/>
              </w:rPr>
              <w:t xml:space="preserve">                                                         66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воспитательной работы</w:t>
            </w:r>
          </w:p>
          <w:p w:rsidR="00E264F7" w:rsidRPr="00153485" w:rsidRDefault="00E264F7" w:rsidP="00955625">
            <w:pPr>
              <w:pStyle w:val="a4"/>
              <w:numPr>
                <w:ilvl w:val="1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Система студенческого самоуправления</w:t>
            </w:r>
            <w:r w:rsidRPr="00153485">
              <w:rPr>
                <w:b/>
                <w:sz w:val="28"/>
                <w:szCs w:val="28"/>
              </w:rPr>
              <w:t xml:space="preserve">                        </w:t>
            </w:r>
          </w:p>
          <w:p w:rsidR="00E264F7" w:rsidRPr="00153485" w:rsidRDefault="00E264F7" w:rsidP="00955625">
            <w:pPr>
              <w:pStyle w:val="a4"/>
              <w:numPr>
                <w:ilvl w:val="0"/>
                <w:numId w:val="1"/>
              </w:numPr>
              <w:spacing w:line="24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Материально – техническое обеспечение</w:t>
            </w:r>
            <w:r w:rsidRPr="00F47445">
              <w:rPr>
                <w:b/>
                <w:sz w:val="28"/>
                <w:szCs w:val="28"/>
              </w:rPr>
              <w:t xml:space="preserve"> </w:t>
            </w:r>
            <w:r w:rsidR="00A25371">
              <w:rPr>
                <w:b/>
                <w:sz w:val="28"/>
                <w:szCs w:val="28"/>
              </w:rPr>
              <w:t xml:space="preserve">                  75</w:t>
            </w:r>
          </w:p>
          <w:p w:rsidR="00E264F7" w:rsidRPr="00153485" w:rsidRDefault="00E264F7" w:rsidP="00955625">
            <w:pPr>
              <w:pStyle w:val="a4"/>
              <w:spacing w:line="240" w:lineRule="atLeast"/>
              <w:ind w:left="75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Выводы</w:t>
            </w:r>
          </w:p>
          <w:p w:rsidR="00E264F7" w:rsidRPr="00153485" w:rsidRDefault="00A25371" w:rsidP="00955625">
            <w:pPr>
              <w:pStyle w:val="a4"/>
              <w:spacing w:line="240" w:lineRule="atLeast"/>
              <w:ind w:left="75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Предложения</w:t>
            </w:r>
            <w:r w:rsidR="00E264F7" w:rsidRPr="00153485">
              <w:rPr>
                <w:b/>
                <w:sz w:val="28"/>
                <w:szCs w:val="28"/>
              </w:rPr>
              <w:t xml:space="preserve"> </w:t>
            </w:r>
          </w:p>
          <w:p w:rsidR="00E264F7" w:rsidRPr="00F47445" w:rsidRDefault="00E264F7" w:rsidP="00955625">
            <w:pPr>
              <w:pStyle w:val="a4"/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546" w:type="dxa"/>
            <w:shd w:val="clear" w:color="auto" w:fill="auto"/>
          </w:tcPr>
          <w:p w:rsidR="00E264F7" w:rsidRPr="00E126C6" w:rsidRDefault="00E264F7" w:rsidP="00955625">
            <w:pPr>
              <w:rPr>
                <w:sz w:val="28"/>
                <w:szCs w:val="28"/>
              </w:rPr>
            </w:pPr>
          </w:p>
        </w:tc>
      </w:tr>
    </w:tbl>
    <w:p w:rsidR="00E264F7" w:rsidRPr="00845D3D" w:rsidRDefault="00E264F7" w:rsidP="00E264F7">
      <w:pPr>
        <w:jc w:val="center"/>
        <w:rPr>
          <w:b/>
          <w:sz w:val="36"/>
          <w:szCs w:val="36"/>
        </w:rPr>
      </w:pPr>
      <w:r w:rsidRPr="00E126C6">
        <w:rPr>
          <w:b/>
          <w:sz w:val="28"/>
          <w:szCs w:val="28"/>
        </w:rPr>
        <w:br w:type="page"/>
      </w:r>
      <w:r w:rsidRPr="00845D3D">
        <w:rPr>
          <w:b/>
          <w:sz w:val="36"/>
          <w:szCs w:val="36"/>
        </w:rPr>
        <w:lastRenderedPageBreak/>
        <w:t>Введение</w:t>
      </w:r>
    </w:p>
    <w:p w:rsidR="00E264F7" w:rsidRPr="00E126C6" w:rsidRDefault="00E264F7" w:rsidP="00E264F7">
      <w:pPr>
        <w:tabs>
          <w:tab w:val="left" w:pos="360"/>
        </w:tabs>
        <w:ind w:right="57"/>
        <w:jc w:val="center"/>
        <w:rPr>
          <w:b/>
          <w:sz w:val="28"/>
          <w:szCs w:val="28"/>
        </w:rPr>
      </w:pP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пунктом 3 части 2 статьи 29 Федерального закона</w:t>
      </w:r>
      <w:r w:rsidRPr="00E126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29.12.2012г. </w:t>
      </w:r>
      <w:r w:rsidRPr="00DB2528">
        <w:rPr>
          <w:sz w:val="28"/>
          <w:szCs w:val="28"/>
        </w:rPr>
        <w:t xml:space="preserve">№ 273-ФЗ </w:t>
      </w:r>
      <w:r w:rsidRPr="00E126C6">
        <w:rPr>
          <w:sz w:val="28"/>
          <w:szCs w:val="28"/>
        </w:rPr>
        <w:t>«Об образовании</w:t>
      </w:r>
      <w:r>
        <w:rPr>
          <w:sz w:val="28"/>
          <w:szCs w:val="28"/>
        </w:rPr>
        <w:t xml:space="preserve"> в Российской Федерации</w:t>
      </w:r>
      <w:r w:rsidRPr="00E126C6">
        <w:rPr>
          <w:sz w:val="28"/>
          <w:szCs w:val="28"/>
        </w:rPr>
        <w:t>»</w:t>
      </w:r>
      <w:r>
        <w:rPr>
          <w:sz w:val="28"/>
          <w:szCs w:val="28"/>
        </w:rPr>
        <w:t xml:space="preserve"> и приказом Минобрнауки России от 14 июня 2013г. №462 «Об утверждении Порядка проведения самообследования образовательной организации» </w:t>
      </w:r>
      <w:r w:rsidRPr="00E126C6">
        <w:rPr>
          <w:sz w:val="28"/>
          <w:szCs w:val="28"/>
        </w:rPr>
        <w:t xml:space="preserve">было проведено самообследование </w:t>
      </w:r>
      <w:r>
        <w:rPr>
          <w:sz w:val="28"/>
          <w:szCs w:val="28"/>
        </w:rPr>
        <w:t xml:space="preserve">образовательной деятельности образовательной организации за 2014 год. 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самообследованию </w:t>
      </w:r>
      <w:r w:rsidRPr="00E126C6">
        <w:rPr>
          <w:sz w:val="28"/>
          <w:szCs w:val="28"/>
        </w:rPr>
        <w:t>представлены специальности:</w:t>
      </w:r>
    </w:p>
    <w:p w:rsidR="00E264F7" w:rsidRPr="006233C5" w:rsidRDefault="00E264F7" w:rsidP="00E264F7">
      <w:pPr>
        <w:numPr>
          <w:ilvl w:val="0"/>
          <w:numId w:val="2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35.02.07</w:t>
      </w:r>
      <w:r w:rsidRPr="006233C5">
        <w:rPr>
          <w:sz w:val="28"/>
          <w:szCs w:val="28"/>
        </w:rPr>
        <w:t xml:space="preserve"> Механизация сельского хозяйства;</w:t>
      </w:r>
    </w:p>
    <w:p w:rsidR="00E264F7" w:rsidRPr="006233C5" w:rsidRDefault="00E264F7" w:rsidP="00E264F7">
      <w:pPr>
        <w:numPr>
          <w:ilvl w:val="0"/>
          <w:numId w:val="2"/>
        </w:numPr>
        <w:tabs>
          <w:tab w:val="num" w:pos="1080"/>
        </w:tabs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35.02.08</w:t>
      </w:r>
      <w:r w:rsidRPr="006233C5">
        <w:rPr>
          <w:sz w:val="28"/>
          <w:szCs w:val="28"/>
        </w:rPr>
        <w:t xml:space="preserve"> Электрификация и автоматизация сельского хозяйства;</w:t>
      </w:r>
    </w:p>
    <w:p w:rsidR="00E264F7" w:rsidRDefault="00E264F7" w:rsidP="00E264F7">
      <w:pPr>
        <w:numPr>
          <w:ilvl w:val="0"/>
          <w:numId w:val="2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38.02.01</w:t>
      </w:r>
      <w:r w:rsidRPr="006233C5">
        <w:rPr>
          <w:sz w:val="28"/>
          <w:szCs w:val="28"/>
        </w:rPr>
        <w:t xml:space="preserve"> Экономика и б</w:t>
      </w:r>
      <w:r>
        <w:rPr>
          <w:sz w:val="28"/>
          <w:szCs w:val="28"/>
        </w:rPr>
        <w:t>ухгалтерский учет (по отраслям);</w:t>
      </w:r>
    </w:p>
    <w:p w:rsidR="00E264F7" w:rsidRPr="006233C5" w:rsidRDefault="00E264F7" w:rsidP="00E264F7">
      <w:pPr>
        <w:numPr>
          <w:ilvl w:val="0"/>
          <w:numId w:val="2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23.02.03 Техническое обслуживание и ремонт автомобильного транспорта.</w:t>
      </w: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Для проведения самообследования под председательством директора филиала была сформирована комиссия в составе руководителей подразделений, председателей цикловых комиссий, ведущих преподавателей.</w:t>
      </w: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В ходе самообследования были проанализированы материалы, представленные цикловыми комиссиями и руководителями стру</w:t>
      </w:r>
      <w:r>
        <w:rPr>
          <w:sz w:val="28"/>
          <w:szCs w:val="28"/>
        </w:rPr>
        <w:t xml:space="preserve">ктурных подразделений, проведен анализ качества подготовки специалистов по каждой специальности, по которым проводится образовательная деятельность. </w:t>
      </w:r>
      <w:r w:rsidRPr="00E126C6">
        <w:rPr>
          <w:sz w:val="28"/>
          <w:szCs w:val="28"/>
        </w:rPr>
        <w:t xml:space="preserve"> </w:t>
      </w:r>
    </w:p>
    <w:p w:rsidR="00E264F7" w:rsidRDefault="00E264F7" w:rsidP="00E264F7">
      <w:pPr>
        <w:tabs>
          <w:tab w:val="left" w:pos="360"/>
        </w:tabs>
        <w:ind w:firstLine="539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Комиссия изучила материалы самообследования по программам среднего профессионального образования и дополнительной профессиональной подготовки, проверила фактическое состояние учебной, методической, воспитательной работы, материально- т</w:t>
      </w:r>
      <w:r>
        <w:rPr>
          <w:sz w:val="28"/>
          <w:szCs w:val="28"/>
        </w:rPr>
        <w:t xml:space="preserve">ехническое и </w:t>
      </w:r>
      <w:r w:rsidRPr="00E126C6">
        <w:rPr>
          <w:sz w:val="28"/>
          <w:szCs w:val="28"/>
        </w:rPr>
        <w:t>информационное обеспечение образовательного процесса, наличие и полноту документации, регламентирующей деятельность образовательно</w:t>
      </w:r>
      <w:r>
        <w:rPr>
          <w:sz w:val="28"/>
          <w:szCs w:val="28"/>
        </w:rPr>
        <w:t>й организации</w:t>
      </w:r>
      <w:r w:rsidRPr="00E126C6">
        <w:rPr>
          <w:sz w:val="28"/>
          <w:szCs w:val="28"/>
        </w:rPr>
        <w:t>.</w:t>
      </w:r>
    </w:p>
    <w:p w:rsidR="00E264F7" w:rsidRPr="00E126C6" w:rsidRDefault="00E264F7" w:rsidP="00E264F7">
      <w:pPr>
        <w:tabs>
          <w:tab w:val="left" w:pos="360"/>
        </w:tabs>
        <w:ind w:firstLine="539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 Комиссия дала подробную оценку соответствия содержания, уровня и качества подготовки специалистов по специальностям</w:t>
      </w:r>
      <w:r>
        <w:rPr>
          <w:sz w:val="28"/>
          <w:szCs w:val="28"/>
        </w:rPr>
        <w:t xml:space="preserve"> в соответствии с </w:t>
      </w:r>
      <w:r w:rsidRPr="00E126C6">
        <w:rPr>
          <w:sz w:val="28"/>
          <w:szCs w:val="28"/>
        </w:rPr>
        <w:t>требованиям</w:t>
      </w:r>
      <w:r>
        <w:rPr>
          <w:sz w:val="28"/>
          <w:szCs w:val="28"/>
        </w:rPr>
        <w:t>и</w:t>
      </w:r>
      <w:r w:rsidRPr="00E126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Федеральных </w:t>
      </w:r>
      <w:r w:rsidRPr="00E126C6">
        <w:rPr>
          <w:sz w:val="28"/>
          <w:szCs w:val="28"/>
        </w:rPr>
        <w:t>государственных образовательных стандартов подготовки специалистов среднего профессионального образования.</w:t>
      </w:r>
    </w:p>
    <w:p w:rsidR="00E264F7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Результаты экспертизы представлены в настоящем отчете о самообследовании.</w:t>
      </w:r>
    </w:p>
    <w:p w:rsidR="00E264F7" w:rsidRDefault="00E264F7" w:rsidP="00E264F7">
      <w:pPr>
        <w:tabs>
          <w:tab w:val="left" w:pos="360"/>
        </w:tabs>
        <w:ind w:right="57"/>
        <w:jc w:val="both"/>
        <w:rPr>
          <w:sz w:val="28"/>
          <w:szCs w:val="28"/>
        </w:rPr>
      </w:pPr>
    </w:p>
    <w:p w:rsidR="00E264F7" w:rsidRPr="00833F37" w:rsidRDefault="00E264F7" w:rsidP="00E264F7">
      <w:pPr>
        <w:pStyle w:val="a4"/>
        <w:numPr>
          <w:ilvl w:val="0"/>
          <w:numId w:val="19"/>
        </w:numPr>
        <w:tabs>
          <w:tab w:val="left" w:pos="360"/>
        </w:tabs>
        <w:ind w:left="851" w:right="57"/>
        <w:rPr>
          <w:i/>
          <w:sz w:val="36"/>
          <w:szCs w:val="36"/>
        </w:rPr>
      </w:pPr>
      <w:r w:rsidRPr="00833F37">
        <w:rPr>
          <w:b/>
          <w:i/>
          <w:sz w:val="36"/>
          <w:szCs w:val="36"/>
        </w:rPr>
        <w:t>Об</w:t>
      </w:r>
      <w:r>
        <w:rPr>
          <w:b/>
          <w:i/>
          <w:sz w:val="36"/>
          <w:szCs w:val="36"/>
        </w:rPr>
        <w:t xml:space="preserve">щие сведения об образовательной </w:t>
      </w:r>
      <w:r w:rsidRPr="00833F37">
        <w:rPr>
          <w:b/>
          <w:i/>
          <w:sz w:val="36"/>
          <w:szCs w:val="36"/>
        </w:rPr>
        <w:t xml:space="preserve">организации.             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b/>
          <w:sz w:val="28"/>
          <w:szCs w:val="28"/>
        </w:rPr>
      </w:pPr>
    </w:p>
    <w:p w:rsidR="00E264F7" w:rsidRPr="005C5517" w:rsidRDefault="00E264F7" w:rsidP="00E264F7">
      <w:pPr>
        <w:tabs>
          <w:tab w:val="left" w:pos="360"/>
        </w:tabs>
        <w:ind w:right="57"/>
        <w:jc w:val="both"/>
        <w:rPr>
          <w:sz w:val="28"/>
          <w:szCs w:val="28"/>
        </w:rPr>
      </w:pPr>
      <w:r w:rsidRPr="005C5517">
        <w:rPr>
          <w:b/>
          <w:sz w:val="28"/>
          <w:szCs w:val="28"/>
        </w:rPr>
        <w:t xml:space="preserve">      </w:t>
      </w:r>
      <w:r w:rsidRPr="005C5517">
        <w:rPr>
          <w:sz w:val="28"/>
          <w:szCs w:val="28"/>
        </w:rPr>
        <w:t xml:space="preserve">Новозыбковский сельскохозяйственный техникум является филиалом федерального государственного бюджетного образовательного учреждения высшего </w:t>
      </w:r>
      <w:r>
        <w:rPr>
          <w:sz w:val="28"/>
          <w:szCs w:val="28"/>
        </w:rPr>
        <w:t>образования «Брянский государственный аграрный</w:t>
      </w:r>
      <w:r>
        <w:rPr>
          <w:sz w:val="28"/>
          <w:szCs w:val="28"/>
        </w:rPr>
        <w:tab/>
        <w:t xml:space="preserve"> университет</w:t>
      </w:r>
      <w:r w:rsidRPr="005C5517">
        <w:rPr>
          <w:sz w:val="28"/>
          <w:szCs w:val="28"/>
        </w:rPr>
        <w:t>», реализующим основные образовательные программы базового уровня подготовки.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Учебное заведение было основано 01.07. 1899 года Указом Его Императора Самодержавца Всероссийского (Прав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естник № 15, 1899г.) как  Новозыбковское среднее сельскохозяйственное техническое училище. 01.09.1922 года училище было переименовано в Новозыбковский Политехникум им. Н.К.Крупской, 05.08.1927 года – в Новозыбковский агропединститут, 08.12.1932 года – в Новозыбковский сельскохозяйственный техникум, с 27.12.2011года (приказ Министерства сельского хозяйства от 22.11. 2010г.  № 409) являлся обособленным структурным подразделением ФГБОУ ВПО Брянской государственной сельскохозяйственной академии, 27.12.2011г. (приказ Минсельхоза от 27.12.2011г. № 491) переименован в Новозыбковский сельскохозяйственный техникум - филиал ФГБОУ ВПО «Брянская государственная сельскохозяйственная академия».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Новозыбковский филиал расположен в городе Новозыбкове Брянской области по улице Мичурина, дом 59. 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Лицензия 90Л01 № 0000043 от 05 июня 2012года,   </w:t>
      </w:r>
      <w:proofErr w:type="gramStart"/>
      <w:r>
        <w:rPr>
          <w:sz w:val="28"/>
          <w:szCs w:val="28"/>
        </w:rPr>
        <w:t>регистрационный</w:t>
      </w:r>
      <w:proofErr w:type="gramEnd"/>
      <w:r>
        <w:rPr>
          <w:sz w:val="28"/>
          <w:szCs w:val="28"/>
        </w:rPr>
        <w:t xml:space="preserve"> 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>
        <w:rPr>
          <w:sz w:val="28"/>
          <w:szCs w:val="28"/>
        </w:rPr>
        <w:t>№ 0041.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Свидетельство о Государственной аккредитации  90А01 №0000329 от 14 декабря 2012года, </w:t>
      </w:r>
      <w:proofErr w:type="gramStart"/>
      <w:r>
        <w:rPr>
          <w:sz w:val="28"/>
          <w:szCs w:val="28"/>
        </w:rPr>
        <w:t>регистрационный</w:t>
      </w:r>
      <w:proofErr w:type="gramEnd"/>
      <w:r>
        <w:rPr>
          <w:sz w:val="28"/>
          <w:szCs w:val="28"/>
        </w:rPr>
        <w:t xml:space="preserve"> №0326.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A13A6">
        <w:rPr>
          <w:i/>
          <w:sz w:val="28"/>
          <w:szCs w:val="28"/>
        </w:rPr>
        <w:t>Контактные информация:</w:t>
      </w:r>
      <w:r>
        <w:rPr>
          <w:sz w:val="28"/>
          <w:szCs w:val="28"/>
        </w:rPr>
        <w:t xml:space="preserve"> телефоны - приемная директора - 8(48343)59183, учебная часть – 8(48343)59166, приемная комиссия – 8(48343)59166, заместитель директора по учебной работе 8(48343)59124.</w:t>
      </w:r>
    </w:p>
    <w:p w:rsidR="00E264F7" w:rsidRPr="00BA13A6" w:rsidRDefault="00E264F7" w:rsidP="00E264F7">
      <w:pPr>
        <w:pStyle w:val="a4"/>
        <w:tabs>
          <w:tab w:val="left" w:pos="360"/>
        </w:tabs>
        <w:ind w:left="0" w:right="5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A13A6">
        <w:rPr>
          <w:i/>
          <w:sz w:val="28"/>
          <w:szCs w:val="28"/>
        </w:rPr>
        <w:t>Цели и задачи учебной организации.</w:t>
      </w:r>
      <w:r w:rsidRPr="00BA13A6">
        <w:rPr>
          <w:b/>
          <w:i/>
          <w:sz w:val="28"/>
          <w:szCs w:val="28"/>
        </w:rPr>
        <w:t xml:space="preserve"> </w:t>
      </w:r>
    </w:p>
    <w:p w:rsidR="00E264F7" w:rsidRPr="005C5517" w:rsidRDefault="00E264F7" w:rsidP="00E264F7">
      <w:pPr>
        <w:tabs>
          <w:tab w:val="left" w:pos="851"/>
        </w:tabs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Цели</w:t>
      </w:r>
      <w:r w:rsidRPr="005C551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C5517">
        <w:rPr>
          <w:sz w:val="28"/>
          <w:szCs w:val="28"/>
        </w:rPr>
        <w:t>Определение задач и путей развития филиала, направленных на повышение качества профессионального образования, с учетом политики государства в сфере профессионального образования, с основными направлениями социально – экономического развития региона, требованиям рынка труда,  обеспечение условий для реализации филиалом образовательной деятельности в системе СПО в условиях изменяющейся экономической, социальной и демографической ситуации. Программа направлена на реализацию идеи социального партнерства с различными государственными, образовательными, общественными, экономическими и производственными структурами.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 xml:space="preserve">Задачи: 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b/>
          <w:sz w:val="28"/>
          <w:szCs w:val="28"/>
        </w:rPr>
        <w:t xml:space="preserve">- </w:t>
      </w:r>
      <w:r w:rsidRPr="005C5517">
        <w:rPr>
          <w:sz w:val="28"/>
          <w:szCs w:val="28"/>
        </w:rPr>
        <w:t>совершенствование методического обеспечения учебно–воспитательного процесса;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совершенствование воспитательного процесса, создание условий для гармоничного развития личности обучающихся и их творческой активности;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развитие материально – технической базы филиала, позволяющей осуществлять эффективно учебный процесс;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b/>
          <w:sz w:val="28"/>
          <w:szCs w:val="28"/>
        </w:rPr>
        <w:t xml:space="preserve">- </w:t>
      </w:r>
      <w:r w:rsidRPr="005C5517">
        <w:rPr>
          <w:sz w:val="28"/>
          <w:szCs w:val="28"/>
        </w:rPr>
        <w:t>укрепление кадрового состава, создание условий для профессионализма руководящего и педагогического состава филиала, обеспечение высокого уровня доходов сотрудников и преподавателей филиала;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повышение привлекательности филиала с</w:t>
      </w:r>
      <w:r>
        <w:rPr>
          <w:sz w:val="28"/>
          <w:szCs w:val="28"/>
        </w:rPr>
        <w:t>реди потенциальных абитуриентов</w:t>
      </w:r>
      <w:r w:rsidRPr="005C5517">
        <w:rPr>
          <w:sz w:val="28"/>
          <w:szCs w:val="28"/>
        </w:rPr>
        <w:t>, пот</w:t>
      </w:r>
      <w:r>
        <w:rPr>
          <w:sz w:val="28"/>
          <w:szCs w:val="28"/>
        </w:rPr>
        <w:t>ребителей образовательных услуг</w:t>
      </w:r>
      <w:r w:rsidRPr="005C5517">
        <w:rPr>
          <w:sz w:val="28"/>
          <w:szCs w:val="28"/>
        </w:rPr>
        <w:t>, формирование привлекательного имиджа филиала;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lastRenderedPageBreak/>
        <w:t>- создание системы управления качеством образовательного учреждения;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развитие и поддержание положительных традиций филиала;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совершенствование системы управления;</w:t>
      </w:r>
    </w:p>
    <w:p w:rsidR="00E264F7" w:rsidRPr="005C5517" w:rsidRDefault="00E264F7" w:rsidP="00E264F7">
      <w:pPr>
        <w:shd w:val="clear" w:color="auto" w:fill="FFFFFF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расширение внебюджетной деятельности по всем направлениям деятельности филиала;</w:t>
      </w:r>
    </w:p>
    <w:p w:rsidR="00E264F7" w:rsidRDefault="00E264F7" w:rsidP="00E264F7">
      <w:pPr>
        <w:pStyle w:val="a4"/>
        <w:tabs>
          <w:tab w:val="left" w:pos="360"/>
        </w:tabs>
        <w:ind w:left="0" w:right="57"/>
        <w:jc w:val="both"/>
        <w:rPr>
          <w:sz w:val="28"/>
          <w:szCs w:val="28"/>
        </w:rPr>
      </w:pPr>
      <w:r w:rsidRPr="005C5517">
        <w:rPr>
          <w:sz w:val="28"/>
          <w:szCs w:val="28"/>
        </w:rPr>
        <w:t>- интеграция филиала с другими учебным</w:t>
      </w:r>
      <w:r>
        <w:rPr>
          <w:sz w:val="28"/>
          <w:szCs w:val="28"/>
        </w:rPr>
        <w:t>и заведениями области</w:t>
      </w:r>
      <w:r w:rsidRPr="005C5517">
        <w:rPr>
          <w:sz w:val="28"/>
          <w:szCs w:val="28"/>
        </w:rPr>
        <w:t>, выход в российское и международное информационное пространство с помощью интернета.</w:t>
      </w:r>
    </w:p>
    <w:p w:rsidR="00E264F7" w:rsidRPr="00AD14D7" w:rsidRDefault="00E264F7" w:rsidP="00E264F7">
      <w:pPr>
        <w:jc w:val="center"/>
        <w:rPr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 w:rsidRPr="00AD14D7">
        <w:rPr>
          <w:i/>
          <w:sz w:val="36"/>
          <w:szCs w:val="36"/>
        </w:rPr>
        <w:t>Система управления образовательной организации</w:t>
      </w:r>
    </w:p>
    <w:p w:rsidR="00E264F7" w:rsidRPr="00E126C6" w:rsidRDefault="00E264F7" w:rsidP="00E264F7">
      <w:pPr>
        <w:pStyle w:val="a5"/>
        <w:tabs>
          <w:tab w:val="left" w:pos="360"/>
        </w:tabs>
        <w:spacing w:after="0"/>
        <w:ind w:left="0" w:right="57"/>
        <w:jc w:val="both"/>
        <w:rPr>
          <w:sz w:val="28"/>
          <w:szCs w:val="28"/>
        </w:rPr>
      </w:pPr>
      <w:r>
        <w:rPr>
          <w:b/>
          <w:i/>
          <w:sz w:val="36"/>
          <w:szCs w:val="36"/>
        </w:rPr>
        <w:t xml:space="preserve">     </w:t>
      </w:r>
      <w:r w:rsidRPr="00E126C6">
        <w:rPr>
          <w:sz w:val="28"/>
          <w:szCs w:val="28"/>
        </w:rPr>
        <w:t>Управление в филиале осуществляется в соответствии с законодательством Российской Федерации, законом РФ «Об образовании», Типовым положением об образовательном учреждении среднего профессионального образования (среднем специальном учеб</w:t>
      </w:r>
      <w:r>
        <w:rPr>
          <w:sz w:val="28"/>
          <w:szCs w:val="28"/>
        </w:rPr>
        <w:t>ном заведении), Уставом университета</w:t>
      </w:r>
      <w:r w:rsidRPr="00E126C6">
        <w:rPr>
          <w:sz w:val="28"/>
          <w:szCs w:val="28"/>
        </w:rPr>
        <w:t xml:space="preserve"> и строится на принципах единоначалия и самоуправления. </w:t>
      </w: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Система управления филиалом построена с учетом широкого привлечения общественных структур, максимально учитывая потребности всех заинтересованных в достижении целей сторон: студентов и их родителей, персонала филиала, работодателей и социальных партнеров, органов управления образованием, региональных органов власти, общества в целом.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Непосредственное управление деятельностью филиала осуществляет руководитель (директор), назначаемый приказом ректора </w:t>
      </w:r>
      <w:r>
        <w:rPr>
          <w:sz w:val="28"/>
          <w:szCs w:val="28"/>
        </w:rPr>
        <w:t xml:space="preserve">университета </w:t>
      </w:r>
      <w:r w:rsidRPr="00E126C6">
        <w:rPr>
          <w:sz w:val="28"/>
          <w:szCs w:val="28"/>
        </w:rPr>
        <w:t xml:space="preserve">из числа работников, имеющих, как правило, опыт учебно-методической  и организационной работы. 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Директор филиала: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обеспечивает системную образовательную (учебно-воспитательную) и административно-хозяйственную (производственную) работу;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решает научные, учебно-методические, административные, финансовые, хозяйственные и иные вопросы;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планирует, координирует и контролирует работу структурных подразделений, педагогических и других работников </w:t>
      </w:r>
      <w:r>
        <w:rPr>
          <w:sz w:val="28"/>
          <w:szCs w:val="28"/>
        </w:rPr>
        <w:t>ф</w:t>
      </w:r>
      <w:r w:rsidRPr="00E126C6">
        <w:rPr>
          <w:sz w:val="28"/>
          <w:szCs w:val="28"/>
        </w:rPr>
        <w:t>илиала;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осуществляет подбор и расстановку педагогических кадров и других сотрудников </w:t>
      </w:r>
      <w:r>
        <w:rPr>
          <w:sz w:val="28"/>
          <w:szCs w:val="28"/>
        </w:rPr>
        <w:t>ф</w:t>
      </w:r>
      <w:r w:rsidRPr="00E126C6">
        <w:rPr>
          <w:sz w:val="28"/>
          <w:szCs w:val="28"/>
        </w:rPr>
        <w:t>илиала;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определяет должностные обязанности работников, создает условия для повышения их квалификации и совершенствования профессионального мастерства;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поощряет и стимулирует творческую инициативу работников, поддерживает благоприятный морально-психологический климат в коллективе;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формирует контингент обучающихся, обеспечивает их социальную защиту;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обеспечивает эффективное взаимодействие и сотрудничество с органами местного самоуправления, предприятиями и организациями, общественностью, родителями (лицами, их заменяющими); 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lastRenderedPageBreak/>
        <w:t>содействует деятельности педагогических, психологических организаций и методических объединений;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регулирует деятельность общественных  организаций, разрешенных законодательством;</w:t>
      </w:r>
    </w:p>
    <w:p w:rsidR="00E264F7" w:rsidRPr="00E126C6" w:rsidRDefault="00E264F7" w:rsidP="00E264F7">
      <w:pPr>
        <w:numPr>
          <w:ilvl w:val="0"/>
          <w:numId w:val="3"/>
        </w:numPr>
        <w:tabs>
          <w:tab w:val="clear" w:pos="1260"/>
          <w:tab w:val="num" w:pos="720"/>
          <w:tab w:val="num" w:pos="900"/>
        </w:tabs>
        <w:ind w:left="72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документации.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Директор филиала является членом Ученого совета </w:t>
      </w:r>
      <w:r>
        <w:rPr>
          <w:sz w:val="28"/>
          <w:szCs w:val="28"/>
        </w:rPr>
        <w:t xml:space="preserve">университета </w:t>
      </w:r>
      <w:r w:rsidRPr="00E126C6">
        <w:rPr>
          <w:sz w:val="28"/>
          <w:szCs w:val="28"/>
        </w:rPr>
        <w:t>и представляет интересы филиала на Конференции трудового коллектива</w:t>
      </w:r>
      <w:r w:rsidRPr="009F7849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университета</w:t>
      </w:r>
      <w:r w:rsidRPr="00E126C6">
        <w:rPr>
          <w:sz w:val="28"/>
          <w:szCs w:val="28"/>
        </w:rPr>
        <w:t>.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Заместители директора осуществляют непосредственное руководство направлениями деятельности филиала и несут ответственность за вверенное им направление в соответствии с должностными инструкциями и приказами директора.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Формами самоуправления филиала являются: Педагогический совет, Методический совет, Совет отделений, Студенческий совет. Области их деятельности регламентируются соответствующими положениями.</w:t>
      </w:r>
    </w:p>
    <w:p w:rsidR="00E264F7" w:rsidRPr="00E126C6" w:rsidRDefault="00E264F7" w:rsidP="00E264F7">
      <w:pPr>
        <w:pStyle w:val="21"/>
        <w:tabs>
          <w:tab w:val="left" w:pos="709"/>
        </w:tabs>
        <w:spacing w:after="0" w:line="240" w:lineRule="auto"/>
        <w:ind w:firstLine="540"/>
        <w:jc w:val="both"/>
        <w:rPr>
          <w:b w:val="0"/>
          <w:color w:val="auto"/>
          <w:sz w:val="28"/>
          <w:szCs w:val="28"/>
          <w:u w:val="single"/>
        </w:rPr>
      </w:pPr>
      <w:r w:rsidRPr="00F20190">
        <w:rPr>
          <w:color w:val="auto"/>
          <w:sz w:val="28"/>
          <w:szCs w:val="28"/>
        </w:rPr>
        <w:t>Педагогический совет</w:t>
      </w:r>
      <w:r w:rsidRPr="00E126C6">
        <w:rPr>
          <w:b w:val="0"/>
          <w:color w:val="auto"/>
          <w:sz w:val="28"/>
          <w:szCs w:val="28"/>
        </w:rPr>
        <w:t>. Является коллегиальным совещательным органом, объединяющим педагогов и других работников филиала. К компетенции педагогического совета относятся вопросы анализа, оценки и планирования объема и качества знаний, умений и навыков обучающихся</w:t>
      </w:r>
      <w:r>
        <w:rPr>
          <w:b w:val="0"/>
          <w:color w:val="auto"/>
          <w:sz w:val="28"/>
          <w:szCs w:val="28"/>
        </w:rPr>
        <w:t>,</w:t>
      </w:r>
      <w:r w:rsidRPr="00E126C6">
        <w:rPr>
          <w:b w:val="0"/>
          <w:color w:val="auto"/>
          <w:sz w:val="28"/>
          <w:szCs w:val="28"/>
        </w:rPr>
        <w:t xml:space="preserve"> теоретического и производственного обучения, производственной практики, воспитательной и методической работы; инспектирования и контроля образовательного процесса; содержания и качества образовательных программ и учебных планов; вопросы разработки, апробации, экспертизы и применения преподавательским составом новых педагогических и воспитательных технологий, методик и сре</w:t>
      </w:r>
      <w:proofErr w:type="gramStart"/>
      <w:r w:rsidRPr="00E126C6">
        <w:rPr>
          <w:b w:val="0"/>
          <w:color w:val="auto"/>
          <w:sz w:val="28"/>
          <w:szCs w:val="28"/>
        </w:rPr>
        <w:t>дств пр</w:t>
      </w:r>
      <w:proofErr w:type="gramEnd"/>
      <w:r w:rsidRPr="00E126C6">
        <w:rPr>
          <w:b w:val="0"/>
          <w:color w:val="auto"/>
          <w:sz w:val="28"/>
          <w:szCs w:val="28"/>
        </w:rPr>
        <w:t>офессионального отбора и ориентации; новых форм и методических материалов, пособий, средств обучения и контроля; новых форм и методов теоретического и производственного обучения, производственной практики обучающихся. Заседания педагогического совета проводятся не реже одного раза в два месяца.</w:t>
      </w:r>
    </w:p>
    <w:p w:rsidR="00E264F7" w:rsidRPr="00E126C6" w:rsidRDefault="00E264F7" w:rsidP="00E264F7">
      <w:pPr>
        <w:pStyle w:val="21"/>
        <w:tabs>
          <w:tab w:val="num" w:pos="0"/>
          <w:tab w:val="left" w:pos="709"/>
        </w:tabs>
        <w:spacing w:after="0" w:line="240" w:lineRule="auto"/>
        <w:ind w:firstLine="540"/>
        <w:jc w:val="both"/>
        <w:rPr>
          <w:b w:val="0"/>
          <w:color w:val="auto"/>
          <w:sz w:val="28"/>
          <w:szCs w:val="28"/>
        </w:rPr>
      </w:pPr>
      <w:r w:rsidRPr="00E126C6">
        <w:rPr>
          <w:color w:val="auto"/>
          <w:sz w:val="28"/>
          <w:szCs w:val="28"/>
        </w:rPr>
        <w:t>Методический совет.</w:t>
      </w:r>
      <w:r w:rsidRPr="00E126C6">
        <w:rPr>
          <w:b w:val="0"/>
          <w:color w:val="auto"/>
          <w:sz w:val="28"/>
          <w:szCs w:val="28"/>
        </w:rPr>
        <w:t xml:space="preserve"> </w:t>
      </w:r>
      <w:proofErr w:type="gramStart"/>
      <w:r w:rsidRPr="00E126C6">
        <w:rPr>
          <w:b w:val="0"/>
          <w:color w:val="auto"/>
          <w:sz w:val="28"/>
          <w:szCs w:val="28"/>
        </w:rPr>
        <w:t>Методический совет является постоянно действующим органом управления учебно-методической работой в филиале, который создан в целях совершенствования образовательного процесса путем разработки и внедрения новых форм и методов обучения, повышения уровня методического обеспечения учебных дисциплин</w:t>
      </w:r>
      <w:r>
        <w:rPr>
          <w:b w:val="0"/>
          <w:color w:val="auto"/>
          <w:sz w:val="28"/>
          <w:szCs w:val="28"/>
        </w:rPr>
        <w:t xml:space="preserve"> и профессиональных модулей</w:t>
      </w:r>
      <w:r w:rsidRPr="00E126C6">
        <w:rPr>
          <w:b w:val="0"/>
          <w:color w:val="auto"/>
          <w:sz w:val="28"/>
          <w:szCs w:val="28"/>
        </w:rPr>
        <w:t xml:space="preserve">, различных видов занятий и самостоятельной работы студентов в соответствии с </w:t>
      </w:r>
      <w:r>
        <w:rPr>
          <w:b w:val="0"/>
          <w:color w:val="auto"/>
          <w:sz w:val="28"/>
          <w:szCs w:val="28"/>
        </w:rPr>
        <w:t xml:space="preserve">Федеральными </w:t>
      </w:r>
      <w:r w:rsidRPr="00E126C6">
        <w:rPr>
          <w:b w:val="0"/>
          <w:color w:val="auto"/>
          <w:sz w:val="28"/>
          <w:szCs w:val="28"/>
        </w:rPr>
        <w:t>государственными образовательными стандартами профессионального образования и требованиями к специальной подготовке специалистов, расширения и</w:t>
      </w:r>
      <w:proofErr w:type="gramEnd"/>
      <w:r w:rsidRPr="00E126C6">
        <w:rPr>
          <w:b w:val="0"/>
          <w:color w:val="auto"/>
          <w:sz w:val="28"/>
          <w:szCs w:val="28"/>
        </w:rPr>
        <w:t xml:space="preserve"> укрепления связей обучения с практикой, совершенствования педагогического мастерства преподавательского состава. Цель деятельности методического совета – организация и координация методического обеспечения образовательного процесса, методической учебы педагогических кадров. Состав методического совета формируется из числа руководящего состава филиала, заведующих </w:t>
      </w:r>
      <w:r w:rsidRPr="00E126C6">
        <w:rPr>
          <w:b w:val="0"/>
          <w:color w:val="auto"/>
          <w:sz w:val="28"/>
          <w:szCs w:val="28"/>
        </w:rPr>
        <w:lastRenderedPageBreak/>
        <w:t xml:space="preserve">отделениями, председателей цикловых </w:t>
      </w:r>
      <w:r>
        <w:rPr>
          <w:b w:val="0"/>
          <w:color w:val="auto"/>
          <w:sz w:val="28"/>
          <w:szCs w:val="28"/>
        </w:rPr>
        <w:t xml:space="preserve">методических </w:t>
      </w:r>
      <w:r w:rsidRPr="00E126C6">
        <w:rPr>
          <w:b w:val="0"/>
          <w:color w:val="auto"/>
          <w:sz w:val="28"/>
          <w:szCs w:val="28"/>
        </w:rPr>
        <w:t xml:space="preserve">комиссий, преподавателей. Плановые заседания методического совета проводятся не реже, чем один раз в месяц. </w:t>
      </w:r>
    </w:p>
    <w:p w:rsidR="00E264F7" w:rsidRDefault="00E264F7" w:rsidP="00E264F7">
      <w:pPr>
        <w:pStyle w:val="21"/>
        <w:tabs>
          <w:tab w:val="num" w:pos="0"/>
          <w:tab w:val="left" w:pos="709"/>
        </w:tabs>
        <w:spacing w:after="0" w:line="240" w:lineRule="auto"/>
        <w:ind w:firstLine="540"/>
        <w:jc w:val="both"/>
        <w:rPr>
          <w:b w:val="0"/>
          <w:color w:val="auto"/>
          <w:sz w:val="28"/>
          <w:szCs w:val="28"/>
        </w:rPr>
      </w:pPr>
      <w:r w:rsidRPr="00E126C6">
        <w:rPr>
          <w:color w:val="auto"/>
          <w:sz w:val="28"/>
          <w:szCs w:val="28"/>
        </w:rPr>
        <w:t xml:space="preserve">Совет отделений. </w:t>
      </w:r>
      <w:r w:rsidRPr="00E126C6">
        <w:rPr>
          <w:b w:val="0"/>
          <w:color w:val="auto"/>
          <w:sz w:val="28"/>
          <w:szCs w:val="28"/>
        </w:rPr>
        <w:t>Совет отделения Новозыбковского филиала является рабочим и коллегиальным совещательным органом,</w:t>
      </w:r>
      <w:r>
        <w:rPr>
          <w:b w:val="0"/>
          <w:color w:val="auto"/>
          <w:sz w:val="28"/>
          <w:szCs w:val="28"/>
        </w:rPr>
        <w:t xml:space="preserve"> </w:t>
      </w:r>
      <w:r w:rsidRPr="00E126C6">
        <w:rPr>
          <w:b w:val="0"/>
          <w:color w:val="auto"/>
          <w:sz w:val="28"/>
          <w:szCs w:val="28"/>
        </w:rPr>
        <w:t>объединяющим педагогических работников, работающих в учебных группах закрепленных специальностей и старост учебных групп</w:t>
      </w:r>
      <w:r>
        <w:rPr>
          <w:b w:val="0"/>
          <w:color w:val="auto"/>
          <w:sz w:val="28"/>
          <w:szCs w:val="28"/>
        </w:rPr>
        <w:t xml:space="preserve">. </w:t>
      </w:r>
    </w:p>
    <w:p w:rsidR="00E264F7" w:rsidRPr="00E126C6" w:rsidRDefault="00E264F7" w:rsidP="00E264F7">
      <w:pPr>
        <w:pStyle w:val="21"/>
        <w:tabs>
          <w:tab w:val="num" w:pos="0"/>
          <w:tab w:val="left" w:pos="709"/>
        </w:tabs>
        <w:spacing w:after="0" w:line="240" w:lineRule="auto"/>
        <w:ind w:firstLine="540"/>
        <w:jc w:val="both"/>
        <w:rPr>
          <w:b w:val="0"/>
          <w:color w:val="auto"/>
          <w:sz w:val="28"/>
          <w:szCs w:val="28"/>
        </w:rPr>
      </w:pPr>
      <w:r w:rsidRPr="00E126C6">
        <w:rPr>
          <w:b w:val="0"/>
          <w:color w:val="auto"/>
          <w:sz w:val="28"/>
          <w:szCs w:val="28"/>
        </w:rPr>
        <w:t xml:space="preserve">Совет отделения создается </w:t>
      </w:r>
      <w:r>
        <w:rPr>
          <w:b w:val="0"/>
          <w:color w:val="auto"/>
          <w:sz w:val="28"/>
          <w:szCs w:val="28"/>
        </w:rPr>
        <w:t xml:space="preserve">по специальностям </w:t>
      </w:r>
      <w:r w:rsidRPr="00E126C6">
        <w:rPr>
          <w:b w:val="0"/>
          <w:color w:val="auto"/>
          <w:sz w:val="28"/>
          <w:szCs w:val="28"/>
        </w:rPr>
        <w:t>в целях рассмотрения текущих вопросов организации обучения</w:t>
      </w:r>
      <w:r>
        <w:rPr>
          <w:b w:val="0"/>
          <w:color w:val="auto"/>
          <w:sz w:val="28"/>
          <w:szCs w:val="28"/>
        </w:rPr>
        <w:t>, повышения качества обучения</w:t>
      </w:r>
      <w:r w:rsidRPr="00E126C6">
        <w:rPr>
          <w:b w:val="0"/>
          <w:color w:val="auto"/>
          <w:sz w:val="28"/>
          <w:szCs w:val="28"/>
        </w:rPr>
        <w:t xml:space="preserve"> и воспитания студентов</w:t>
      </w:r>
      <w:r>
        <w:rPr>
          <w:b w:val="0"/>
          <w:color w:val="auto"/>
          <w:sz w:val="28"/>
          <w:szCs w:val="28"/>
        </w:rPr>
        <w:t>.</w:t>
      </w:r>
      <w:r w:rsidRPr="00E126C6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Руководителем и организатором Совета является заведующий отделением.</w:t>
      </w:r>
    </w:p>
    <w:p w:rsidR="00E264F7" w:rsidRPr="00E126C6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126C6">
        <w:rPr>
          <w:sz w:val="28"/>
          <w:szCs w:val="28"/>
        </w:rPr>
        <w:t xml:space="preserve">Основными направлениями деятельности Совета отделения являются: 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126C6">
        <w:rPr>
          <w:sz w:val="28"/>
          <w:szCs w:val="28"/>
        </w:rPr>
        <w:t>ассмотрение состояния и ито</w:t>
      </w:r>
      <w:r>
        <w:rPr>
          <w:sz w:val="28"/>
          <w:szCs w:val="28"/>
        </w:rPr>
        <w:t>гов учебной работы на отделении;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126C6">
        <w:rPr>
          <w:sz w:val="28"/>
          <w:szCs w:val="28"/>
        </w:rPr>
        <w:t>абота по ад</w:t>
      </w:r>
      <w:r>
        <w:rPr>
          <w:sz w:val="28"/>
          <w:szCs w:val="28"/>
        </w:rPr>
        <w:t>аптации студентов нового приема;</w:t>
      </w:r>
      <w:r w:rsidRPr="00E126C6">
        <w:rPr>
          <w:sz w:val="28"/>
          <w:szCs w:val="28"/>
        </w:rPr>
        <w:t xml:space="preserve"> 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126C6">
        <w:rPr>
          <w:sz w:val="28"/>
          <w:szCs w:val="28"/>
        </w:rPr>
        <w:t>пределение уровня преподавания отдельных учебных дисциплин</w:t>
      </w:r>
      <w:r>
        <w:rPr>
          <w:sz w:val="28"/>
          <w:szCs w:val="28"/>
        </w:rPr>
        <w:t xml:space="preserve"> и профессиональных модулей;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126C6">
        <w:rPr>
          <w:sz w:val="28"/>
          <w:szCs w:val="28"/>
        </w:rPr>
        <w:t>пределение уровня воспитательной работы и организации самоуправления</w:t>
      </w:r>
      <w:r>
        <w:rPr>
          <w:sz w:val="28"/>
          <w:szCs w:val="28"/>
        </w:rPr>
        <w:t>;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126C6">
        <w:rPr>
          <w:sz w:val="28"/>
          <w:szCs w:val="28"/>
        </w:rPr>
        <w:t>нализ итогов контроля учебно-воспитательного процесса</w:t>
      </w:r>
      <w:r>
        <w:rPr>
          <w:sz w:val="28"/>
          <w:szCs w:val="28"/>
        </w:rPr>
        <w:t>;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126C6">
        <w:rPr>
          <w:sz w:val="28"/>
          <w:szCs w:val="28"/>
        </w:rPr>
        <w:t>бсуждение вопросов стипендиального обеспечения студентов, допуска студентов к экзаменационной сессии, к государственной</w:t>
      </w:r>
      <w:r>
        <w:rPr>
          <w:sz w:val="28"/>
          <w:szCs w:val="28"/>
        </w:rPr>
        <w:t xml:space="preserve"> итоговой аттестации;</w:t>
      </w:r>
      <w:r w:rsidRPr="00E126C6">
        <w:rPr>
          <w:sz w:val="28"/>
          <w:szCs w:val="28"/>
        </w:rPr>
        <w:t> </w:t>
      </w:r>
    </w:p>
    <w:p w:rsidR="00E264F7" w:rsidRPr="00E126C6" w:rsidRDefault="00E264F7" w:rsidP="00E264F7">
      <w:pPr>
        <w:widowControl w:val="0"/>
        <w:numPr>
          <w:ilvl w:val="0"/>
          <w:numId w:val="4"/>
        </w:numPr>
        <w:tabs>
          <w:tab w:val="left" w:pos="1080"/>
          <w:tab w:val="num" w:pos="1260"/>
        </w:tabs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E126C6">
        <w:rPr>
          <w:sz w:val="28"/>
          <w:szCs w:val="28"/>
        </w:rPr>
        <w:t xml:space="preserve">онтроль оформления обязательной учебной документации:  журналов учебных занятий, ведомостей учета пропущенных занятий, ведомостей успеваемости и посещаемости за каждый месяц, итоговых </w:t>
      </w:r>
      <w:r>
        <w:rPr>
          <w:sz w:val="28"/>
          <w:szCs w:val="28"/>
        </w:rPr>
        <w:t xml:space="preserve">ведомостей за </w:t>
      </w:r>
      <w:r w:rsidRPr="00E126C6">
        <w:rPr>
          <w:sz w:val="28"/>
          <w:szCs w:val="28"/>
        </w:rPr>
        <w:t xml:space="preserve">семестр и учебный год. </w:t>
      </w:r>
    </w:p>
    <w:p w:rsidR="00E264F7" w:rsidRPr="00E126C6" w:rsidRDefault="00E264F7" w:rsidP="00E264F7">
      <w:pPr>
        <w:pStyle w:val="21"/>
        <w:tabs>
          <w:tab w:val="num" w:pos="0"/>
          <w:tab w:val="num" w:pos="426"/>
          <w:tab w:val="left" w:pos="709"/>
        </w:tabs>
        <w:spacing w:after="0" w:line="240" w:lineRule="auto"/>
        <w:ind w:firstLine="540"/>
        <w:jc w:val="both"/>
        <w:rPr>
          <w:b w:val="0"/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ab/>
      </w:r>
      <w:r w:rsidRPr="00E126C6">
        <w:rPr>
          <w:color w:val="auto"/>
          <w:sz w:val="28"/>
          <w:szCs w:val="28"/>
        </w:rPr>
        <w:t>Студенческий совет.</w:t>
      </w:r>
      <w:r w:rsidRPr="00E126C6">
        <w:rPr>
          <w:b w:val="0"/>
          <w:color w:val="auto"/>
          <w:sz w:val="28"/>
          <w:szCs w:val="28"/>
        </w:rPr>
        <w:t xml:space="preserve"> Студенческий совет – добровольная студенческая организация, являющаяся органом студенческого самоуправления филиала. </w:t>
      </w:r>
      <w:proofErr w:type="gramStart"/>
      <w:r w:rsidRPr="00E126C6">
        <w:rPr>
          <w:b w:val="0"/>
          <w:color w:val="auto"/>
          <w:sz w:val="28"/>
          <w:szCs w:val="28"/>
        </w:rPr>
        <w:t>Студенческий совет осущес</w:t>
      </w:r>
      <w:r>
        <w:rPr>
          <w:b w:val="0"/>
          <w:color w:val="auto"/>
          <w:sz w:val="28"/>
          <w:szCs w:val="28"/>
        </w:rPr>
        <w:t>твляет контроль за соблюдением п</w:t>
      </w:r>
      <w:r w:rsidRPr="00E126C6">
        <w:rPr>
          <w:b w:val="0"/>
          <w:color w:val="auto"/>
          <w:sz w:val="28"/>
          <w:szCs w:val="28"/>
        </w:rPr>
        <w:t>равил внутреннего распорядка; способствует эффективности и успешности учебно-воспитательного процесса; организует и осуществляет контроль за проведением внеклассных мероприятий; способствует повышению культурного уровня студентов; организует работу по поддержанию в филиале чистоты и порядка, организует де</w:t>
      </w:r>
      <w:r>
        <w:rPr>
          <w:b w:val="0"/>
          <w:color w:val="auto"/>
          <w:sz w:val="28"/>
          <w:szCs w:val="28"/>
        </w:rPr>
        <w:t>журство студентов в аудиториях,</w:t>
      </w:r>
      <w:r w:rsidRPr="00E126C6">
        <w:rPr>
          <w:b w:val="0"/>
          <w:color w:val="auto"/>
          <w:sz w:val="28"/>
          <w:szCs w:val="28"/>
        </w:rPr>
        <w:t xml:space="preserve"> столовой</w:t>
      </w:r>
      <w:r>
        <w:rPr>
          <w:b w:val="0"/>
          <w:color w:val="auto"/>
          <w:sz w:val="28"/>
          <w:szCs w:val="28"/>
        </w:rPr>
        <w:t>, учебно-производственном хозяйстве</w:t>
      </w:r>
      <w:r w:rsidRPr="00E126C6">
        <w:rPr>
          <w:b w:val="0"/>
          <w:color w:val="auto"/>
          <w:sz w:val="28"/>
          <w:szCs w:val="28"/>
        </w:rPr>
        <w:t>; организует работу по благоустройству филиала и прилегающих территорий, озеленению кабинетов;</w:t>
      </w:r>
      <w:proofErr w:type="gramEnd"/>
      <w:r w:rsidRPr="00E126C6">
        <w:rPr>
          <w:b w:val="0"/>
          <w:color w:val="auto"/>
          <w:sz w:val="28"/>
          <w:szCs w:val="28"/>
        </w:rPr>
        <w:t xml:space="preserve"> организует выпуск стенгазет</w:t>
      </w:r>
      <w:r>
        <w:rPr>
          <w:b w:val="0"/>
          <w:color w:val="auto"/>
          <w:sz w:val="28"/>
          <w:szCs w:val="28"/>
        </w:rPr>
        <w:t>, бюллетеней, плакатов.</w:t>
      </w:r>
    </w:p>
    <w:p w:rsidR="00E264F7" w:rsidRDefault="00E264F7" w:rsidP="00E264F7">
      <w:pPr>
        <w:pStyle w:val="21"/>
        <w:tabs>
          <w:tab w:val="num" w:pos="0"/>
          <w:tab w:val="num" w:pos="426"/>
          <w:tab w:val="left" w:pos="709"/>
        </w:tabs>
        <w:spacing w:after="0" w:line="240" w:lineRule="auto"/>
        <w:ind w:firstLine="540"/>
        <w:jc w:val="both"/>
        <w:rPr>
          <w:b w:val="0"/>
          <w:color w:val="auto"/>
          <w:sz w:val="28"/>
          <w:szCs w:val="28"/>
        </w:rPr>
      </w:pPr>
      <w:r w:rsidRPr="00E126C6">
        <w:rPr>
          <w:b w:val="0"/>
          <w:color w:val="auto"/>
          <w:sz w:val="28"/>
          <w:szCs w:val="28"/>
        </w:rPr>
        <w:t xml:space="preserve">Основу организационной структуры филиала составляют </w:t>
      </w:r>
      <w:r>
        <w:rPr>
          <w:b w:val="0"/>
          <w:color w:val="auto"/>
          <w:sz w:val="28"/>
          <w:szCs w:val="28"/>
        </w:rPr>
        <w:t>три</w:t>
      </w:r>
      <w:r w:rsidRPr="00E126C6">
        <w:rPr>
          <w:b w:val="0"/>
          <w:color w:val="auto"/>
          <w:sz w:val="28"/>
          <w:szCs w:val="28"/>
        </w:rPr>
        <w:t xml:space="preserve"> отделения, выполняющие главную функцию образовательного учреждения – подготовку высококвалифицированных специалистов: два отделения очного обучения и заочное отделение.</w:t>
      </w:r>
    </w:p>
    <w:p w:rsidR="00E264F7" w:rsidRDefault="00E264F7" w:rsidP="00E264F7">
      <w:pPr>
        <w:tabs>
          <w:tab w:val="left" w:pos="360"/>
        </w:tabs>
        <w:ind w:right="57"/>
        <w:rPr>
          <w:b/>
          <w:i/>
          <w:sz w:val="32"/>
          <w:szCs w:val="32"/>
        </w:rPr>
      </w:pPr>
    </w:p>
    <w:p w:rsidR="00A25371" w:rsidRDefault="00A25371" w:rsidP="00E264F7">
      <w:pPr>
        <w:tabs>
          <w:tab w:val="left" w:pos="360"/>
        </w:tabs>
        <w:ind w:right="57"/>
        <w:jc w:val="center"/>
        <w:rPr>
          <w:i/>
          <w:sz w:val="32"/>
          <w:szCs w:val="32"/>
        </w:rPr>
      </w:pPr>
    </w:p>
    <w:p w:rsidR="00A25371" w:rsidRDefault="00A25371" w:rsidP="00E264F7">
      <w:pPr>
        <w:tabs>
          <w:tab w:val="left" w:pos="360"/>
        </w:tabs>
        <w:ind w:right="57"/>
        <w:jc w:val="center"/>
        <w:rPr>
          <w:i/>
          <w:sz w:val="32"/>
          <w:szCs w:val="32"/>
        </w:rPr>
      </w:pPr>
    </w:p>
    <w:p w:rsidR="00A25371" w:rsidRDefault="00A25371" w:rsidP="00E264F7">
      <w:pPr>
        <w:tabs>
          <w:tab w:val="left" w:pos="360"/>
        </w:tabs>
        <w:ind w:right="57"/>
        <w:jc w:val="center"/>
        <w:rPr>
          <w:i/>
          <w:sz w:val="32"/>
          <w:szCs w:val="32"/>
        </w:rPr>
      </w:pPr>
    </w:p>
    <w:p w:rsidR="00E264F7" w:rsidRDefault="00A25371" w:rsidP="00E264F7">
      <w:pPr>
        <w:tabs>
          <w:tab w:val="left" w:pos="360"/>
        </w:tabs>
        <w:ind w:right="5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Учебные отделения</w:t>
      </w:r>
    </w:p>
    <w:p w:rsidR="00A25371" w:rsidRDefault="00A25371" w:rsidP="00E264F7">
      <w:pPr>
        <w:tabs>
          <w:tab w:val="left" w:pos="360"/>
        </w:tabs>
        <w:ind w:right="57"/>
        <w:rPr>
          <w:i/>
          <w:sz w:val="32"/>
          <w:szCs w:val="32"/>
        </w:rPr>
      </w:pPr>
    </w:p>
    <w:p w:rsidR="00E264F7" w:rsidRPr="00E126C6" w:rsidRDefault="00A25371" w:rsidP="00E264F7">
      <w:pPr>
        <w:tabs>
          <w:tab w:val="left" w:pos="360"/>
        </w:tabs>
        <w:ind w:right="57"/>
        <w:rPr>
          <w:b/>
          <w:i/>
          <w:sz w:val="28"/>
          <w:szCs w:val="28"/>
        </w:rPr>
      </w:pPr>
      <w:r>
        <w:rPr>
          <w:i/>
          <w:sz w:val="32"/>
          <w:szCs w:val="32"/>
        </w:rPr>
        <w:t xml:space="preserve">    </w:t>
      </w:r>
      <w:r w:rsidR="00E264F7">
        <w:rPr>
          <w:b/>
          <w:sz w:val="28"/>
          <w:szCs w:val="28"/>
        </w:rPr>
        <w:t xml:space="preserve">    </w:t>
      </w:r>
      <w:r w:rsidR="00E264F7">
        <w:rPr>
          <w:b/>
          <w:i/>
          <w:sz w:val="28"/>
          <w:szCs w:val="28"/>
        </w:rPr>
        <w:t xml:space="preserve"> </w:t>
      </w:r>
      <w:r w:rsidR="00E264F7" w:rsidRPr="00E126C6">
        <w:rPr>
          <w:b/>
          <w:i/>
          <w:sz w:val="28"/>
          <w:szCs w:val="28"/>
        </w:rPr>
        <w:t>Очное отделение «Механизация сельского хозяйства»</w:t>
      </w:r>
    </w:p>
    <w:p w:rsidR="00E264F7" w:rsidRPr="00E126C6" w:rsidRDefault="00E264F7" w:rsidP="00E264F7">
      <w:pPr>
        <w:tabs>
          <w:tab w:val="left" w:pos="360"/>
        </w:tabs>
        <w:ind w:right="57"/>
        <w:rPr>
          <w:sz w:val="28"/>
          <w:szCs w:val="28"/>
        </w:rPr>
      </w:pPr>
      <w:r w:rsidRPr="00E126C6">
        <w:rPr>
          <w:sz w:val="28"/>
          <w:szCs w:val="28"/>
        </w:rPr>
        <w:t>Специальности:</w:t>
      </w:r>
    </w:p>
    <w:p w:rsidR="00E264F7" w:rsidRPr="00E126C6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35.02.07 </w:t>
      </w:r>
      <w:r w:rsidRPr="00E126C6">
        <w:rPr>
          <w:spacing w:val="-1"/>
          <w:sz w:val="28"/>
          <w:szCs w:val="28"/>
        </w:rPr>
        <w:t>Механизация сельского хозяйства;</w:t>
      </w:r>
    </w:p>
    <w:p w:rsidR="00E264F7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23.02.03</w:t>
      </w:r>
      <w:r w:rsidRPr="00E126C6">
        <w:rPr>
          <w:sz w:val="28"/>
          <w:szCs w:val="28"/>
        </w:rPr>
        <w:t>Техническое обслуживание и ремонт автомобильного транспорта.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</w:p>
    <w:p w:rsidR="00E264F7" w:rsidRDefault="00E264F7" w:rsidP="00E264F7">
      <w:pPr>
        <w:tabs>
          <w:tab w:val="left" w:pos="360"/>
        </w:tabs>
        <w:ind w:right="5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E126C6">
        <w:rPr>
          <w:b/>
          <w:i/>
          <w:sz w:val="28"/>
          <w:szCs w:val="28"/>
        </w:rPr>
        <w:t>Очное отделение «Электрификация и автоматизация сельского хозяйства</w:t>
      </w:r>
      <w:r>
        <w:rPr>
          <w:b/>
          <w:i/>
          <w:sz w:val="28"/>
          <w:szCs w:val="28"/>
        </w:rPr>
        <w:t>»</w:t>
      </w:r>
    </w:p>
    <w:p w:rsidR="00E264F7" w:rsidRPr="007B0D06" w:rsidRDefault="00E264F7" w:rsidP="00E264F7">
      <w:pPr>
        <w:tabs>
          <w:tab w:val="left" w:pos="360"/>
        </w:tabs>
        <w:ind w:right="57"/>
        <w:rPr>
          <w:b/>
          <w:i/>
          <w:sz w:val="28"/>
          <w:szCs w:val="28"/>
        </w:rPr>
      </w:pPr>
      <w:r w:rsidRPr="00E126C6">
        <w:rPr>
          <w:sz w:val="28"/>
          <w:szCs w:val="28"/>
        </w:rPr>
        <w:t>Специальности: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35.02.08</w:t>
      </w:r>
      <w:r w:rsidRPr="00E126C6">
        <w:rPr>
          <w:sz w:val="28"/>
          <w:szCs w:val="28"/>
        </w:rPr>
        <w:t xml:space="preserve"> Электрификация и автоматизация сельского хозяйства; </w:t>
      </w:r>
    </w:p>
    <w:p w:rsidR="00E264F7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38.02.01</w:t>
      </w:r>
      <w:r w:rsidRPr="00E126C6">
        <w:rPr>
          <w:spacing w:val="-1"/>
          <w:sz w:val="28"/>
          <w:szCs w:val="28"/>
        </w:rPr>
        <w:t xml:space="preserve"> Экономика и бухгалтерский учет (по отраслям).</w:t>
      </w:r>
    </w:p>
    <w:p w:rsidR="00E264F7" w:rsidRDefault="00E264F7" w:rsidP="00E264F7">
      <w:pPr>
        <w:tabs>
          <w:tab w:val="left" w:pos="360"/>
        </w:tabs>
        <w:ind w:left="540" w:right="57"/>
        <w:rPr>
          <w:b/>
          <w:i/>
          <w:sz w:val="28"/>
          <w:szCs w:val="28"/>
        </w:rPr>
      </w:pPr>
    </w:p>
    <w:p w:rsidR="00E264F7" w:rsidRPr="00E126C6" w:rsidRDefault="00E264F7" w:rsidP="00E264F7">
      <w:pPr>
        <w:tabs>
          <w:tab w:val="left" w:pos="360"/>
        </w:tabs>
        <w:ind w:right="5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E126C6">
        <w:rPr>
          <w:b/>
          <w:i/>
          <w:sz w:val="28"/>
          <w:szCs w:val="28"/>
        </w:rPr>
        <w:t>Заочное отделение</w:t>
      </w:r>
    </w:p>
    <w:p w:rsidR="00E264F7" w:rsidRPr="00E126C6" w:rsidRDefault="00E264F7" w:rsidP="00E264F7">
      <w:pPr>
        <w:tabs>
          <w:tab w:val="left" w:pos="360"/>
        </w:tabs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</w:t>
      </w:r>
      <w:r w:rsidRPr="00E126C6">
        <w:rPr>
          <w:sz w:val="28"/>
          <w:szCs w:val="28"/>
        </w:rPr>
        <w:t>: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35.02.07</w:t>
      </w:r>
      <w:r w:rsidRPr="00E126C6">
        <w:rPr>
          <w:sz w:val="28"/>
          <w:szCs w:val="28"/>
        </w:rPr>
        <w:t xml:space="preserve"> Механизация сельского хозяйства.</w:t>
      </w:r>
    </w:p>
    <w:p w:rsidR="00E264F7" w:rsidRPr="00E126C6" w:rsidRDefault="00E264F7" w:rsidP="00E264F7">
      <w:pPr>
        <w:shd w:val="clear" w:color="auto" w:fill="FFFFFF"/>
        <w:ind w:left="540"/>
        <w:jc w:val="both"/>
        <w:rPr>
          <w:sz w:val="28"/>
          <w:szCs w:val="28"/>
        </w:rPr>
      </w:pP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По профессиональным образовательным программам филиал ведет подготовку по следующим рабочим профессиям: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Водитель автомобиля; 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Оператор электронно-вычислительных и вычислительных машин;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Слесарь по ремонту автомобилей;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Слесарь по ремонту сельскохозяйственных машин и оборудования;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Слесарь-электрик по ремонту электрооборудования;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Токарь;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Тракторист-машинист сельскохозяйственного производства;</w:t>
      </w:r>
    </w:p>
    <w:p w:rsidR="00E264F7" w:rsidRPr="00E126C6" w:rsidRDefault="00E264F7" w:rsidP="00E264F7">
      <w:pPr>
        <w:numPr>
          <w:ilvl w:val="0"/>
          <w:numId w:val="5"/>
        </w:numPr>
        <w:shd w:val="clear" w:color="auto" w:fill="FFFFFF"/>
        <w:tabs>
          <w:tab w:val="clear" w:pos="1794"/>
          <w:tab w:val="num" w:pos="540"/>
        </w:tabs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Электромонтер по ремонту и обслуживанию электрооборудования.</w:t>
      </w:r>
    </w:p>
    <w:p w:rsidR="00E264F7" w:rsidRPr="007B0D06" w:rsidRDefault="00E264F7" w:rsidP="00E264F7">
      <w:pPr>
        <w:shd w:val="clear" w:color="auto" w:fill="FFFFFF"/>
        <w:ind w:left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E126C6">
        <w:rPr>
          <w:sz w:val="28"/>
        </w:rPr>
        <w:t>В целях совершенствования качества обучения и воспитания студентов, программно-методического обеспечения учебных дисциплин</w:t>
      </w:r>
      <w:r>
        <w:rPr>
          <w:sz w:val="28"/>
        </w:rPr>
        <w:t xml:space="preserve"> и профессиональных модулей</w:t>
      </w:r>
      <w:r w:rsidRPr="00E126C6">
        <w:rPr>
          <w:sz w:val="28"/>
        </w:rPr>
        <w:t xml:space="preserve"> по специал</w:t>
      </w:r>
      <w:r>
        <w:rPr>
          <w:sz w:val="28"/>
        </w:rPr>
        <w:t>ьностям преподаватели дисциплин и профессиональных модулей,</w:t>
      </w:r>
      <w:r w:rsidRPr="00E126C6">
        <w:rPr>
          <w:sz w:val="28"/>
        </w:rPr>
        <w:t xml:space="preserve"> рук</w:t>
      </w:r>
      <w:r>
        <w:rPr>
          <w:sz w:val="28"/>
        </w:rPr>
        <w:t>оводители практик объединены в 4 цикловые</w:t>
      </w:r>
      <w:r w:rsidRPr="00E126C6">
        <w:rPr>
          <w:sz w:val="28"/>
        </w:rPr>
        <w:t xml:space="preserve"> </w:t>
      </w:r>
      <w:r>
        <w:rPr>
          <w:sz w:val="28"/>
        </w:rPr>
        <w:t>методические комиссии</w:t>
      </w:r>
      <w:r w:rsidRPr="00E126C6">
        <w:rPr>
          <w:sz w:val="28"/>
        </w:rPr>
        <w:t>:</w:t>
      </w:r>
    </w:p>
    <w:p w:rsidR="00E264F7" w:rsidRPr="00E126C6" w:rsidRDefault="00E264F7" w:rsidP="00E264F7">
      <w:pPr>
        <w:numPr>
          <w:ilvl w:val="0"/>
          <w:numId w:val="6"/>
        </w:numPr>
        <w:tabs>
          <w:tab w:val="clear" w:pos="720"/>
          <w:tab w:val="left" w:pos="900"/>
        </w:tabs>
        <w:ind w:left="90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Общеобразовательных  и </w:t>
      </w:r>
      <w:r>
        <w:rPr>
          <w:sz w:val="28"/>
          <w:szCs w:val="28"/>
        </w:rPr>
        <w:t xml:space="preserve">общепрофессиональных </w:t>
      </w:r>
      <w:r w:rsidRPr="00E126C6">
        <w:rPr>
          <w:sz w:val="28"/>
          <w:szCs w:val="28"/>
        </w:rPr>
        <w:t>дисциплин;</w:t>
      </w:r>
    </w:p>
    <w:p w:rsidR="00E264F7" w:rsidRPr="00E126C6" w:rsidRDefault="00E264F7" w:rsidP="00E264F7">
      <w:pPr>
        <w:tabs>
          <w:tab w:val="left" w:pos="900"/>
        </w:tabs>
        <w:jc w:val="both"/>
        <w:rPr>
          <w:sz w:val="28"/>
          <w:szCs w:val="28"/>
        </w:rPr>
      </w:pPr>
    </w:p>
    <w:p w:rsidR="00E264F7" w:rsidRDefault="00E264F7" w:rsidP="00E264F7">
      <w:pPr>
        <w:numPr>
          <w:ilvl w:val="0"/>
          <w:numId w:val="6"/>
        </w:numPr>
        <w:tabs>
          <w:tab w:val="clear" w:pos="720"/>
          <w:tab w:val="left" w:pos="900"/>
        </w:tabs>
        <w:ind w:left="900"/>
        <w:jc w:val="both"/>
        <w:rPr>
          <w:sz w:val="28"/>
          <w:szCs w:val="28"/>
        </w:rPr>
      </w:pPr>
      <w:r w:rsidRPr="00B13C42">
        <w:rPr>
          <w:sz w:val="28"/>
          <w:szCs w:val="28"/>
        </w:rPr>
        <w:t>Общепрофессиональных экономических дисциплин и профессиональных</w:t>
      </w:r>
      <w:r>
        <w:rPr>
          <w:sz w:val="28"/>
          <w:szCs w:val="28"/>
        </w:rPr>
        <w:t xml:space="preserve"> модулей;</w:t>
      </w:r>
    </w:p>
    <w:p w:rsidR="00E264F7" w:rsidRPr="00B13C42" w:rsidRDefault="00E264F7" w:rsidP="00E264F7">
      <w:pPr>
        <w:numPr>
          <w:ilvl w:val="0"/>
          <w:numId w:val="6"/>
        </w:numPr>
        <w:tabs>
          <w:tab w:val="clear" w:pos="720"/>
          <w:tab w:val="left" w:pos="900"/>
        </w:tabs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13C42">
        <w:rPr>
          <w:sz w:val="28"/>
          <w:szCs w:val="28"/>
        </w:rPr>
        <w:t xml:space="preserve">рофессиональных модулей по специальности 110809 </w:t>
      </w:r>
      <w:r>
        <w:rPr>
          <w:sz w:val="28"/>
          <w:szCs w:val="28"/>
        </w:rPr>
        <w:t xml:space="preserve">Механизация сельского хозяйства и Техническое </w:t>
      </w:r>
      <w:proofErr w:type="gramStart"/>
      <w:r>
        <w:rPr>
          <w:sz w:val="28"/>
          <w:szCs w:val="28"/>
        </w:rPr>
        <w:t>обслуживание</w:t>
      </w:r>
      <w:proofErr w:type="gramEnd"/>
      <w:r>
        <w:rPr>
          <w:sz w:val="28"/>
          <w:szCs w:val="28"/>
        </w:rPr>
        <w:t xml:space="preserve"> и ремонт автомобильного транспорта;</w:t>
      </w:r>
    </w:p>
    <w:p w:rsidR="00E264F7" w:rsidRPr="00E126C6" w:rsidRDefault="00E264F7" w:rsidP="00E264F7">
      <w:pPr>
        <w:numPr>
          <w:ilvl w:val="0"/>
          <w:numId w:val="6"/>
        </w:numPr>
        <w:tabs>
          <w:tab w:val="clear" w:pos="720"/>
          <w:tab w:val="left" w:pos="900"/>
        </w:tabs>
        <w:ind w:left="90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Общепрофессиональных </w:t>
      </w:r>
      <w:r>
        <w:rPr>
          <w:sz w:val="28"/>
          <w:szCs w:val="28"/>
        </w:rPr>
        <w:t xml:space="preserve">электротехнических </w:t>
      </w:r>
      <w:r w:rsidRPr="00E126C6">
        <w:rPr>
          <w:sz w:val="28"/>
          <w:szCs w:val="28"/>
        </w:rPr>
        <w:t>дисциплин и профессиональных модулей;</w:t>
      </w:r>
    </w:p>
    <w:p w:rsidR="00E264F7" w:rsidRPr="00E126C6" w:rsidRDefault="00E264F7" w:rsidP="00E264F7">
      <w:pPr>
        <w:tabs>
          <w:tab w:val="left" w:pos="360"/>
        </w:tabs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филиале так</w:t>
      </w:r>
      <w:r w:rsidRPr="00E126C6">
        <w:rPr>
          <w:sz w:val="28"/>
          <w:szCs w:val="28"/>
        </w:rPr>
        <w:t xml:space="preserve">же создаются временные рабочие группы по решению оперативных задач (например, по подготовке заседания педагогического совета, по организации и проведению месячников цикловых </w:t>
      </w:r>
      <w:r>
        <w:rPr>
          <w:sz w:val="28"/>
          <w:szCs w:val="28"/>
        </w:rPr>
        <w:t xml:space="preserve">методических </w:t>
      </w:r>
      <w:r w:rsidRPr="00E126C6">
        <w:rPr>
          <w:sz w:val="28"/>
          <w:szCs w:val="28"/>
        </w:rPr>
        <w:lastRenderedPageBreak/>
        <w:t>комиссий, для разработки нормативных и методических материалов</w:t>
      </w:r>
      <w:r>
        <w:rPr>
          <w:sz w:val="28"/>
          <w:szCs w:val="28"/>
        </w:rPr>
        <w:t>, для проведения контроля качества знаний студентов</w:t>
      </w:r>
      <w:r w:rsidRPr="00E126C6">
        <w:rPr>
          <w:sz w:val="28"/>
          <w:szCs w:val="28"/>
        </w:rPr>
        <w:t>).</w:t>
      </w:r>
    </w:p>
    <w:p w:rsidR="00E264F7" w:rsidRPr="00031C34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031C34">
        <w:rPr>
          <w:sz w:val="28"/>
          <w:szCs w:val="28"/>
        </w:rPr>
        <w:t>Представители филиала входят в различные профессиональные и отраслевые ассоциации и советы: совет директоров ССУЗов Брянской области, совет заместителей директоров, областные методические объединения преподавателей, обеспечивая, таким образом, участие общественности в управлении филиалом.</w:t>
      </w: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Участие в управлении филиалом таких социальных партнеров как работодатели, региональные отраслевые органы управления, учебные заведения–партнеры обеспечивается </w:t>
      </w:r>
      <w:proofErr w:type="gramStart"/>
      <w:r w:rsidRPr="00E126C6">
        <w:rPr>
          <w:sz w:val="28"/>
          <w:szCs w:val="28"/>
        </w:rPr>
        <w:t>через</w:t>
      </w:r>
      <w:proofErr w:type="gramEnd"/>
      <w:r w:rsidRPr="00E126C6">
        <w:rPr>
          <w:sz w:val="28"/>
          <w:szCs w:val="28"/>
        </w:rPr>
        <w:t>:</w:t>
      </w:r>
    </w:p>
    <w:p w:rsidR="00E264F7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 w:rsidRPr="00E126C6">
        <w:rPr>
          <w:spacing w:val="-1"/>
          <w:sz w:val="28"/>
          <w:szCs w:val="28"/>
        </w:rPr>
        <w:t>участие в коллегиальных органах управления филиалом;</w:t>
      </w:r>
    </w:p>
    <w:p w:rsidR="00E264F7" w:rsidRPr="00E126C6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участие в разработке и согласовании программ итоговой аттестации выпускников; </w:t>
      </w:r>
    </w:p>
    <w:p w:rsidR="00E264F7" w:rsidRPr="007572BE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 w:rsidRPr="00E126C6">
        <w:rPr>
          <w:spacing w:val="-1"/>
          <w:sz w:val="28"/>
          <w:szCs w:val="28"/>
        </w:rPr>
        <w:t xml:space="preserve">участие в работе квалификационных комиссий при проведении </w:t>
      </w:r>
      <w:r w:rsidRPr="007572BE">
        <w:rPr>
          <w:spacing w:val="-1"/>
          <w:sz w:val="28"/>
          <w:szCs w:val="28"/>
        </w:rPr>
        <w:t>квалификационных экзаменов по профессиональным модулям;</w:t>
      </w:r>
    </w:p>
    <w:p w:rsidR="00E264F7" w:rsidRPr="00E126C6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 w:rsidRPr="000A6303">
        <w:rPr>
          <w:color w:val="FF0000"/>
          <w:spacing w:val="-1"/>
          <w:sz w:val="28"/>
          <w:szCs w:val="28"/>
        </w:rPr>
        <w:t xml:space="preserve"> </w:t>
      </w:r>
      <w:r w:rsidRPr="00E126C6">
        <w:rPr>
          <w:spacing w:val="-1"/>
          <w:sz w:val="28"/>
          <w:szCs w:val="28"/>
        </w:rPr>
        <w:t xml:space="preserve">участие в работе квалификационных комиссий </w:t>
      </w:r>
      <w:r>
        <w:rPr>
          <w:spacing w:val="-1"/>
          <w:sz w:val="28"/>
          <w:szCs w:val="28"/>
        </w:rPr>
        <w:t>Государственной и</w:t>
      </w:r>
      <w:r w:rsidRPr="00E126C6">
        <w:rPr>
          <w:spacing w:val="-1"/>
          <w:sz w:val="28"/>
          <w:szCs w:val="28"/>
        </w:rPr>
        <w:t>тоговой аттестации выпускников по всем специальностям филиала;</w:t>
      </w:r>
    </w:p>
    <w:p w:rsidR="00E264F7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 w:rsidRPr="00E126C6">
        <w:rPr>
          <w:spacing w:val="-1"/>
          <w:sz w:val="28"/>
          <w:szCs w:val="28"/>
        </w:rPr>
        <w:t>привлечение к формированию образовательных программ по специальностям и требований к выпускникам, а также выработке предложений по коррект</w:t>
      </w:r>
      <w:r>
        <w:rPr>
          <w:spacing w:val="-1"/>
          <w:sz w:val="28"/>
          <w:szCs w:val="28"/>
        </w:rPr>
        <w:t>ировке образовательных программ;</w:t>
      </w:r>
    </w:p>
    <w:p w:rsidR="00E264F7" w:rsidRPr="00E126C6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Участие в разработке и согласовании контрольно - измерительных материалов.</w:t>
      </w: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Участие студентов и их родителей в управлении обеспечивается, в основном, через такие коллегиальные органы управления как студенческий совет, педагогический совет, родительские собрания</w:t>
      </w:r>
      <w:r>
        <w:rPr>
          <w:sz w:val="28"/>
          <w:szCs w:val="28"/>
        </w:rPr>
        <w:t xml:space="preserve">, попечительский </w:t>
      </w:r>
      <w:r w:rsidRPr="005D1E65">
        <w:rPr>
          <w:sz w:val="28"/>
          <w:szCs w:val="28"/>
        </w:rPr>
        <w:t xml:space="preserve">совет </w:t>
      </w:r>
      <w:r w:rsidRPr="00E126C6">
        <w:rPr>
          <w:sz w:val="28"/>
          <w:szCs w:val="28"/>
        </w:rPr>
        <w:t>и т.д.</w:t>
      </w:r>
    </w:p>
    <w:p w:rsidR="00E264F7" w:rsidRPr="00E126C6" w:rsidRDefault="00E264F7" w:rsidP="00E264F7">
      <w:pPr>
        <w:tabs>
          <w:tab w:val="left" w:pos="360"/>
        </w:tabs>
        <w:ind w:right="57"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Новозыбковский филиал БГ</w:t>
      </w:r>
      <w:r>
        <w:rPr>
          <w:sz w:val="28"/>
          <w:szCs w:val="28"/>
        </w:rPr>
        <w:t>АУ</w:t>
      </w:r>
      <w:r w:rsidRPr="00E126C6">
        <w:rPr>
          <w:sz w:val="28"/>
          <w:szCs w:val="28"/>
        </w:rPr>
        <w:t xml:space="preserve"> для выполнения своих задач располагает:</w:t>
      </w:r>
    </w:p>
    <w:p w:rsidR="00E264F7" w:rsidRPr="00E126C6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 w:rsidRPr="00E126C6">
        <w:rPr>
          <w:spacing w:val="-1"/>
          <w:sz w:val="28"/>
          <w:szCs w:val="28"/>
        </w:rPr>
        <w:t>четырьмя учебно-административными корпусами; в них располагается 46 учебных кабинетов и 27 лабо</w:t>
      </w:r>
      <w:r>
        <w:rPr>
          <w:spacing w:val="-1"/>
          <w:sz w:val="28"/>
          <w:szCs w:val="28"/>
        </w:rPr>
        <w:t>раторий, 6 учебных мастерских, 3</w:t>
      </w:r>
      <w:r w:rsidRPr="00E126C6">
        <w:rPr>
          <w:spacing w:val="-1"/>
          <w:sz w:val="28"/>
          <w:szCs w:val="28"/>
        </w:rPr>
        <w:t xml:space="preserve"> лаборатории информационных технологий, библиотека и </w:t>
      </w:r>
      <w:r>
        <w:rPr>
          <w:spacing w:val="-1"/>
          <w:sz w:val="28"/>
          <w:szCs w:val="28"/>
        </w:rPr>
        <w:t>2 читальных</w:t>
      </w:r>
      <w:r w:rsidRPr="00E126C6">
        <w:rPr>
          <w:spacing w:val="-1"/>
          <w:sz w:val="28"/>
          <w:szCs w:val="28"/>
        </w:rPr>
        <w:t xml:space="preserve"> зал</w:t>
      </w:r>
      <w:r>
        <w:rPr>
          <w:spacing w:val="-1"/>
          <w:sz w:val="28"/>
          <w:szCs w:val="28"/>
        </w:rPr>
        <w:t>а</w:t>
      </w:r>
      <w:r w:rsidRPr="00E126C6">
        <w:rPr>
          <w:spacing w:val="-1"/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в том числе в общежитии,</w:t>
      </w:r>
      <w:r w:rsidRPr="00E126C6">
        <w:rPr>
          <w:spacing w:val="-1"/>
          <w:sz w:val="28"/>
          <w:szCs w:val="28"/>
        </w:rPr>
        <w:t xml:space="preserve"> 2 спортивных зала,</w:t>
      </w:r>
      <w:r>
        <w:rPr>
          <w:spacing w:val="-1"/>
          <w:sz w:val="28"/>
          <w:szCs w:val="28"/>
        </w:rPr>
        <w:t xml:space="preserve"> </w:t>
      </w:r>
      <w:r w:rsidRPr="00E126C6">
        <w:rPr>
          <w:spacing w:val="-1"/>
          <w:sz w:val="28"/>
          <w:szCs w:val="28"/>
        </w:rPr>
        <w:t>административные, служебные и складские помещения;</w:t>
      </w:r>
    </w:p>
    <w:p w:rsidR="00E264F7" w:rsidRDefault="00E264F7" w:rsidP="00E264F7">
      <w:pPr>
        <w:numPr>
          <w:ilvl w:val="0"/>
          <w:numId w:val="5"/>
        </w:numPr>
        <w:tabs>
          <w:tab w:val="clear" w:pos="1794"/>
          <w:tab w:val="num" w:pos="540"/>
        </w:tabs>
        <w:ind w:left="540"/>
        <w:jc w:val="both"/>
        <w:rPr>
          <w:spacing w:val="-1"/>
          <w:sz w:val="28"/>
          <w:szCs w:val="28"/>
        </w:rPr>
      </w:pPr>
      <w:r w:rsidRPr="00E126C6">
        <w:rPr>
          <w:spacing w:val="-1"/>
          <w:sz w:val="28"/>
          <w:szCs w:val="28"/>
        </w:rPr>
        <w:t>общежитием</w:t>
      </w:r>
      <w:r>
        <w:rPr>
          <w:spacing w:val="-1"/>
          <w:sz w:val="28"/>
          <w:szCs w:val="28"/>
        </w:rPr>
        <w:t xml:space="preserve"> на 500 мест</w:t>
      </w:r>
      <w:r w:rsidRPr="00E126C6">
        <w:rPr>
          <w:spacing w:val="-1"/>
          <w:sz w:val="28"/>
          <w:szCs w:val="28"/>
        </w:rPr>
        <w:t xml:space="preserve">, в нем располагаются жилые комнаты, комната для занятий и отдыха, комнаты санитарно-гигиенического и бытового </w:t>
      </w:r>
      <w:r>
        <w:rPr>
          <w:spacing w:val="-1"/>
          <w:sz w:val="28"/>
          <w:szCs w:val="28"/>
        </w:rPr>
        <w:t>назначения, медицинский кабинет.</w:t>
      </w:r>
    </w:p>
    <w:p w:rsidR="00E264F7" w:rsidRDefault="00E264F7" w:rsidP="00E264F7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0708DC">
        <w:rPr>
          <w:bCs/>
          <w:sz w:val="28"/>
          <w:szCs w:val="28"/>
        </w:rPr>
        <w:t xml:space="preserve">Кроме того, у </w:t>
      </w:r>
      <w:r>
        <w:rPr>
          <w:bCs/>
          <w:sz w:val="28"/>
          <w:szCs w:val="28"/>
        </w:rPr>
        <w:t>филиала</w:t>
      </w:r>
      <w:r w:rsidRPr="000708DC">
        <w:rPr>
          <w:bCs/>
          <w:sz w:val="28"/>
          <w:szCs w:val="28"/>
        </w:rPr>
        <w:t xml:space="preserve"> имеется автополигон площадью 2 га, </w:t>
      </w:r>
      <w:r>
        <w:rPr>
          <w:bCs/>
          <w:sz w:val="28"/>
          <w:szCs w:val="28"/>
        </w:rPr>
        <w:t>трактородром</w:t>
      </w:r>
      <w:r w:rsidRPr="000708D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площадью 2га, </w:t>
      </w:r>
      <w:r w:rsidRPr="000708DC">
        <w:rPr>
          <w:bCs/>
          <w:sz w:val="28"/>
          <w:szCs w:val="28"/>
        </w:rPr>
        <w:t>учебный гараж, на территории которого расположены кабинет и лаборатория технического об</w:t>
      </w:r>
      <w:r>
        <w:rPr>
          <w:bCs/>
          <w:sz w:val="28"/>
          <w:szCs w:val="28"/>
        </w:rPr>
        <w:t>служивания</w:t>
      </w:r>
      <w:r w:rsidRPr="000708DC">
        <w:rPr>
          <w:bCs/>
          <w:sz w:val="28"/>
          <w:szCs w:val="28"/>
        </w:rPr>
        <w:t xml:space="preserve"> автомобилей, </w:t>
      </w:r>
      <w:r>
        <w:rPr>
          <w:bCs/>
          <w:sz w:val="28"/>
          <w:szCs w:val="28"/>
        </w:rPr>
        <w:t xml:space="preserve"> </w:t>
      </w:r>
      <w:r w:rsidRPr="000708DC">
        <w:rPr>
          <w:bCs/>
          <w:sz w:val="28"/>
          <w:szCs w:val="28"/>
        </w:rPr>
        <w:t>демонтажно-монтажная мастерская, материально-техническая база для ТО и ремонта автомобилей.</w:t>
      </w:r>
    </w:p>
    <w:p w:rsidR="00E264F7" w:rsidRPr="001E1D27" w:rsidRDefault="00E264F7" w:rsidP="00E264F7">
      <w:pPr>
        <w:pStyle w:val="a5"/>
        <w:spacing w:after="0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708DC">
        <w:rPr>
          <w:bCs/>
          <w:sz w:val="28"/>
          <w:szCs w:val="28"/>
        </w:rPr>
        <w:t xml:space="preserve"> </w:t>
      </w:r>
      <w:r w:rsidRPr="001E1D27">
        <w:rPr>
          <w:bCs/>
          <w:sz w:val="28"/>
          <w:szCs w:val="28"/>
        </w:rPr>
        <w:t>Парк учебных автомобилей составляет  9 единица: 4 легковых и 5 грузовых,</w:t>
      </w:r>
      <w:r w:rsidRPr="001E1D27">
        <w:rPr>
          <w:bCs/>
          <w:sz w:val="28"/>
          <w:szCs w:val="28"/>
          <w:shd w:val="clear" w:color="auto" w:fill="FFFF00"/>
        </w:rPr>
        <w:t xml:space="preserve"> </w:t>
      </w:r>
      <w:r w:rsidRPr="001E1D27">
        <w:rPr>
          <w:bCs/>
          <w:sz w:val="28"/>
          <w:szCs w:val="28"/>
        </w:rPr>
        <w:t xml:space="preserve">Парк учебных тракторов составляет 6 единиц, два зерноуборочных комбайна и ряд сельскохозяйственных орудий и машин. Техникум имеет три автобуса, которые используются для доставки студентов на практики. </w:t>
      </w:r>
    </w:p>
    <w:p w:rsidR="00E264F7" w:rsidRPr="000708DC" w:rsidRDefault="00E264F7" w:rsidP="00E264F7">
      <w:pPr>
        <w:pStyle w:val="a5"/>
        <w:spacing w:after="0"/>
        <w:ind w:left="0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Имеется Дом культуры с актовым залом на 450 мест, музей техникума, столовая на 550 мест, 3 буфета на 9</w:t>
      </w:r>
      <w:r w:rsidRPr="005D3B48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мест.</w:t>
      </w:r>
    </w:p>
    <w:p w:rsidR="00E264F7" w:rsidRPr="00E126C6" w:rsidRDefault="00E264F7" w:rsidP="00E264F7">
      <w:pPr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</w:t>
      </w:r>
      <w:r w:rsidRPr="00E126C6">
        <w:rPr>
          <w:sz w:val="28"/>
          <w:szCs w:val="28"/>
        </w:rPr>
        <w:t xml:space="preserve">Деятельность филиала организуется в соответствии с Программой развития </w:t>
      </w:r>
      <w:r>
        <w:rPr>
          <w:sz w:val="28"/>
          <w:szCs w:val="28"/>
        </w:rPr>
        <w:t>Новозыбковского филиала ФГБОУ ВО БГ</w:t>
      </w:r>
      <w:r w:rsidRPr="00E126C6">
        <w:rPr>
          <w:sz w:val="28"/>
          <w:szCs w:val="28"/>
        </w:rPr>
        <w:t>А</w:t>
      </w:r>
      <w:r>
        <w:rPr>
          <w:sz w:val="28"/>
          <w:szCs w:val="28"/>
        </w:rPr>
        <w:t>У</w:t>
      </w:r>
      <w:r w:rsidRPr="00E126C6">
        <w:rPr>
          <w:sz w:val="28"/>
          <w:szCs w:val="28"/>
        </w:rPr>
        <w:t>, единым планом учебно-воспитательной и мет</w:t>
      </w:r>
      <w:r>
        <w:rPr>
          <w:sz w:val="28"/>
          <w:szCs w:val="28"/>
        </w:rPr>
        <w:t>одической работы на учебный год и до 2020 года.</w:t>
      </w:r>
      <w:r w:rsidRPr="00E126C6">
        <w:rPr>
          <w:sz w:val="28"/>
          <w:szCs w:val="28"/>
        </w:rPr>
        <w:t xml:space="preserve"> 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>Режим работы в филиале определен Правилами внутреннего распорядка,</w:t>
      </w:r>
      <w:r>
        <w:rPr>
          <w:sz w:val="28"/>
          <w:szCs w:val="28"/>
        </w:rPr>
        <w:t xml:space="preserve"> рабочим учебным планом,</w:t>
      </w:r>
      <w:r w:rsidRPr="00E126C6">
        <w:rPr>
          <w:sz w:val="28"/>
          <w:szCs w:val="28"/>
        </w:rPr>
        <w:t xml:space="preserve"> графиком учебного процесса на учебный год, расписанием занятий на каждый семестр.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Правила внутреннего распорядка, должностные обязанности административного, педагогического, учебно-вспомогательного и обслуживающего персонала разработаны в соответствии с законодательством Российской Федерации, Трудовым кодексом. 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Делопроизводство ведется в соответствии с предъявляемыми требованиями, обеспечивается сохранность документов строгой отчетности. </w:t>
      </w:r>
    </w:p>
    <w:p w:rsidR="00E264F7" w:rsidRPr="00E126C6" w:rsidRDefault="00E264F7" w:rsidP="00E264F7">
      <w:pPr>
        <w:ind w:firstLine="540"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На каждый вид деятельности в филиале разработаны положения, локальные акты, инструкции, в которых четко определены функции, права и обязанности структурных подразделений и работников филиала. </w:t>
      </w:r>
    </w:p>
    <w:p w:rsidR="00E264F7" w:rsidRPr="008A1557" w:rsidRDefault="00E264F7" w:rsidP="00E264F7">
      <w:pPr>
        <w:jc w:val="both"/>
        <w:rPr>
          <w:i/>
          <w:sz w:val="28"/>
          <w:szCs w:val="28"/>
        </w:rPr>
      </w:pPr>
      <w:r w:rsidRPr="008A1557">
        <w:rPr>
          <w:i/>
          <w:sz w:val="28"/>
          <w:szCs w:val="28"/>
        </w:rPr>
        <w:t xml:space="preserve">Выводы: </w:t>
      </w:r>
    </w:p>
    <w:p w:rsidR="00E264F7" w:rsidRPr="008A155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557">
        <w:rPr>
          <w:sz w:val="28"/>
          <w:szCs w:val="28"/>
        </w:rPr>
        <w:t>Локальная нормативная и организационно-распорядительная документация филиала соответствует действующему законодательству и Уставу</w:t>
      </w:r>
      <w:r>
        <w:rPr>
          <w:sz w:val="28"/>
          <w:szCs w:val="28"/>
        </w:rPr>
        <w:t xml:space="preserve"> университета</w:t>
      </w:r>
      <w:r w:rsidRPr="008A1557">
        <w:rPr>
          <w:sz w:val="28"/>
          <w:szCs w:val="28"/>
        </w:rPr>
        <w:t>.</w:t>
      </w:r>
    </w:p>
    <w:p w:rsidR="00E264F7" w:rsidRPr="008A1557" w:rsidRDefault="00E264F7" w:rsidP="00E264F7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557">
        <w:rPr>
          <w:sz w:val="28"/>
          <w:szCs w:val="28"/>
        </w:rPr>
        <w:t xml:space="preserve">Организация взаимодействия структурных подразделений соответствует требованиям действующего законодательства РФ в области образования. </w:t>
      </w:r>
    </w:p>
    <w:p w:rsidR="00E264F7" w:rsidRPr="008A1557" w:rsidRDefault="00E264F7" w:rsidP="00E264F7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557">
        <w:rPr>
          <w:sz w:val="28"/>
          <w:szCs w:val="28"/>
        </w:rPr>
        <w:t xml:space="preserve">Система управления </w:t>
      </w:r>
      <w:r>
        <w:rPr>
          <w:sz w:val="28"/>
          <w:szCs w:val="28"/>
        </w:rPr>
        <w:t xml:space="preserve">Новозыбковского филиала ФГБОУ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«Брянский Г</w:t>
      </w:r>
      <w:r w:rsidRPr="008A1557">
        <w:rPr>
          <w:sz w:val="28"/>
          <w:szCs w:val="28"/>
        </w:rPr>
        <w:t>А</w:t>
      </w:r>
      <w:r>
        <w:rPr>
          <w:sz w:val="28"/>
          <w:szCs w:val="28"/>
        </w:rPr>
        <w:t>У</w:t>
      </w:r>
      <w:r w:rsidRPr="008A1557">
        <w:rPr>
          <w:sz w:val="28"/>
          <w:szCs w:val="28"/>
        </w:rPr>
        <w:t xml:space="preserve">» оптимальна и соответствует нормативным документам. </w:t>
      </w:r>
    </w:p>
    <w:p w:rsidR="00E264F7" w:rsidRDefault="00E264F7" w:rsidP="00E264F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</w:p>
    <w:p w:rsidR="00E264F7" w:rsidRDefault="00E264F7" w:rsidP="00E264F7">
      <w:pPr>
        <w:rPr>
          <w:b/>
          <w:i/>
          <w:sz w:val="28"/>
          <w:szCs w:val="28"/>
        </w:rPr>
      </w:pPr>
    </w:p>
    <w:p w:rsidR="00E264F7" w:rsidRPr="001E1D27" w:rsidRDefault="00E264F7" w:rsidP="00E264F7">
      <w:pPr>
        <w:rPr>
          <w:b/>
          <w:i/>
          <w:color w:val="FF0000"/>
          <w:sz w:val="36"/>
          <w:szCs w:val="36"/>
          <w:highlight w:val="yellow"/>
        </w:rPr>
      </w:pPr>
      <w:r w:rsidRPr="0044038D">
        <w:rPr>
          <w:b/>
          <w:i/>
          <w:sz w:val="28"/>
          <w:szCs w:val="28"/>
        </w:rPr>
        <w:t xml:space="preserve">                </w:t>
      </w:r>
      <w:r w:rsidRPr="0044038D">
        <w:rPr>
          <w:b/>
          <w:i/>
          <w:sz w:val="36"/>
          <w:szCs w:val="36"/>
        </w:rPr>
        <w:t>2.  Образовательная деятельность</w:t>
      </w:r>
      <w:r w:rsidRPr="001E1D27">
        <w:rPr>
          <w:b/>
          <w:i/>
          <w:color w:val="FF0000"/>
          <w:sz w:val="36"/>
          <w:szCs w:val="36"/>
        </w:rPr>
        <w:t xml:space="preserve">. </w:t>
      </w:r>
    </w:p>
    <w:p w:rsidR="00E264F7" w:rsidRPr="00791C23" w:rsidRDefault="00E264F7" w:rsidP="00E264F7">
      <w:pPr>
        <w:ind w:firstLine="567"/>
        <w:jc w:val="center"/>
        <w:rPr>
          <w:i/>
          <w:kern w:val="2"/>
          <w:sz w:val="28"/>
          <w:szCs w:val="28"/>
        </w:rPr>
      </w:pPr>
      <w:r w:rsidRPr="00791C23">
        <w:rPr>
          <w:i/>
          <w:kern w:val="2"/>
          <w:sz w:val="28"/>
          <w:szCs w:val="28"/>
        </w:rPr>
        <w:t>Реализуемые образовательные программы</w:t>
      </w:r>
    </w:p>
    <w:p w:rsidR="00E264F7" w:rsidRPr="00E126C6" w:rsidRDefault="00E264F7" w:rsidP="00E264F7">
      <w:pPr>
        <w:ind w:firstLine="708"/>
        <w:jc w:val="both"/>
        <w:rPr>
          <w:kern w:val="2"/>
          <w:sz w:val="28"/>
          <w:szCs w:val="28"/>
        </w:rPr>
      </w:pPr>
      <w:r w:rsidRPr="00E126C6">
        <w:rPr>
          <w:kern w:val="2"/>
          <w:sz w:val="28"/>
          <w:szCs w:val="28"/>
        </w:rPr>
        <w:t>Подготовка специалистов в Новозыбковском филиале ориентирована на потребности предприятий Брянска и области. В настоящее время филиал ведет подготовку специалистов по программам базового уровня СПО по очной и заочной формам обучения. В рамках дополнительного профессионального образования филиал ведет профессиональную подготовку по профилям специальностей.</w:t>
      </w:r>
    </w:p>
    <w:p w:rsidR="00E264F7" w:rsidRPr="00E126C6" w:rsidRDefault="00E264F7" w:rsidP="00E264F7">
      <w:pPr>
        <w:ind w:firstLine="708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В Новозыбковском филиале БГ</w:t>
      </w:r>
      <w:r w:rsidRPr="00E126C6">
        <w:rPr>
          <w:kern w:val="2"/>
          <w:sz w:val="28"/>
          <w:szCs w:val="28"/>
        </w:rPr>
        <w:t>А</w:t>
      </w:r>
      <w:r>
        <w:rPr>
          <w:kern w:val="2"/>
          <w:sz w:val="28"/>
          <w:szCs w:val="28"/>
        </w:rPr>
        <w:t>У</w:t>
      </w:r>
      <w:r w:rsidRPr="00E126C6">
        <w:rPr>
          <w:kern w:val="2"/>
          <w:sz w:val="28"/>
          <w:szCs w:val="28"/>
        </w:rPr>
        <w:t xml:space="preserve"> в соответствии с лицензией ведется подготовка специалистов по следующим специальностям СПО:</w:t>
      </w:r>
    </w:p>
    <w:p w:rsidR="00E264F7" w:rsidRDefault="00E264F7" w:rsidP="00E264F7">
      <w:pPr>
        <w:jc w:val="both"/>
        <w:rPr>
          <w:kern w:val="2"/>
          <w:sz w:val="28"/>
          <w:szCs w:val="28"/>
        </w:rPr>
      </w:pPr>
    </w:p>
    <w:p w:rsidR="00E264F7" w:rsidRPr="00264A73" w:rsidRDefault="00E264F7" w:rsidP="00E264F7">
      <w:pPr>
        <w:jc w:val="both"/>
        <w:rPr>
          <w:i/>
          <w:spacing w:val="-1"/>
          <w:sz w:val="28"/>
          <w:szCs w:val="28"/>
        </w:rPr>
      </w:pPr>
      <w:r w:rsidRPr="00264A73">
        <w:rPr>
          <w:i/>
          <w:kern w:val="2"/>
          <w:sz w:val="28"/>
          <w:szCs w:val="28"/>
        </w:rPr>
        <w:t xml:space="preserve">по очной форме обучения: </w:t>
      </w:r>
    </w:p>
    <w:p w:rsidR="00E264F7" w:rsidRPr="00E126C6" w:rsidRDefault="00E264F7" w:rsidP="00E264F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- 35.02.07</w:t>
      </w:r>
      <w:r w:rsidRPr="00E126C6">
        <w:rPr>
          <w:sz w:val="28"/>
          <w:szCs w:val="28"/>
        </w:rPr>
        <w:t xml:space="preserve"> Механизация сельского хозяйства;</w:t>
      </w:r>
    </w:p>
    <w:p w:rsidR="00E264F7" w:rsidRPr="00E126C6" w:rsidRDefault="00E264F7" w:rsidP="00E264F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- 35.02.08</w:t>
      </w:r>
      <w:r w:rsidRPr="00E126C6">
        <w:rPr>
          <w:sz w:val="28"/>
          <w:szCs w:val="28"/>
        </w:rPr>
        <w:t xml:space="preserve"> Электрификация и автоматизация сельского хозяйства;</w:t>
      </w:r>
    </w:p>
    <w:p w:rsidR="00E264F7" w:rsidRDefault="00E264F7" w:rsidP="00E264F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- 38.02.01</w:t>
      </w:r>
      <w:r w:rsidRPr="00E126C6">
        <w:rPr>
          <w:sz w:val="28"/>
          <w:szCs w:val="28"/>
        </w:rPr>
        <w:t xml:space="preserve"> Экономика и бухгалтерский учет (по отраслям);</w:t>
      </w:r>
    </w:p>
    <w:p w:rsidR="00E264F7" w:rsidRPr="00E126C6" w:rsidRDefault="00E264F7" w:rsidP="00E264F7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- 23.02.03 Техническое обслуживание и ремонт автомобильного транспорта;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</w:p>
    <w:p w:rsidR="00E264F7" w:rsidRPr="00264A73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i/>
          <w:kern w:val="2"/>
          <w:sz w:val="28"/>
          <w:szCs w:val="28"/>
        </w:rPr>
      </w:pPr>
      <w:r w:rsidRPr="00264A73">
        <w:rPr>
          <w:i/>
          <w:kern w:val="2"/>
          <w:sz w:val="28"/>
          <w:szCs w:val="28"/>
        </w:rPr>
        <w:t xml:space="preserve">по заочной форме обучения: 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ab/>
        <w:t>- 35.02.07 Механизация сельского хозяйства.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Дополнительное профессиональное обучение ведется по следующим профессиям: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- 11442 водитель автомобиля;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- 16199 оператор электронно – вычислительных и вычислительных машин;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- 18511 слесарь по ремонту автомобилей;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- 18545 слесарь по ремонту сельскохозяйственных машин и оборудования;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- 18590 слесарь – электрик по ремонту электрооборудования;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- 19149 токарь;</w:t>
      </w:r>
    </w:p>
    <w:p w:rsidR="00E264F7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- 19205 тракторист – машинист сельскохозяйственного производства;</w:t>
      </w:r>
    </w:p>
    <w:p w:rsidR="00E264F7" w:rsidRPr="00E126C6" w:rsidRDefault="00E264F7" w:rsidP="00E264F7">
      <w:pPr>
        <w:pStyle w:val="32"/>
        <w:tabs>
          <w:tab w:val="left" w:pos="567"/>
        </w:tabs>
        <w:spacing w:after="0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- 19861 электромонтер по ремонту и обслуживанию электрооборудования.</w:t>
      </w:r>
    </w:p>
    <w:p w:rsidR="00E264F7" w:rsidRDefault="00E264F7" w:rsidP="00E264F7">
      <w:pPr>
        <w:ind w:left="-360" w:firstLine="643"/>
        <w:jc w:val="both"/>
        <w:rPr>
          <w:b/>
          <w:sz w:val="32"/>
          <w:szCs w:val="32"/>
        </w:rPr>
      </w:pPr>
    </w:p>
    <w:p w:rsidR="00E264F7" w:rsidRDefault="00E264F7" w:rsidP="00E264F7">
      <w:pPr>
        <w:ind w:left="-360" w:firstLine="643"/>
        <w:jc w:val="both"/>
        <w:rPr>
          <w:i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613777">
        <w:rPr>
          <w:i/>
          <w:sz w:val="28"/>
          <w:szCs w:val="28"/>
        </w:rPr>
        <w:t>Выводы:</w:t>
      </w:r>
    </w:p>
    <w:p w:rsidR="00E264F7" w:rsidRPr="0031236F" w:rsidRDefault="00E264F7" w:rsidP="00E264F7">
      <w:pPr>
        <w:shd w:val="clear" w:color="auto" w:fill="FFFFFF"/>
        <w:ind w:firstLine="540"/>
        <w:jc w:val="both"/>
        <w:rPr>
          <w:i/>
          <w:color w:val="000000"/>
          <w:spacing w:val="-2"/>
          <w:sz w:val="28"/>
          <w:szCs w:val="28"/>
        </w:rPr>
      </w:pPr>
      <w:r w:rsidRPr="00613777">
        <w:rPr>
          <w:bCs/>
          <w:i/>
          <w:spacing w:val="-3"/>
          <w:sz w:val="28"/>
          <w:szCs w:val="28"/>
        </w:rPr>
        <w:t xml:space="preserve"> </w:t>
      </w:r>
      <w:r>
        <w:rPr>
          <w:i/>
          <w:color w:val="000000"/>
          <w:spacing w:val="-2"/>
          <w:sz w:val="28"/>
          <w:szCs w:val="28"/>
        </w:rPr>
        <w:t xml:space="preserve">- </w:t>
      </w:r>
      <w:r w:rsidRPr="0031236F">
        <w:rPr>
          <w:i/>
          <w:color w:val="000000"/>
          <w:spacing w:val="-2"/>
          <w:sz w:val="28"/>
          <w:szCs w:val="28"/>
        </w:rPr>
        <w:t>На момент самообследования реализуемые направления и формы подготовки специалистов со средним профессиональным</w:t>
      </w:r>
      <w:r>
        <w:rPr>
          <w:i/>
          <w:color w:val="000000"/>
          <w:spacing w:val="-2"/>
          <w:sz w:val="28"/>
          <w:szCs w:val="28"/>
        </w:rPr>
        <w:t xml:space="preserve"> образованием пролицензированы, аккредитованы и</w:t>
      </w:r>
      <w:r w:rsidRPr="0031236F">
        <w:rPr>
          <w:i/>
          <w:color w:val="000000"/>
          <w:spacing w:val="-2"/>
          <w:sz w:val="28"/>
          <w:szCs w:val="28"/>
        </w:rPr>
        <w:t xml:space="preserve"> отвечают потребностям региона в специалистах среднего звена. </w:t>
      </w:r>
    </w:p>
    <w:p w:rsidR="00E264F7" w:rsidRDefault="00E264F7" w:rsidP="00E264F7">
      <w:pPr>
        <w:tabs>
          <w:tab w:val="left" w:pos="70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</w:p>
    <w:p w:rsidR="00E264F7" w:rsidRDefault="00E264F7" w:rsidP="00E264F7">
      <w:pPr>
        <w:tabs>
          <w:tab w:val="left" w:pos="70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</w:p>
    <w:p w:rsidR="00E264F7" w:rsidRDefault="00E264F7" w:rsidP="00E264F7">
      <w:pPr>
        <w:tabs>
          <w:tab w:val="left" w:pos="70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2.1.Структура профессиональной подготовки</w:t>
      </w:r>
    </w:p>
    <w:p w:rsidR="00E264F7" w:rsidRDefault="00E264F7" w:rsidP="00E264F7">
      <w:pPr>
        <w:tabs>
          <w:tab w:val="left" w:pos="709"/>
        </w:tabs>
        <w:jc w:val="center"/>
        <w:rPr>
          <w:b/>
          <w:sz w:val="32"/>
          <w:szCs w:val="32"/>
        </w:rPr>
      </w:pPr>
    </w:p>
    <w:p w:rsidR="00E264F7" w:rsidRDefault="00E264F7" w:rsidP="00E264F7">
      <w:pPr>
        <w:tabs>
          <w:tab w:val="left" w:pos="70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2.1.1. </w:t>
      </w:r>
      <w:r w:rsidRPr="00E126C6">
        <w:rPr>
          <w:b/>
          <w:sz w:val="32"/>
          <w:szCs w:val="32"/>
        </w:rPr>
        <w:t>Структура и соде</w:t>
      </w:r>
      <w:r>
        <w:rPr>
          <w:b/>
          <w:sz w:val="32"/>
          <w:szCs w:val="32"/>
        </w:rPr>
        <w:t xml:space="preserve">ржание образовательных программ </w:t>
      </w:r>
    </w:p>
    <w:p w:rsidR="00E264F7" w:rsidRDefault="00E264F7" w:rsidP="00E264F7">
      <w:pPr>
        <w:tabs>
          <w:tab w:val="left" w:pos="70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</w:t>
      </w:r>
      <w:r w:rsidRPr="00E126C6">
        <w:rPr>
          <w:b/>
          <w:sz w:val="32"/>
          <w:szCs w:val="32"/>
        </w:rPr>
        <w:t xml:space="preserve">специальностям </w:t>
      </w:r>
      <w:bookmarkStart w:id="0" w:name="_Toc219453567"/>
    </w:p>
    <w:p w:rsidR="00E264F7" w:rsidRDefault="00E264F7" w:rsidP="00E264F7">
      <w:pPr>
        <w:tabs>
          <w:tab w:val="left" w:pos="70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p w:rsidR="00E264F7" w:rsidRPr="00F20190" w:rsidRDefault="00E264F7" w:rsidP="00E264F7">
      <w:pPr>
        <w:tabs>
          <w:tab w:val="left" w:pos="709"/>
        </w:tabs>
        <w:rPr>
          <w:b/>
          <w:i/>
          <w:color w:val="000000"/>
          <w:sz w:val="28"/>
          <w:szCs w:val="28"/>
        </w:rPr>
      </w:pPr>
      <w:r>
        <w:rPr>
          <w:b/>
          <w:sz w:val="32"/>
          <w:szCs w:val="32"/>
        </w:rPr>
        <w:t xml:space="preserve">             </w:t>
      </w:r>
      <w:r w:rsidRPr="00F20190">
        <w:rPr>
          <w:b/>
          <w:i/>
          <w:color w:val="000000"/>
          <w:sz w:val="28"/>
          <w:szCs w:val="28"/>
        </w:rPr>
        <w:t xml:space="preserve">Специальность </w:t>
      </w:r>
      <w:bookmarkEnd w:id="0"/>
      <w:r>
        <w:rPr>
          <w:b/>
          <w:i/>
          <w:color w:val="000000"/>
          <w:sz w:val="28"/>
          <w:szCs w:val="28"/>
        </w:rPr>
        <w:t>35.02.07</w:t>
      </w:r>
      <w:r w:rsidRPr="00F20190">
        <w:rPr>
          <w:b/>
          <w:i/>
          <w:color w:val="000000"/>
          <w:sz w:val="28"/>
          <w:szCs w:val="28"/>
        </w:rPr>
        <w:t xml:space="preserve">  Механизация сельского хозяйства</w:t>
      </w:r>
    </w:p>
    <w:p w:rsidR="00E264F7" w:rsidRDefault="00E264F7" w:rsidP="00E264F7">
      <w:pPr>
        <w:tabs>
          <w:tab w:val="left" w:pos="709"/>
        </w:tabs>
        <w:rPr>
          <w:i/>
          <w:color w:val="000000"/>
          <w:sz w:val="28"/>
          <w:szCs w:val="28"/>
        </w:rPr>
      </w:pPr>
    </w:p>
    <w:p w:rsidR="00E264F7" w:rsidRDefault="00E264F7" w:rsidP="00E264F7">
      <w:pPr>
        <w:tabs>
          <w:tab w:val="left" w:pos="709"/>
        </w:tabs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</w:t>
      </w:r>
      <w:proofErr w:type="gramStart"/>
      <w:r w:rsidRPr="007A0679">
        <w:rPr>
          <w:color w:val="000000"/>
          <w:sz w:val="28"/>
        </w:rPr>
        <w:t>Обучение по с</w:t>
      </w:r>
      <w:r>
        <w:rPr>
          <w:color w:val="000000"/>
          <w:sz w:val="28"/>
        </w:rPr>
        <w:t>пециальности</w:t>
      </w:r>
      <w:proofErr w:type="gramEnd"/>
      <w:r>
        <w:rPr>
          <w:color w:val="000000"/>
          <w:sz w:val="28"/>
        </w:rPr>
        <w:t xml:space="preserve"> 35.02.07 </w:t>
      </w:r>
      <w:r w:rsidRPr="007A0679">
        <w:rPr>
          <w:color w:val="000000"/>
          <w:sz w:val="28"/>
        </w:rPr>
        <w:t xml:space="preserve"> Механизация сельского хозяйства</w:t>
      </w:r>
      <w:r w:rsidRPr="00D8732A">
        <w:rPr>
          <w:sz w:val="28"/>
        </w:rPr>
        <w:t xml:space="preserve"> </w:t>
      </w:r>
      <w:r w:rsidRPr="00BD4DA5">
        <w:rPr>
          <w:color w:val="000000"/>
          <w:sz w:val="28"/>
        </w:rPr>
        <w:t xml:space="preserve">проводится по </w:t>
      </w:r>
      <w:r>
        <w:rPr>
          <w:color w:val="000000"/>
          <w:sz w:val="28"/>
        </w:rPr>
        <w:t>Ф</w:t>
      </w:r>
      <w:r w:rsidRPr="00BD4DA5">
        <w:rPr>
          <w:color w:val="000000"/>
          <w:sz w:val="28"/>
        </w:rPr>
        <w:t xml:space="preserve">ГОС СПО </w:t>
      </w:r>
      <w:r w:rsidRPr="00740B3F">
        <w:rPr>
          <w:color w:val="000000"/>
          <w:sz w:val="28"/>
        </w:rPr>
        <w:t>№ 370 от 05.10. 2009</w:t>
      </w:r>
      <w:r>
        <w:rPr>
          <w:color w:val="000000"/>
          <w:sz w:val="28"/>
        </w:rPr>
        <w:t xml:space="preserve"> </w:t>
      </w:r>
      <w:r w:rsidRPr="00740B3F">
        <w:rPr>
          <w:color w:val="000000"/>
          <w:sz w:val="28"/>
        </w:rPr>
        <w:t>г., который утвержден 24.02.2009г. №141, введен в действие с 01.01.2010 г.</w:t>
      </w:r>
      <w:r w:rsidRPr="00BD4DA5">
        <w:rPr>
          <w:color w:val="000000"/>
          <w:sz w:val="28"/>
        </w:rPr>
        <w:t xml:space="preserve"> Рабочий учебный план составлен в соответствии с требованиями к </w:t>
      </w:r>
      <w:r>
        <w:rPr>
          <w:color w:val="000000"/>
          <w:sz w:val="28"/>
        </w:rPr>
        <w:t>содержанию</w:t>
      </w:r>
      <w:r w:rsidRPr="00BD4DA5">
        <w:rPr>
          <w:color w:val="000000"/>
          <w:sz w:val="28"/>
        </w:rPr>
        <w:t xml:space="preserve"> и уровню подготовки выпускников по специальности. </w:t>
      </w:r>
      <w:r w:rsidRPr="007977AD">
        <w:rPr>
          <w:sz w:val="28"/>
          <w:szCs w:val="28"/>
        </w:rPr>
        <w:t xml:space="preserve">Рабочий учебный план прошел </w:t>
      </w:r>
      <w:r>
        <w:rPr>
          <w:sz w:val="28"/>
          <w:szCs w:val="28"/>
        </w:rPr>
        <w:t xml:space="preserve">внутреннюю </w:t>
      </w:r>
      <w:r w:rsidRPr="007977AD">
        <w:rPr>
          <w:sz w:val="28"/>
          <w:szCs w:val="28"/>
        </w:rPr>
        <w:t xml:space="preserve">экспертизу </w:t>
      </w:r>
      <w:r>
        <w:rPr>
          <w:sz w:val="28"/>
          <w:szCs w:val="28"/>
        </w:rPr>
        <w:t xml:space="preserve">по программе </w:t>
      </w:r>
      <w:r w:rsidRPr="007977AD">
        <w:rPr>
          <w:sz w:val="28"/>
          <w:szCs w:val="28"/>
        </w:rPr>
        <w:t xml:space="preserve"> ФГУ «ИМЦА» (Шахты</w:t>
      </w:r>
      <w:r w:rsidRPr="005104B9">
        <w:rPr>
          <w:sz w:val="28"/>
          <w:szCs w:val="28"/>
        </w:rPr>
        <w:t xml:space="preserve">). </w:t>
      </w:r>
      <w:r w:rsidRPr="005104B9">
        <w:rPr>
          <w:sz w:val="28"/>
        </w:rPr>
        <w:t>Все</w:t>
      </w:r>
      <w:r w:rsidRPr="005104B9">
        <w:rPr>
          <w:color w:val="FF0000"/>
          <w:sz w:val="28"/>
        </w:rPr>
        <w:t xml:space="preserve"> </w:t>
      </w:r>
      <w:r w:rsidRPr="00BD4DA5">
        <w:rPr>
          <w:color w:val="000000"/>
          <w:sz w:val="28"/>
        </w:rPr>
        <w:t>дисциплины федерального компонента включены в учебный план, названия дисциплин</w:t>
      </w:r>
      <w:r>
        <w:rPr>
          <w:color w:val="000000"/>
          <w:sz w:val="28"/>
        </w:rPr>
        <w:t xml:space="preserve"> и профессиональных модулей</w:t>
      </w:r>
      <w:r w:rsidRPr="00BD4DA5">
        <w:rPr>
          <w:color w:val="000000"/>
          <w:sz w:val="28"/>
        </w:rPr>
        <w:t xml:space="preserve"> соответствуют </w:t>
      </w:r>
      <w:r>
        <w:rPr>
          <w:color w:val="000000"/>
          <w:sz w:val="28"/>
        </w:rPr>
        <w:t>Федеральному г</w:t>
      </w:r>
      <w:r w:rsidRPr="00BD4DA5">
        <w:rPr>
          <w:color w:val="000000"/>
          <w:sz w:val="28"/>
        </w:rPr>
        <w:t>осударственному образовательному станд</w:t>
      </w:r>
      <w:r>
        <w:rPr>
          <w:color w:val="000000"/>
          <w:sz w:val="28"/>
        </w:rPr>
        <w:t xml:space="preserve">арту и преподаются в логической </w:t>
      </w:r>
      <w:r w:rsidRPr="00BD4DA5">
        <w:rPr>
          <w:color w:val="000000"/>
          <w:sz w:val="28"/>
        </w:rPr>
        <w:t xml:space="preserve">последовательности, объединение дисциплин </w:t>
      </w:r>
      <w:r>
        <w:rPr>
          <w:color w:val="000000"/>
          <w:sz w:val="28"/>
        </w:rPr>
        <w:t xml:space="preserve">и модулей </w:t>
      </w:r>
      <w:r w:rsidRPr="00BD4DA5">
        <w:rPr>
          <w:color w:val="000000"/>
          <w:sz w:val="28"/>
        </w:rPr>
        <w:t xml:space="preserve">не допускается. </w:t>
      </w:r>
      <w:r>
        <w:rPr>
          <w:color w:val="000000"/>
          <w:sz w:val="28"/>
        </w:rPr>
        <w:t xml:space="preserve">     </w:t>
      </w:r>
      <w:r w:rsidRPr="00BD4DA5">
        <w:rPr>
          <w:color w:val="000000"/>
          <w:sz w:val="28"/>
        </w:rPr>
        <w:t xml:space="preserve">Общая продолжительность теоретического обучения составляет </w:t>
      </w:r>
      <w:r>
        <w:rPr>
          <w:color w:val="000000"/>
          <w:sz w:val="28"/>
        </w:rPr>
        <w:t>119</w:t>
      </w:r>
      <w:r w:rsidRPr="00D45148">
        <w:rPr>
          <w:color w:val="000000"/>
          <w:sz w:val="28"/>
        </w:rPr>
        <w:t xml:space="preserve"> </w:t>
      </w:r>
      <w:r w:rsidRPr="00BD4DA5">
        <w:rPr>
          <w:color w:val="000000"/>
          <w:sz w:val="28"/>
        </w:rPr>
        <w:t xml:space="preserve">недель, все виды практик </w:t>
      </w:r>
      <w:r>
        <w:rPr>
          <w:color w:val="000000"/>
          <w:sz w:val="28"/>
        </w:rPr>
        <w:t>33 недели</w:t>
      </w:r>
      <w:r w:rsidRPr="00BD4DA5">
        <w:rPr>
          <w:color w:val="000000"/>
          <w:sz w:val="28"/>
        </w:rPr>
        <w:t>, промежуточная аттестация</w:t>
      </w:r>
      <w:r w:rsidRPr="00D45148">
        <w:rPr>
          <w:color w:val="000000"/>
          <w:sz w:val="28"/>
        </w:rPr>
        <w:t xml:space="preserve"> 7</w:t>
      </w:r>
      <w:r w:rsidRPr="00BD4DA5">
        <w:rPr>
          <w:color w:val="000000"/>
          <w:sz w:val="28"/>
        </w:rPr>
        <w:t xml:space="preserve"> недель, </w:t>
      </w:r>
      <w:r>
        <w:rPr>
          <w:color w:val="000000"/>
          <w:sz w:val="28"/>
        </w:rPr>
        <w:t>Г</w:t>
      </w:r>
      <w:r w:rsidRPr="00BD4DA5">
        <w:rPr>
          <w:color w:val="000000"/>
          <w:sz w:val="28"/>
        </w:rPr>
        <w:t>осударственная итоговая аттестация 2 недели. Максимальный объем учебной нагрузки (включая все виды аудиторной и внеаудиторной учебной работы)  и объем обязательных занятий соответствуют установленным</w:t>
      </w:r>
      <w:r w:rsidRPr="00F025B4">
        <w:rPr>
          <w:sz w:val="28"/>
          <w:shd w:val="clear" w:color="auto" w:fill="FFFF00"/>
        </w:rPr>
        <w:t xml:space="preserve"> </w:t>
      </w:r>
      <w:r w:rsidRPr="00BD4DA5">
        <w:rPr>
          <w:color w:val="000000"/>
          <w:sz w:val="28"/>
        </w:rPr>
        <w:lastRenderedPageBreak/>
        <w:t>нормативам (соответственно</w:t>
      </w:r>
      <w:r>
        <w:rPr>
          <w:color w:val="000000"/>
          <w:sz w:val="28"/>
        </w:rPr>
        <w:t>:</w:t>
      </w:r>
      <w:r w:rsidRPr="00BD4DA5">
        <w:rPr>
          <w:color w:val="000000"/>
          <w:sz w:val="28"/>
        </w:rPr>
        <w:t xml:space="preserve"> 54 и 36 часов в неделю), последовательность представления дисциплин</w:t>
      </w:r>
      <w:r>
        <w:rPr>
          <w:color w:val="000000"/>
          <w:sz w:val="28"/>
        </w:rPr>
        <w:t xml:space="preserve"> и профессиональных модулей</w:t>
      </w:r>
      <w:r w:rsidRPr="00BD4DA5">
        <w:rPr>
          <w:color w:val="000000"/>
          <w:sz w:val="28"/>
        </w:rPr>
        <w:t xml:space="preserve"> соответствует логике их освоения. </w:t>
      </w:r>
      <w:r>
        <w:rPr>
          <w:color w:val="000000"/>
          <w:sz w:val="28"/>
        </w:rPr>
        <w:t xml:space="preserve">Вариативная часть составляет 30% от общего времени, отведенного на  освоение образовательной программы и распределяется </w:t>
      </w:r>
      <w:proofErr w:type="gramStart"/>
      <w:r>
        <w:rPr>
          <w:color w:val="000000"/>
          <w:sz w:val="28"/>
        </w:rPr>
        <w:t>на</w:t>
      </w:r>
      <w:proofErr w:type="gramEnd"/>
      <w:r>
        <w:rPr>
          <w:color w:val="000000"/>
          <w:sz w:val="28"/>
        </w:rPr>
        <w:t>:</w:t>
      </w:r>
    </w:p>
    <w:p w:rsidR="00E264F7" w:rsidRDefault="00E264F7" w:rsidP="00E264F7">
      <w:pPr>
        <w:tabs>
          <w:tab w:val="left" w:pos="709"/>
        </w:tabs>
        <w:jc w:val="both"/>
        <w:rPr>
          <w:color w:val="000000"/>
          <w:sz w:val="28"/>
        </w:rPr>
      </w:pPr>
      <w:r>
        <w:rPr>
          <w:color w:val="000000"/>
          <w:sz w:val="28"/>
        </w:rPr>
        <w:t>- введение общепрофессиональных дисциплин – 48 часов,</w:t>
      </w:r>
    </w:p>
    <w:p w:rsidR="00E264F7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color w:val="000000"/>
          <w:sz w:val="28"/>
        </w:rPr>
        <w:t xml:space="preserve">-увеличение часов на дисциплины математического и общего естественно – научного цикла:  математика – 10 часов, экологические основы природопользования – 8 часов; </w:t>
      </w:r>
      <w:proofErr w:type="gramStart"/>
      <w:r>
        <w:rPr>
          <w:color w:val="000000"/>
          <w:sz w:val="28"/>
        </w:rPr>
        <w:t>общепрофессионального цикла: инженерная графика – 30 часов, техническая механика – 40 часов, материаловедение – 18 часов, электротехника и электронная техника – 40 часов, основы гидравлики и теплотехники – 32 часа, основы агрономии – 36 часов, основы зоотехнии – 36 часов, информационные технологии в профессиональной деятельности – 14 часов, метрология, сертификация и подтверждение качества – 42 часа, основы экономики, менеджмента и маркетинга – 22 часа, правовые основы в профессиональной деятельности – 18</w:t>
      </w:r>
      <w:proofErr w:type="gramEnd"/>
      <w:r>
        <w:rPr>
          <w:color w:val="000000"/>
          <w:sz w:val="28"/>
        </w:rPr>
        <w:t xml:space="preserve"> часов, охрана труда – 16 часов; </w:t>
      </w:r>
    </w:p>
    <w:p w:rsidR="00E264F7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color w:val="000000"/>
          <w:sz w:val="28"/>
        </w:rPr>
        <w:t>-</w:t>
      </w:r>
      <w:r w:rsidRPr="00E4451F">
        <w:rPr>
          <w:color w:val="000000"/>
          <w:sz w:val="28"/>
        </w:rPr>
        <w:t xml:space="preserve">увеличение часов на </w:t>
      </w:r>
      <w:r>
        <w:rPr>
          <w:color w:val="000000"/>
          <w:sz w:val="28"/>
        </w:rPr>
        <w:t xml:space="preserve">освоение </w:t>
      </w:r>
      <w:r w:rsidRPr="00E4451F">
        <w:rPr>
          <w:color w:val="000000"/>
          <w:sz w:val="28"/>
        </w:rPr>
        <w:t>профессиональных модулей и междисциплинарных курсов:</w:t>
      </w:r>
      <w:r>
        <w:rPr>
          <w:color w:val="000000"/>
          <w:sz w:val="28"/>
        </w:rPr>
        <w:t xml:space="preserve"> ПМ 05. - 38 часов, МДК 01.01. - 36 часов, МДК 01.02. - 34 часа, МДК 02.01. – 32 часа, МДК 02.02. – 100 часов, МДК 02.03. – 48 часов, МДК 03.01. – 40 часов, МДК 03.02. – 100 часов, МДК 04.01. – 26 часов.</w:t>
      </w:r>
    </w:p>
    <w:p w:rsidR="00E264F7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color w:val="000000"/>
          <w:sz w:val="28"/>
        </w:rPr>
        <w:t xml:space="preserve">         </w:t>
      </w:r>
      <w:r w:rsidRPr="00BD4DA5">
        <w:rPr>
          <w:color w:val="000000"/>
          <w:sz w:val="28"/>
        </w:rPr>
        <w:t xml:space="preserve">Объём </w:t>
      </w:r>
      <w:proofErr w:type="gramStart"/>
      <w:r w:rsidRPr="00BD4DA5">
        <w:rPr>
          <w:color w:val="000000"/>
          <w:sz w:val="28"/>
        </w:rPr>
        <w:t>практической</w:t>
      </w:r>
      <w:proofErr w:type="gramEnd"/>
      <w:r w:rsidRPr="00BD4DA5">
        <w:rPr>
          <w:color w:val="000000"/>
          <w:sz w:val="28"/>
        </w:rPr>
        <w:t xml:space="preserve"> подготовки:</w:t>
      </w:r>
      <w:r>
        <w:rPr>
          <w:color w:val="000000"/>
          <w:sz w:val="28"/>
        </w:rPr>
        <w:t xml:space="preserve"> учебная и</w:t>
      </w:r>
      <w:r w:rsidRPr="00BD4DA5">
        <w:rPr>
          <w:color w:val="000000"/>
          <w:sz w:val="28"/>
        </w:rPr>
        <w:t xml:space="preserve"> производственная практика, лабораторно-практические занятия, выполнение курсовых работ - составляет </w:t>
      </w:r>
      <w:r w:rsidRPr="008A5A32">
        <w:rPr>
          <w:sz w:val="28"/>
        </w:rPr>
        <w:t>59%</w:t>
      </w:r>
      <w:r w:rsidRPr="008A5A32">
        <w:rPr>
          <w:color w:val="000000"/>
          <w:sz w:val="28"/>
        </w:rPr>
        <w:t xml:space="preserve"> </w:t>
      </w:r>
      <w:r w:rsidRPr="00BD4DA5">
        <w:rPr>
          <w:color w:val="000000"/>
          <w:sz w:val="28"/>
        </w:rPr>
        <w:t>от об</w:t>
      </w:r>
      <w:r>
        <w:rPr>
          <w:color w:val="000000"/>
          <w:sz w:val="28"/>
        </w:rPr>
        <w:t>язательного</w:t>
      </w:r>
      <w:r w:rsidRPr="00BD4DA5">
        <w:rPr>
          <w:color w:val="000000"/>
          <w:sz w:val="28"/>
        </w:rPr>
        <w:t xml:space="preserve"> объёма времени, отведенного на теоретическое обучение и практику.</w:t>
      </w:r>
    </w:p>
    <w:p w:rsidR="00E264F7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BD4DA5">
        <w:rPr>
          <w:color w:val="000000"/>
          <w:sz w:val="28"/>
        </w:rPr>
        <w:t xml:space="preserve"> По всем дисциплинам</w:t>
      </w:r>
      <w:r>
        <w:rPr>
          <w:color w:val="000000"/>
          <w:sz w:val="28"/>
        </w:rPr>
        <w:t xml:space="preserve"> и профессиональным модулям</w:t>
      </w:r>
      <w:r w:rsidRPr="00BD4DA5">
        <w:rPr>
          <w:color w:val="000000"/>
          <w:sz w:val="28"/>
        </w:rPr>
        <w:t xml:space="preserve"> учебного плана осуществляется контроль в виде </w:t>
      </w:r>
      <w:r>
        <w:rPr>
          <w:color w:val="000000"/>
          <w:sz w:val="28"/>
        </w:rPr>
        <w:t xml:space="preserve">экзамена, </w:t>
      </w:r>
      <w:r w:rsidRPr="00BD4DA5">
        <w:rPr>
          <w:color w:val="000000"/>
          <w:sz w:val="28"/>
        </w:rPr>
        <w:t>зачёта,</w:t>
      </w:r>
      <w:r>
        <w:rPr>
          <w:color w:val="000000"/>
          <w:sz w:val="28"/>
        </w:rPr>
        <w:t xml:space="preserve"> дифференцированного зачета или другой формы контроля. </w:t>
      </w:r>
      <w:r w:rsidRPr="00BD4DA5">
        <w:rPr>
          <w:color w:val="000000"/>
          <w:sz w:val="28"/>
        </w:rPr>
        <w:t>Количество экзаменов не более 8 в год, зачетов</w:t>
      </w:r>
      <w:r>
        <w:rPr>
          <w:color w:val="000000"/>
          <w:sz w:val="28"/>
        </w:rPr>
        <w:t xml:space="preserve"> и дифференциальных зачетов</w:t>
      </w:r>
      <w:r w:rsidRPr="00BD4DA5">
        <w:rPr>
          <w:color w:val="000000"/>
          <w:sz w:val="28"/>
        </w:rPr>
        <w:t xml:space="preserve"> не более 10 в год. На весь период предусматривается  выполнение не более 3 курсовых работ</w:t>
      </w:r>
      <w:r>
        <w:rPr>
          <w:color w:val="000000"/>
          <w:sz w:val="28"/>
        </w:rPr>
        <w:t xml:space="preserve"> (проектов)</w:t>
      </w:r>
      <w:r w:rsidRPr="00BD4DA5">
        <w:rPr>
          <w:color w:val="000000"/>
          <w:sz w:val="28"/>
        </w:rPr>
        <w:t xml:space="preserve"> по </w:t>
      </w:r>
      <w:r>
        <w:rPr>
          <w:color w:val="000000"/>
          <w:sz w:val="28"/>
        </w:rPr>
        <w:t>профессиональному циклу</w:t>
      </w:r>
      <w:r w:rsidRPr="00BD4DA5">
        <w:rPr>
          <w:color w:val="000000"/>
          <w:sz w:val="28"/>
        </w:rPr>
        <w:t>.</w:t>
      </w:r>
    </w:p>
    <w:p w:rsidR="00E264F7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color w:val="000000"/>
          <w:sz w:val="28"/>
        </w:rPr>
        <w:t xml:space="preserve"> </w:t>
      </w:r>
      <w:r w:rsidRPr="00BD4DA5">
        <w:rPr>
          <w:color w:val="000000"/>
          <w:sz w:val="28"/>
        </w:rPr>
        <w:t xml:space="preserve">На основании рабочего учебного плана составлен график учебного процесса и практического обучения; соотношение </w:t>
      </w:r>
      <w:proofErr w:type="gramStart"/>
      <w:r w:rsidRPr="00BD4DA5">
        <w:rPr>
          <w:color w:val="000000"/>
          <w:sz w:val="28"/>
        </w:rPr>
        <w:t>теоретической</w:t>
      </w:r>
      <w:proofErr w:type="gramEnd"/>
      <w:r w:rsidRPr="00BD4DA5">
        <w:rPr>
          <w:color w:val="000000"/>
          <w:sz w:val="28"/>
        </w:rPr>
        <w:t xml:space="preserve"> и практической подготовки соответствует </w:t>
      </w:r>
      <w:r>
        <w:rPr>
          <w:color w:val="000000"/>
          <w:sz w:val="28"/>
        </w:rPr>
        <w:t>Ф</w:t>
      </w:r>
      <w:r w:rsidRPr="00BD4DA5">
        <w:rPr>
          <w:color w:val="000000"/>
          <w:sz w:val="28"/>
        </w:rPr>
        <w:t xml:space="preserve">ГОС СПО. </w:t>
      </w:r>
    </w:p>
    <w:p w:rsidR="00E264F7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BD4DA5">
        <w:rPr>
          <w:color w:val="000000"/>
          <w:sz w:val="28"/>
        </w:rPr>
        <w:t>При контроле подготовки студентов используются все виды контроля: текущий, рубежный, итоговый. Практикуются комбинированные</w:t>
      </w:r>
      <w:r>
        <w:rPr>
          <w:color w:val="000000"/>
          <w:sz w:val="28"/>
        </w:rPr>
        <w:t xml:space="preserve"> виды контроля</w:t>
      </w:r>
      <w:r w:rsidRPr="00BD4DA5">
        <w:rPr>
          <w:color w:val="000000"/>
          <w:sz w:val="28"/>
        </w:rPr>
        <w:t xml:space="preserve">, состоящие из теоретических и практических заданий. </w:t>
      </w:r>
      <w:r>
        <w:rPr>
          <w:color w:val="000000"/>
          <w:sz w:val="28"/>
        </w:rPr>
        <w:t>Контрольно – измерительные материалы и контрольно – оценочные средства</w:t>
      </w:r>
      <w:r w:rsidRPr="00BD4DA5">
        <w:rPr>
          <w:color w:val="000000"/>
          <w:sz w:val="28"/>
        </w:rPr>
        <w:t xml:space="preserve"> для</w:t>
      </w:r>
      <w:r>
        <w:rPr>
          <w:color w:val="000000"/>
          <w:sz w:val="28"/>
        </w:rPr>
        <w:t xml:space="preserve"> текущего,</w:t>
      </w:r>
      <w:r w:rsidRPr="00BD4DA5">
        <w:rPr>
          <w:color w:val="000000"/>
          <w:sz w:val="28"/>
        </w:rPr>
        <w:t xml:space="preserve"> промежуточного и итогового контроля, </w:t>
      </w:r>
      <w:r>
        <w:rPr>
          <w:color w:val="000000"/>
          <w:sz w:val="28"/>
        </w:rPr>
        <w:t>обновляются, корректируются и дополняются при необходимости и согласовываются с работодателем.</w:t>
      </w:r>
      <w:r w:rsidRPr="00BD4DA5">
        <w:rPr>
          <w:color w:val="000000"/>
          <w:sz w:val="28"/>
        </w:rPr>
        <w:t xml:space="preserve"> По всем дисциплинам</w:t>
      </w:r>
      <w:r>
        <w:rPr>
          <w:color w:val="000000"/>
          <w:sz w:val="28"/>
        </w:rPr>
        <w:t>, профессиональным модулям и практикам</w:t>
      </w:r>
      <w:r w:rsidRPr="00BD4DA5">
        <w:rPr>
          <w:color w:val="000000"/>
          <w:sz w:val="28"/>
        </w:rPr>
        <w:t xml:space="preserve"> спе</w:t>
      </w:r>
      <w:r>
        <w:rPr>
          <w:color w:val="000000"/>
          <w:sz w:val="28"/>
        </w:rPr>
        <w:t>циальности 35.02.07</w:t>
      </w:r>
      <w:r w:rsidRPr="00BD4DA5">
        <w:rPr>
          <w:color w:val="000000"/>
          <w:sz w:val="28"/>
        </w:rPr>
        <w:t xml:space="preserve"> Механизация сельского хозяйства   имеются рабочие программы, которые </w:t>
      </w:r>
      <w:r>
        <w:rPr>
          <w:color w:val="000000"/>
          <w:sz w:val="28"/>
        </w:rPr>
        <w:t xml:space="preserve">прошли внутреннюю содержательную и техническую экспертизу, </w:t>
      </w:r>
      <w:r w:rsidRPr="00BD4DA5">
        <w:rPr>
          <w:color w:val="000000"/>
          <w:sz w:val="28"/>
        </w:rPr>
        <w:t xml:space="preserve">рассмотрены на заседаниях цикловой </w:t>
      </w:r>
      <w:r>
        <w:rPr>
          <w:color w:val="000000"/>
          <w:sz w:val="28"/>
        </w:rPr>
        <w:t xml:space="preserve">методической </w:t>
      </w:r>
      <w:r w:rsidRPr="00BD4DA5">
        <w:rPr>
          <w:color w:val="000000"/>
          <w:sz w:val="28"/>
        </w:rPr>
        <w:t xml:space="preserve">комиссии, методического совета, </w:t>
      </w:r>
      <w:r>
        <w:rPr>
          <w:color w:val="000000"/>
          <w:sz w:val="28"/>
        </w:rPr>
        <w:t>согласованы с работодателями</w:t>
      </w:r>
      <w:r w:rsidRPr="00BD4DA5">
        <w:rPr>
          <w:color w:val="000000"/>
          <w:sz w:val="28"/>
        </w:rPr>
        <w:t xml:space="preserve"> и утверждены заместителем директора по учебной работе.</w:t>
      </w:r>
    </w:p>
    <w:p w:rsidR="00E264F7" w:rsidRPr="00264A73" w:rsidRDefault="00E264F7" w:rsidP="00E264F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Pr="00BD4DA5">
        <w:rPr>
          <w:color w:val="000000"/>
          <w:sz w:val="28"/>
        </w:rPr>
        <w:t>Структура рабочих программ соответствует рекомендациям</w:t>
      </w:r>
      <w:r>
        <w:rPr>
          <w:color w:val="000000"/>
          <w:sz w:val="28"/>
        </w:rPr>
        <w:t xml:space="preserve"> ФГОС. </w:t>
      </w:r>
      <w:r w:rsidRPr="00BD4DA5">
        <w:rPr>
          <w:color w:val="000000"/>
          <w:sz w:val="28"/>
        </w:rPr>
        <w:t xml:space="preserve">Рабочие программы находятся в методическом кабинете, </w:t>
      </w:r>
      <w:r>
        <w:rPr>
          <w:color w:val="000000"/>
          <w:sz w:val="28"/>
        </w:rPr>
        <w:t xml:space="preserve">у </w:t>
      </w:r>
      <w:r w:rsidRPr="00BD4DA5">
        <w:rPr>
          <w:color w:val="000000"/>
          <w:sz w:val="28"/>
        </w:rPr>
        <w:t xml:space="preserve">преподавателя и у заместителя директора по учебной работе  на бумажном носителе. </w:t>
      </w:r>
    </w:p>
    <w:p w:rsidR="00E264F7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>Ф</w:t>
      </w:r>
      <w:r w:rsidRPr="00BD4DA5">
        <w:rPr>
          <w:color w:val="000000"/>
          <w:sz w:val="28"/>
        </w:rPr>
        <w:t>ГОС СПО по специальности и основная профессиональная образовательная п</w:t>
      </w:r>
      <w:r>
        <w:rPr>
          <w:color w:val="000000"/>
          <w:sz w:val="28"/>
        </w:rPr>
        <w:t xml:space="preserve">рограмма выпускников имеются у председателей </w:t>
      </w:r>
      <w:r w:rsidRPr="00BD4DA5">
        <w:rPr>
          <w:color w:val="000000"/>
          <w:sz w:val="28"/>
        </w:rPr>
        <w:t>Ц</w:t>
      </w:r>
      <w:r>
        <w:rPr>
          <w:color w:val="000000"/>
          <w:sz w:val="28"/>
        </w:rPr>
        <w:t>М</w:t>
      </w:r>
      <w:r w:rsidRPr="00BD4DA5">
        <w:rPr>
          <w:color w:val="000000"/>
          <w:sz w:val="28"/>
        </w:rPr>
        <w:t xml:space="preserve">К, у заведующего отделением, </w:t>
      </w:r>
      <w:r>
        <w:rPr>
          <w:color w:val="000000"/>
          <w:sz w:val="28"/>
        </w:rPr>
        <w:t>в кабинете итоговой аттестации,</w:t>
      </w:r>
      <w:r w:rsidRPr="00BD4DA5">
        <w:rPr>
          <w:color w:val="000000"/>
          <w:sz w:val="28"/>
        </w:rPr>
        <w:t xml:space="preserve"> что позволяет студентам ознакомиться с ними в любое время.</w:t>
      </w:r>
    </w:p>
    <w:p w:rsidR="00E264F7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Рабочий учебный план по специальности имеется у заведующих отделениями, председателей цикловых методических комиссий и расположен на стенде, что дает возможность свободного доступа для ознакомления с ним. 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>Преподавателями филиала ведется активная работа по созданию</w:t>
      </w:r>
      <w:r>
        <w:rPr>
          <w:color w:val="000000"/>
          <w:sz w:val="28"/>
        </w:rPr>
        <w:t xml:space="preserve"> учебно-</w:t>
      </w:r>
      <w:r w:rsidRPr="00BD4DA5">
        <w:rPr>
          <w:color w:val="000000"/>
          <w:sz w:val="28"/>
        </w:rPr>
        <w:t>методических комплексов в электронном варианте и на бумажном носителе.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>Преподавателями были разработаны  инструкционные карты практических</w:t>
      </w:r>
      <w:r>
        <w:rPr>
          <w:color w:val="000000"/>
          <w:sz w:val="28"/>
        </w:rPr>
        <w:t xml:space="preserve"> и лабораторных</w:t>
      </w:r>
      <w:r w:rsidRPr="00BD4DA5">
        <w:rPr>
          <w:color w:val="000000"/>
          <w:sz w:val="28"/>
        </w:rPr>
        <w:t xml:space="preserve"> работ, опорные конспекты по дисциплинам</w:t>
      </w:r>
      <w:r>
        <w:rPr>
          <w:color w:val="000000"/>
          <w:sz w:val="28"/>
        </w:rPr>
        <w:t xml:space="preserve"> и профессиональным модулям</w:t>
      </w:r>
      <w:r w:rsidRPr="00BD4DA5">
        <w:rPr>
          <w:color w:val="000000"/>
          <w:sz w:val="28"/>
        </w:rPr>
        <w:t>, методические рекомендации</w:t>
      </w:r>
      <w:r>
        <w:rPr>
          <w:color w:val="000000"/>
          <w:sz w:val="28"/>
        </w:rPr>
        <w:t>.</w:t>
      </w:r>
      <w:r w:rsidRPr="00BD4DA5">
        <w:rPr>
          <w:color w:val="000000"/>
          <w:sz w:val="28"/>
        </w:rPr>
        <w:t xml:space="preserve"> Разработаны учебно-м</w:t>
      </w:r>
      <w:r>
        <w:rPr>
          <w:color w:val="000000"/>
          <w:sz w:val="28"/>
        </w:rPr>
        <w:t>етодические комплексы по всем дисциплинам и профессиональным модулям, предусмотренным учебным планом.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>Большая работа проводится по организации самостоятельной работы студентов (составление</w:t>
      </w:r>
      <w:r>
        <w:rPr>
          <w:color w:val="000000"/>
          <w:sz w:val="28"/>
        </w:rPr>
        <w:t xml:space="preserve"> глоссариев</w:t>
      </w:r>
      <w:r w:rsidRPr="00BD4DA5">
        <w:rPr>
          <w:color w:val="000000"/>
          <w:sz w:val="28"/>
        </w:rPr>
        <w:t>, кроссвордов;</w:t>
      </w:r>
      <w:r>
        <w:rPr>
          <w:color w:val="000000"/>
          <w:sz w:val="28"/>
        </w:rPr>
        <w:t xml:space="preserve"> ребусов,</w:t>
      </w:r>
      <w:r w:rsidRPr="00BD4DA5">
        <w:rPr>
          <w:color w:val="000000"/>
          <w:sz w:val="28"/>
        </w:rPr>
        <w:t xml:space="preserve"> работа со справочной литературой; работа над рефератами; подготовка докладов к конференциям и семинарам). 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>Внеаудиторная работа со студентами представлена в виде проведения месячников цикловых комиссий (выпуск стенгазет, плакатов; проведение КВН,  конкурсов по профессии, конференций, олимпиад, викторин, деловых игр</w:t>
      </w:r>
      <w:r>
        <w:rPr>
          <w:color w:val="000000"/>
          <w:sz w:val="28"/>
        </w:rPr>
        <w:t xml:space="preserve"> и др.</w:t>
      </w:r>
      <w:r w:rsidRPr="00BD4DA5">
        <w:rPr>
          <w:color w:val="000000"/>
          <w:sz w:val="28"/>
        </w:rPr>
        <w:t xml:space="preserve">). 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>Большую роль в подготовке специалистов играет внедрение в учебный процесс компьютерной техники, значительная часть занятий проводится преподавателями с использованием мультимедийного проектора.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 xml:space="preserve">Важным звеном в процессе подготовки специалистов является организация практики студентов. Практика в филиале проводится в соответствии с графиком учебного процесса, </w:t>
      </w:r>
      <w:r>
        <w:rPr>
          <w:color w:val="000000"/>
          <w:sz w:val="28"/>
        </w:rPr>
        <w:t xml:space="preserve">в лабораториях и мастерских учебного заведения и </w:t>
      </w:r>
      <w:r w:rsidRPr="00BD4DA5">
        <w:rPr>
          <w:color w:val="000000"/>
          <w:sz w:val="28"/>
        </w:rPr>
        <w:t>на сельскохозяйственных предприятиях области.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 w:rsidRPr="00BD4DA5">
        <w:rPr>
          <w:color w:val="000000"/>
          <w:sz w:val="28"/>
        </w:rPr>
        <w:t xml:space="preserve">Для каждого вида практики разработана рабочая программа в соответствии с </w:t>
      </w:r>
      <w:r>
        <w:rPr>
          <w:color w:val="000000"/>
          <w:sz w:val="28"/>
        </w:rPr>
        <w:t>Ф</w:t>
      </w:r>
      <w:r w:rsidRPr="00BD4DA5">
        <w:rPr>
          <w:color w:val="000000"/>
          <w:sz w:val="28"/>
        </w:rPr>
        <w:t>Г</w:t>
      </w:r>
      <w:r>
        <w:rPr>
          <w:color w:val="000000"/>
          <w:sz w:val="28"/>
        </w:rPr>
        <w:t xml:space="preserve">ОС к </w:t>
      </w:r>
      <w:r w:rsidRPr="00BD4DA5">
        <w:rPr>
          <w:color w:val="000000"/>
          <w:sz w:val="28"/>
        </w:rPr>
        <w:t xml:space="preserve">уровню подготовки выпускников по специальности </w:t>
      </w:r>
      <w:r>
        <w:rPr>
          <w:color w:val="000000"/>
          <w:sz w:val="28"/>
        </w:rPr>
        <w:t>35.02.07</w:t>
      </w:r>
      <w:r w:rsidRPr="00BD4DA5">
        <w:rPr>
          <w:color w:val="000000"/>
          <w:sz w:val="28"/>
        </w:rPr>
        <w:t xml:space="preserve"> Механизация сельского хозяйства.</w:t>
      </w:r>
    </w:p>
    <w:p w:rsidR="00E264F7" w:rsidRPr="005414A6" w:rsidRDefault="00E264F7" w:rsidP="00E264F7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 w:rsidRPr="00BD4DA5">
        <w:rPr>
          <w:color w:val="000000"/>
          <w:sz w:val="28"/>
        </w:rPr>
        <w:t xml:space="preserve">Учебным планом в </w:t>
      </w:r>
      <w:r>
        <w:rPr>
          <w:color w:val="000000"/>
          <w:sz w:val="28"/>
        </w:rPr>
        <w:t xml:space="preserve">шестом и </w:t>
      </w:r>
      <w:r w:rsidRPr="008A5A32">
        <w:rPr>
          <w:color w:val="000000"/>
          <w:sz w:val="28"/>
        </w:rPr>
        <w:t>седьмом семестрах предусмотрено выполнение двух курсовых проектов  по МДК 02.02. и МДК 03.02.,  в восьмом семестре предусмотрено выполнение одной курсовой работы по МДК 04.01.</w:t>
      </w:r>
      <w:r w:rsidRPr="00BD4DA5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Тематика курсовых проектов (работ) утверждается приказом ректора университета. </w:t>
      </w:r>
      <w:r w:rsidRPr="00BD4DA5">
        <w:rPr>
          <w:color w:val="000000"/>
          <w:sz w:val="28"/>
        </w:rPr>
        <w:t>Тему курсовой работы</w:t>
      </w:r>
      <w:r>
        <w:rPr>
          <w:color w:val="000000"/>
          <w:sz w:val="28"/>
        </w:rPr>
        <w:t xml:space="preserve"> (проекта)</w:t>
      </w:r>
      <w:r w:rsidRPr="00BD4DA5">
        <w:rPr>
          <w:color w:val="000000"/>
          <w:sz w:val="28"/>
        </w:rPr>
        <w:t xml:space="preserve"> студент выбирает самостоятельно или по рекомендации преподавателя из предложенного перечня. Ежегодно тематика курсовых работ обновляется. </w:t>
      </w:r>
      <w:proofErr w:type="gramStart"/>
      <w:r w:rsidRPr="00BD4DA5">
        <w:rPr>
          <w:color w:val="000000"/>
          <w:sz w:val="28"/>
        </w:rPr>
        <w:t>Организация выполнения курсовых работ</w:t>
      </w:r>
      <w:r>
        <w:rPr>
          <w:color w:val="000000"/>
          <w:sz w:val="28"/>
        </w:rPr>
        <w:t xml:space="preserve"> (проектов)</w:t>
      </w:r>
      <w:r w:rsidRPr="00BD4DA5">
        <w:rPr>
          <w:color w:val="000000"/>
          <w:sz w:val="28"/>
        </w:rPr>
        <w:t xml:space="preserve"> осуществляется в соответствии с «Рекомендациями по организации выполнения и защиты курсовой работы (проекта) по </w:t>
      </w:r>
      <w:r>
        <w:rPr>
          <w:color w:val="000000"/>
          <w:sz w:val="28"/>
        </w:rPr>
        <w:t xml:space="preserve">профессиональному модулю </w:t>
      </w:r>
      <w:r w:rsidRPr="00BD4DA5">
        <w:rPr>
          <w:color w:val="000000"/>
          <w:sz w:val="28"/>
        </w:rPr>
        <w:t xml:space="preserve">в образовательных </w:t>
      </w:r>
      <w:r>
        <w:rPr>
          <w:color w:val="000000"/>
          <w:sz w:val="28"/>
        </w:rPr>
        <w:t xml:space="preserve">организациях </w:t>
      </w:r>
      <w:r w:rsidRPr="00BD4DA5">
        <w:rPr>
          <w:color w:val="000000"/>
          <w:sz w:val="28"/>
        </w:rPr>
        <w:t xml:space="preserve">среднего </w:t>
      </w:r>
      <w:r>
        <w:rPr>
          <w:color w:val="000000"/>
          <w:sz w:val="28"/>
        </w:rPr>
        <w:lastRenderedPageBreak/>
        <w:t xml:space="preserve">профессионального образования», </w:t>
      </w:r>
      <w:r w:rsidRPr="005414A6">
        <w:rPr>
          <w:sz w:val="28"/>
          <w:szCs w:val="28"/>
        </w:rPr>
        <w:t xml:space="preserve">разработанными в соответствии с Федеральным законом от 29 декабря 2012 г. № 273-ФЗ «Об образовании в Российской Федерации», федеральными государственными образовательными стандартами по специальности, </w:t>
      </w:r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>согласно Типовому положению об образовательном учреждении среднего профессионального образования, утверждённому</w:t>
      </w:r>
      <w:proofErr w:type="gramEnd"/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 xml:space="preserve"> постановлением Правительства Российской Федерации 18 июля 2008 года № 543.</w:t>
      </w:r>
    </w:p>
    <w:p w:rsidR="00E264F7" w:rsidRPr="00BD4DA5" w:rsidRDefault="00E264F7" w:rsidP="00E264F7">
      <w:pPr>
        <w:keepNext/>
        <w:keepLines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>Разработанная  программа Г</w:t>
      </w:r>
      <w:r w:rsidRPr="00BD4DA5">
        <w:rPr>
          <w:color w:val="000000"/>
          <w:sz w:val="28"/>
        </w:rPr>
        <w:t>осударственной итоговой аттестации   определяет ее вид, условия подготовки, сроки, формы, объем врем</w:t>
      </w:r>
      <w:r>
        <w:rPr>
          <w:color w:val="000000"/>
          <w:sz w:val="28"/>
        </w:rPr>
        <w:t>ени на подготовку и проведение. Г</w:t>
      </w:r>
      <w:r w:rsidRPr="00BD4DA5">
        <w:rPr>
          <w:color w:val="000000"/>
          <w:sz w:val="28"/>
        </w:rPr>
        <w:t>осударственная</w:t>
      </w:r>
      <w:r w:rsidRPr="00FE198D">
        <w:t xml:space="preserve"> </w:t>
      </w:r>
      <w:r>
        <w:rPr>
          <w:color w:val="000000"/>
          <w:sz w:val="28"/>
        </w:rPr>
        <w:t>и</w:t>
      </w:r>
      <w:r w:rsidRPr="00FE198D">
        <w:rPr>
          <w:color w:val="000000"/>
          <w:sz w:val="28"/>
        </w:rPr>
        <w:t>тоговая</w:t>
      </w:r>
      <w:r w:rsidRPr="00BD4DA5">
        <w:rPr>
          <w:color w:val="000000"/>
          <w:sz w:val="28"/>
        </w:rPr>
        <w:t xml:space="preserve"> ат</w:t>
      </w:r>
      <w:r>
        <w:rPr>
          <w:color w:val="000000"/>
          <w:sz w:val="28"/>
        </w:rPr>
        <w:t>тестация по специальности 35.02.07</w:t>
      </w:r>
      <w:r w:rsidRPr="00BD4DA5">
        <w:rPr>
          <w:color w:val="000000"/>
          <w:sz w:val="28"/>
        </w:rPr>
        <w:t xml:space="preserve"> Механизация сельского хозяйства проводится в форме  </w:t>
      </w:r>
      <w:r>
        <w:rPr>
          <w:color w:val="000000"/>
          <w:sz w:val="28"/>
        </w:rPr>
        <w:t>защиты выпускной квалификационной работы (дипломный проект)</w:t>
      </w:r>
      <w:r w:rsidRPr="00BD4DA5">
        <w:rPr>
          <w:color w:val="000000"/>
          <w:sz w:val="28"/>
        </w:rPr>
        <w:t>.</w:t>
      </w:r>
    </w:p>
    <w:p w:rsidR="00E264F7" w:rsidRDefault="00E264F7" w:rsidP="00E264F7">
      <w:pPr>
        <w:tabs>
          <w:tab w:val="left" w:pos="709"/>
        </w:tabs>
        <w:rPr>
          <w:b/>
          <w:sz w:val="32"/>
        </w:rPr>
      </w:pPr>
    </w:p>
    <w:p w:rsidR="00E264F7" w:rsidRDefault="00E264F7" w:rsidP="00E264F7">
      <w:pPr>
        <w:pStyle w:val="2"/>
        <w:spacing w:befor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E264F7" w:rsidRPr="005104B9" w:rsidRDefault="00E264F7" w:rsidP="00E264F7">
      <w:pPr>
        <w:pStyle w:val="2"/>
        <w:spacing w:befor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5104B9">
        <w:rPr>
          <w:rFonts w:ascii="Times New Roman" w:hAnsi="Times New Roman"/>
          <w:i/>
          <w:color w:val="000000"/>
          <w:sz w:val="28"/>
          <w:szCs w:val="28"/>
        </w:rPr>
        <w:t>Специальность 35.02.07 Электрификация и автоматизация сельского хозяйства</w:t>
      </w:r>
    </w:p>
    <w:p w:rsidR="00E264F7" w:rsidRPr="00E126C6" w:rsidRDefault="00E264F7" w:rsidP="00E264F7">
      <w:pPr>
        <w:rPr>
          <w:highlight w:val="yellow"/>
        </w:rPr>
      </w:pPr>
    </w:p>
    <w:p w:rsidR="00E264F7" w:rsidRPr="007977AD" w:rsidRDefault="00E264F7" w:rsidP="00E264F7">
      <w:pPr>
        <w:ind w:firstLine="708"/>
        <w:jc w:val="both"/>
        <w:rPr>
          <w:sz w:val="28"/>
          <w:szCs w:val="28"/>
        </w:rPr>
      </w:pPr>
      <w:r w:rsidRPr="007977AD">
        <w:rPr>
          <w:sz w:val="28"/>
          <w:szCs w:val="28"/>
        </w:rPr>
        <w:t xml:space="preserve">Обучение по специальности  </w:t>
      </w:r>
      <w:r w:rsidRPr="007977AD">
        <w:rPr>
          <w:color w:val="000000"/>
          <w:sz w:val="28"/>
          <w:szCs w:val="28"/>
        </w:rPr>
        <w:t xml:space="preserve"> </w:t>
      </w:r>
      <w:r w:rsidRPr="005104B9">
        <w:rPr>
          <w:color w:val="000000"/>
          <w:sz w:val="28"/>
          <w:szCs w:val="28"/>
        </w:rPr>
        <w:t>35.02.07</w:t>
      </w:r>
      <w:r w:rsidRPr="006F0869">
        <w:rPr>
          <w:b/>
          <w:i/>
          <w:color w:val="000000"/>
          <w:sz w:val="28"/>
          <w:szCs w:val="28"/>
        </w:rPr>
        <w:t xml:space="preserve"> </w:t>
      </w:r>
      <w:r w:rsidRPr="007977AD">
        <w:rPr>
          <w:color w:val="000000"/>
          <w:sz w:val="28"/>
          <w:szCs w:val="28"/>
        </w:rPr>
        <w:t xml:space="preserve"> Электрификация  и автоматизация сельского хозяйства</w:t>
      </w:r>
      <w:r w:rsidRPr="007977AD">
        <w:rPr>
          <w:sz w:val="28"/>
          <w:szCs w:val="28"/>
        </w:rPr>
        <w:t xml:space="preserve"> проводится по</w:t>
      </w:r>
      <w:r w:rsidRPr="0063767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</w:t>
      </w:r>
      <w:r w:rsidRPr="00637673">
        <w:rPr>
          <w:sz w:val="28"/>
          <w:szCs w:val="28"/>
          <w:shd w:val="clear" w:color="auto" w:fill="FFFFFF"/>
        </w:rPr>
        <w:t xml:space="preserve">ГОС СПО </w:t>
      </w:r>
      <w:r w:rsidRPr="009D0C76">
        <w:rPr>
          <w:sz w:val="28"/>
          <w:szCs w:val="28"/>
        </w:rPr>
        <w:t>№ 367 от 30.09.2009года</w:t>
      </w:r>
      <w:r>
        <w:rPr>
          <w:sz w:val="28"/>
          <w:szCs w:val="28"/>
        </w:rPr>
        <w:t xml:space="preserve">, зарегистрированного Министерством юстиции </w:t>
      </w:r>
      <w:proofErr w:type="gramStart"/>
      <w:r>
        <w:rPr>
          <w:sz w:val="28"/>
          <w:szCs w:val="28"/>
        </w:rPr>
        <w:t>регистрационный</w:t>
      </w:r>
      <w:proofErr w:type="gramEnd"/>
      <w:r>
        <w:rPr>
          <w:sz w:val="28"/>
          <w:szCs w:val="28"/>
        </w:rPr>
        <w:t xml:space="preserve"> №15459 от 09.12.2009 года.</w:t>
      </w:r>
      <w:r w:rsidRPr="009D0C76">
        <w:rPr>
          <w:sz w:val="28"/>
          <w:szCs w:val="28"/>
          <w:shd w:val="clear" w:color="auto" w:fill="FFFFFF"/>
        </w:rPr>
        <w:t xml:space="preserve"> </w:t>
      </w:r>
      <w:r w:rsidRPr="007977AD">
        <w:rPr>
          <w:sz w:val="28"/>
          <w:szCs w:val="28"/>
        </w:rPr>
        <w:t xml:space="preserve">Рабочий учебный план составлен в соответствии с </w:t>
      </w:r>
      <w:r>
        <w:rPr>
          <w:sz w:val="28"/>
          <w:szCs w:val="28"/>
        </w:rPr>
        <w:t>Федеральным г</w:t>
      </w:r>
      <w:r w:rsidRPr="007977AD">
        <w:rPr>
          <w:sz w:val="28"/>
          <w:szCs w:val="28"/>
        </w:rPr>
        <w:t>осударственным образовательным стандартом СПО</w:t>
      </w:r>
      <w:r>
        <w:rPr>
          <w:sz w:val="28"/>
          <w:szCs w:val="28"/>
        </w:rPr>
        <w:t>.</w:t>
      </w:r>
      <w:r w:rsidRPr="007977AD">
        <w:rPr>
          <w:sz w:val="28"/>
          <w:szCs w:val="28"/>
        </w:rPr>
        <w:t xml:space="preserve"> Рабочий учебный план прошел </w:t>
      </w:r>
      <w:r>
        <w:rPr>
          <w:sz w:val="28"/>
          <w:szCs w:val="28"/>
        </w:rPr>
        <w:t xml:space="preserve">внутреннюю </w:t>
      </w:r>
      <w:r w:rsidRPr="007977AD">
        <w:rPr>
          <w:sz w:val="28"/>
          <w:szCs w:val="28"/>
        </w:rPr>
        <w:t xml:space="preserve">экспертизу </w:t>
      </w:r>
      <w:r>
        <w:rPr>
          <w:sz w:val="28"/>
          <w:szCs w:val="28"/>
        </w:rPr>
        <w:t xml:space="preserve">по программе </w:t>
      </w:r>
      <w:r w:rsidRPr="007977AD">
        <w:rPr>
          <w:sz w:val="28"/>
          <w:szCs w:val="28"/>
        </w:rPr>
        <w:t xml:space="preserve"> ФГУ «ИМЦА» (Шахты</w:t>
      </w:r>
      <w:r w:rsidRPr="005104B9">
        <w:rPr>
          <w:sz w:val="28"/>
          <w:szCs w:val="28"/>
        </w:rPr>
        <w:t xml:space="preserve">). Все </w:t>
      </w:r>
      <w:r w:rsidRPr="007977AD">
        <w:rPr>
          <w:sz w:val="28"/>
          <w:szCs w:val="28"/>
        </w:rPr>
        <w:t xml:space="preserve">дисциплины федерального компонента включены в учебный план, названия дисциплин соответствуют </w:t>
      </w:r>
      <w:r>
        <w:rPr>
          <w:sz w:val="28"/>
          <w:szCs w:val="28"/>
        </w:rPr>
        <w:t>Федеральному г</w:t>
      </w:r>
      <w:r w:rsidRPr="007977AD">
        <w:rPr>
          <w:sz w:val="28"/>
          <w:szCs w:val="28"/>
        </w:rPr>
        <w:t xml:space="preserve">осударственному образовательному стандарту и преподаются в логической последовательности, объединение дисциплин не допускается.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9D0C76">
        <w:rPr>
          <w:sz w:val="28"/>
          <w:szCs w:val="28"/>
        </w:rPr>
        <w:t xml:space="preserve">Общая продолжительность теоретического обучения составляет </w:t>
      </w:r>
      <w:r w:rsidRPr="00845D3D">
        <w:rPr>
          <w:sz w:val="28"/>
          <w:szCs w:val="28"/>
        </w:rPr>
        <w:t xml:space="preserve">121 неделя,  все виды практик 31 неделя, промежуточная аттестация 7 недель, Государственная итоговая  аттестация 2 недели. </w:t>
      </w:r>
      <w:r w:rsidRPr="007977AD">
        <w:rPr>
          <w:sz w:val="28"/>
          <w:szCs w:val="28"/>
        </w:rPr>
        <w:t xml:space="preserve">Максимальный объем учебной нагрузки (включая все виды аудиторной  и внеаудиторной учебной работы) и объем обязательных занятий соответствуют установленным нормативам (соответственно 54 и 36 часов в неделю), последовательность представления дисциплин соответствует логике их освоения.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Вариативная часть используется в основном на усиление профессиональных модулей и дисциплин общепрофессионального цикла и распределяется следующим образом: дисциплины математического и общего естественно - научного цикла - экологические основы природопользования – 18 часов; </w:t>
      </w:r>
      <w:proofErr w:type="gramStart"/>
      <w:r>
        <w:rPr>
          <w:sz w:val="28"/>
          <w:szCs w:val="28"/>
        </w:rPr>
        <w:t>дисциплины общепрофессионального цикла – инженерная графика – 40 часов, материаловедение – 44 часа,  основы электротехники – 100 часов, информационные технологии в профессиональной деятельности – 30 часов, метрология, сертификация и подтверждение качества – 12 часов, основы экономики, менеджмента и маркетинга – 58 часов, правовые основы профессиональной деятельности – 22 часа, охрана труда – 24 часа, безопасность жизнедеятельности – 4 часа;</w:t>
      </w:r>
      <w:proofErr w:type="gramEnd"/>
      <w:r>
        <w:rPr>
          <w:sz w:val="28"/>
          <w:szCs w:val="28"/>
        </w:rPr>
        <w:t xml:space="preserve"> междисциплинарные курсы – </w:t>
      </w:r>
      <w:r>
        <w:rPr>
          <w:sz w:val="28"/>
          <w:szCs w:val="28"/>
        </w:rPr>
        <w:lastRenderedPageBreak/>
        <w:t xml:space="preserve">МДК 01.01. – 72 часа, МДК 01.02. 90 часов, МДК 02.02. – 20 часов, МДК 03.01 – 158 часов, МДК 03.02. – 168 часов, МДК 04.01. – 40 часов.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Объём </w:t>
      </w:r>
      <w:proofErr w:type="gramStart"/>
      <w:r>
        <w:rPr>
          <w:sz w:val="28"/>
          <w:szCs w:val="28"/>
        </w:rPr>
        <w:t>практической</w:t>
      </w:r>
      <w:proofErr w:type="gramEnd"/>
      <w:r>
        <w:rPr>
          <w:sz w:val="28"/>
          <w:szCs w:val="28"/>
        </w:rPr>
        <w:t xml:space="preserve"> подготовки: производственная практика, лабораторно-практические занятия, выполнение курсовых работ - составляет 52% от общего объёма времени, отведённого на теоретическое обучение и практику.</w:t>
      </w:r>
    </w:p>
    <w:p w:rsidR="00E264F7" w:rsidRPr="007977AD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пятом семестре предусмотрено выполнение двух курсовых проектов по МДК 01.01. и МДК 02.02. в восьмом семестре предусмотрено выполнение курсовой работы по МДК 04.01.</w:t>
      </w:r>
    </w:p>
    <w:p w:rsidR="00E264F7" w:rsidRPr="00407D27" w:rsidRDefault="00E264F7" w:rsidP="00E264F7">
      <w:pPr>
        <w:ind w:firstLine="708"/>
        <w:contextualSpacing/>
        <w:jc w:val="both"/>
        <w:rPr>
          <w:sz w:val="28"/>
          <w:szCs w:val="28"/>
        </w:rPr>
      </w:pPr>
      <w:r w:rsidRPr="00407D27">
        <w:rPr>
          <w:sz w:val="28"/>
          <w:szCs w:val="28"/>
        </w:rPr>
        <w:t>По всем дисциплинам учебного плана предусмотрен контроль в виде  зачета</w:t>
      </w:r>
      <w:r>
        <w:rPr>
          <w:sz w:val="28"/>
          <w:szCs w:val="28"/>
        </w:rPr>
        <w:t xml:space="preserve">, дифференцированного зачета </w:t>
      </w:r>
      <w:r w:rsidRPr="00407D27">
        <w:rPr>
          <w:sz w:val="28"/>
          <w:szCs w:val="28"/>
        </w:rPr>
        <w:t xml:space="preserve"> или  экзамена. Максимальное количество экзаменов в учебном году не превышает 8, зачетов не более 10 в год. </w:t>
      </w:r>
    </w:p>
    <w:p w:rsidR="00E264F7" w:rsidRPr="001F249C" w:rsidRDefault="00E264F7" w:rsidP="00E264F7">
      <w:pPr>
        <w:ind w:firstLine="708"/>
        <w:contextualSpacing/>
        <w:jc w:val="both"/>
        <w:rPr>
          <w:color w:val="FF0000"/>
          <w:sz w:val="28"/>
          <w:szCs w:val="28"/>
        </w:rPr>
      </w:pPr>
      <w:r w:rsidRPr="00407D27">
        <w:rPr>
          <w:sz w:val="28"/>
          <w:szCs w:val="28"/>
        </w:rPr>
        <w:t>На основании рабочего учебного плана составлен график учебного процесса</w:t>
      </w:r>
      <w:r>
        <w:rPr>
          <w:sz w:val="28"/>
          <w:szCs w:val="28"/>
        </w:rPr>
        <w:t>, календарный учебный график</w:t>
      </w:r>
      <w:r w:rsidRPr="00407D2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график</w:t>
      </w:r>
      <w:r w:rsidRPr="00407D27">
        <w:rPr>
          <w:sz w:val="28"/>
          <w:szCs w:val="28"/>
        </w:rPr>
        <w:t xml:space="preserve"> практического обучения; соотношение теоретической и практической подготовки соответствует </w:t>
      </w:r>
      <w:r>
        <w:rPr>
          <w:sz w:val="28"/>
          <w:szCs w:val="28"/>
        </w:rPr>
        <w:t>Ф</w:t>
      </w:r>
      <w:r w:rsidRPr="00407D27">
        <w:rPr>
          <w:sz w:val="28"/>
          <w:szCs w:val="28"/>
        </w:rPr>
        <w:t xml:space="preserve">ГОС СПО </w:t>
      </w:r>
      <w:r w:rsidRPr="00896BEF">
        <w:rPr>
          <w:sz w:val="28"/>
          <w:szCs w:val="28"/>
        </w:rPr>
        <w:t>(50% - 60%).</w:t>
      </w:r>
      <w:r w:rsidRPr="001F249C">
        <w:rPr>
          <w:color w:val="FF0000"/>
          <w:sz w:val="28"/>
          <w:szCs w:val="28"/>
        </w:rPr>
        <w:t xml:space="preserve"> </w:t>
      </w:r>
    </w:p>
    <w:p w:rsidR="00E264F7" w:rsidRPr="00407D27" w:rsidRDefault="00E264F7" w:rsidP="00E264F7">
      <w:pPr>
        <w:pStyle w:val="a4"/>
        <w:ind w:left="0" w:firstLine="708"/>
        <w:jc w:val="both"/>
        <w:rPr>
          <w:sz w:val="28"/>
          <w:szCs w:val="28"/>
        </w:rPr>
      </w:pPr>
      <w:r w:rsidRPr="00407D27">
        <w:rPr>
          <w:sz w:val="28"/>
          <w:szCs w:val="28"/>
        </w:rPr>
        <w:t>При контроле подготовки студентов используются все</w:t>
      </w:r>
      <w:r>
        <w:rPr>
          <w:sz w:val="28"/>
          <w:szCs w:val="28"/>
        </w:rPr>
        <w:t xml:space="preserve"> виды контроля: </w:t>
      </w:r>
      <w:proofErr w:type="gramStart"/>
      <w:r>
        <w:rPr>
          <w:sz w:val="28"/>
          <w:szCs w:val="28"/>
        </w:rPr>
        <w:t>предварительный</w:t>
      </w:r>
      <w:proofErr w:type="gramEnd"/>
      <w:r>
        <w:rPr>
          <w:sz w:val="28"/>
          <w:szCs w:val="28"/>
        </w:rPr>
        <w:t>, для вновь поступивших,</w:t>
      </w:r>
      <w:r w:rsidRPr="00407D27">
        <w:rPr>
          <w:sz w:val="28"/>
          <w:szCs w:val="28"/>
        </w:rPr>
        <w:t xml:space="preserve"> текущий, рубежный, </w:t>
      </w:r>
      <w:r>
        <w:rPr>
          <w:sz w:val="28"/>
          <w:szCs w:val="28"/>
        </w:rPr>
        <w:t xml:space="preserve">промежуточный, </w:t>
      </w:r>
      <w:r w:rsidRPr="00407D27">
        <w:rPr>
          <w:sz w:val="28"/>
          <w:szCs w:val="28"/>
        </w:rPr>
        <w:t xml:space="preserve">итоговый. Практикуются комбинированные контрольные работы, состоящие из теоретических и практических заданий. Контрольные задания для промежуточного и итогового контроля, </w:t>
      </w:r>
      <w:r>
        <w:rPr>
          <w:sz w:val="28"/>
          <w:szCs w:val="28"/>
        </w:rPr>
        <w:t xml:space="preserve">пакеты экзаменующего, </w:t>
      </w:r>
      <w:r w:rsidRPr="00407D27">
        <w:rPr>
          <w:sz w:val="28"/>
          <w:szCs w:val="28"/>
        </w:rPr>
        <w:t>билеты к экзаменам обновляются ежегодного. По всем дисциплинам</w:t>
      </w:r>
      <w:r>
        <w:rPr>
          <w:sz w:val="28"/>
          <w:szCs w:val="28"/>
        </w:rPr>
        <w:t>,</w:t>
      </w:r>
      <w:r w:rsidRPr="00407D27">
        <w:rPr>
          <w:sz w:val="28"/>
          <w:szCs w:val="28"/>
        </w:rPr>
        <w:t xml:space="preserve"> специальности </w:t>
      </w:r>
      <w:r>
        <w:rPr>
          <w:color w:val="000000"/>
          <w:sz w:val="28"/>
          <w:szCs w:val="28"/>
        </w:rPr>
        <w:t>35.02.07</w:t>
      </w:r>
      <w:r w:rsidRPr="00407D27">
        <w:rPr>
          <w:color w:val="000000"/>
          <w:sz w:val="28"/>
          <w:szCs w:val="28"/>
        </w:rPr>
        <w:t xml:space="preserve"> Электрификация и автоматизация сельского хозяйства</w:t>
      </w:r>
      <w:r>
        <w:rPr>
          <w:color w:val="000000"/>
          <w:sz w:val="28"/>
          <w:szCs w:val="28"/>
        </w:rPr>
        <w:t>,</w:t>
      </w:r>
      <w:r w:rsidRPr="00407D27">
        <w:rPr>
          <w:sz w:val="28"/>
          <w:szCs w:val="28"/>
        </w:rPr>
        <w:t xml:space="preserve"> имеются рабочие программы, </w:t>
      </w:r>
      <w:r>
        <w:rPr>
          <w:sz w:val="28"/>
          <w:szCs w:val="28"/>
        </w:rPr>
        <w:t xml:space="preserve">которые </w:t>
      </w:r>
      <w:r w:rsidRPr="00407D27">
        <w:rPr>
          <w:sz w:val="28"/>
          <w:szCs w:val="28"/>
        </w:rPr>
        <w:t xml:space="preserve">разработаны </w:t>
      </w:r>
      <w:r>
        <w:rPr>
          <w:sz w:val="28"/>
          <w:szCs w:val="28"/>
        </w:rPr>
        <w:t xml:space="preserve">в соответствии с рекомендациями ФГОС СПО,  </w:t>
      </w:r>
      <w:r w:rsidRPr="00407D27">
        <w:rPr>
          <w:sz w:val="28"/>
          <w:szCs w:val="28"/>
        </w:rPr>
        <w:t xml:space="preserve">рассмотрены на заседаниях цикловой </w:t>
      </w:r>
      <w:r>
        <w:rPr>
          <w:sz w:val="28"/>
          <w:szCs w:val="28"/>
        </w:rPr>
        <w:t xml:space="preserve">методической </w:t>
      </w:r>
      <w:r w:rsidRPr="00407D27">
        <w:rPr>
          <w:sz w:val="28"/>
          <w:szCs w:val="28"/>
        </w:rPr>
        <w:t>комиссии, методи</w:t>
      </w:r>
      <w:r>
        <w:rPr>
          <w:sz w:val="28"/>
          <w:szCs w:val="28"/>
        </w:rPr>
        <w:t>ческого совета, имеют внутреннюю техническую и содержательную экспертизу и</w:t>
      </w:r>
      <w:r w:rsidRPr="00407D27">
        <w:rPr>
          <w:sz w:val="28"/>
          <w:szCs w:val="28"/>
        </w:rPr>
        <w:t xml:space="preserve"> утверждены заместителем директора по учебной работе.</w:t>
      </w:r>
    </w:p>
    <w:p w:rsidR="00E264F7" w:rsidRPr="00407D27" w:rsidRDefault="00E264F7" w:rsidP="00E264F7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407D27">
        <w:rPr>
          <w:sz w:val="28"/>
          <w:szCs w:val="28"/>
        </w:rPr>
        <w:t xml:space="preserve">Структура рабочих программ соответствует рекомендациям </w:t>
      </w:r>
      <w:r>
        <w:rPr>
          <w:sz w:val="28"/>
          <w:szCs w:val="28"/>
        </w:rPr>
        <w:t>ФГОС СПО и Министерства образования</w:t>
      </w:r>
      <w:r w:rsidRPr="00407D27">
        <w:rPr>
          <w:sz w:val="28"/>
          <w:szCs w:val="28"/>
        </w:rPr>
        <w:t>. Рабочие программы находятся в методическом кабинете, у преподавателя и  заместите</w:t>
      </w:r>
      <w:r>
        <w:rPr>
          <w:sz w:val="28"/>
          <w:szCs w:val="28"/>
        </w:rPr>
        <w:t xml:space="preserve">ля директора по учебной работе на </w:t>
      </w:r>
      <w:r w:rsidRPr="00407D27">
        <w:rPr>
          <w:sz w:val="28"/>
          <w:szCs w:val="28"/>
        </w:rPr>
        <w:t xml:space="preserve"> </w:t>
      </w:r>
      <w:r>
        <w:rPr>
          <w:sz w:val="28"/>
          <w:szCs w:val="28"/>
        </w:rPr>
        <w:t>бумажном</w:t>
      </w:r>
      <w:r w:rsidRPr="00407D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носителе и </w:t>
      </w:r>
      <w:r w:rsidRPr="00407D27">
        <w:rPr>
          <w:sz w:val="28"/>
          <w:szCs w:val="28"/>
        </w:rPr>
        <w:t xml:space="preserve"> </w:t>
      </w:r>
      <w:r>
        <w:rPr>
          <w:sz w:val="28"/>
          <w:szCs w:val="28"/>
        </w:rPr>
        <w:t>в ТСО на электронном</w:t>
      </w:r>
      <w:r w:rsidRPr="00407D27">
        <w:rPr>
          <w:sz w:val="28"/>
          <w:szCs w:val="28"/>
        </w:rPr>
        <w:t xml:space="preserve"> носителе. </w:t>
      </w:r>
    </w:p>
    <w:p w:rsidR="00E264F7" w:rsidRPr="00407D27" w:rsidRDefault="00E264F7" w:rsidP="00E264F7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07D27">
        <w:rPr>
          <w:sz w:val="28"/>
          <w:szCs w:val="28"/>
        </w:rPr>
        <w:t>ГОС СПО по специальности и основная профессиональная образовательная программа выпускников имеются в</w:t>
      </w:r>
      <w:r>
        <w:rPr>
          <w:sz w:val="28"/>
          <w:szCs w:val="28"/>
        </w:rPr>
        <w:t xml:space="preserve"> ЦМК</w:t>
      </w:r>
      <w:r w:rsidRPr="00407D27">
        <w:rPr>
          <w:sz w:val="28"/>
          <w:szCs w:val="28"/>
        </w:rPr>
        <w:t xml:space="preserve">, у заведующего отделением, </w:t>
      </w:r>
      <w:r>
        <w:rPr>
          <w:sz w:val="28"/>
          <w:szCs w:val="28"/>
        </w:rPr>
        <w:t xml:space="preserve">и на стенде, </w:t>
      </w:r>
      <w:r w:rsidRPr="00407D27">
        <w:rPr>
          <w:sz w:val="28"/>
          <w:szCs w:val="28"/>
        </w:rPr>
        <w:t>что позволяет студентам ознакомиться с ними в любое время.</w:t>
      </w:r>
    </w:p>
    <w:p w:rsidR="00E264F7" w:rsidRPr="00407D27" w:rsidRDefault="00E264F7" w:rsidP="00E264F7">
      <w:pPr>
        <w:ind w:firstLine="708"/>
        <w:contextualSpacing/>
        <w:jc w:val="both"/>
        <w:rPr>
          <w:sz w:val="28"/>
          <w:szCs w:val="28"/>
        </w:rPr>
      </w:pPr>
      <w:r w:rsidRPr="00407D27">
        <w:rPr>
          <w:sz w:val="28"/>
          <w:szCs w:val="28"/>
        </w:rPr>
        <w:t xml:space="preserve">Преподавателями разработаны рекомендации по выполнению практических работ, курсовых </w:t>
      </w:r>
      <w:r>
        <w:rPr>
          <w:sz w:val="28"/>
          <w:szCs w:val="28"/>
        </w:rPr>
        <w:t>проектов (</w:t>
      </w:r>
      <w:r w:rsidRPr="00407D27">
        <w:rPr>
          <w:sz w:val="28"/>
          <w:szCs w:val="28"/>
        </w:rPr>
        <w:t>работ</w:t>
      </w:r>
      <w:r>
        <w:rPr>
          <w:sz w:val="28"/>
          <w:szCs w:val="28"/>
        </w:rPr>
        <w:t>)</w:t>
      </w:r>
      <w:r w:rsidRPr="00407D27">
        <w:rPr>
          <w:sz w:val="28"/>
          <w:szCs w:val="28"/>
        </w:rPr>
        <w:t xml:space="preserve">, опорные конспекты, методические пособия по дисциплинам. </w:t>
      </w:r>
    </w:p>
    <w:p w:rsidR="00E264F7" w:rsidRPr="00407D27" w:rsidRDefault="00E264F7" w:rsidP="00E264F7">
      <w:pPr>
        <w:tabs>
          <w:tab w:val="left" w:pos="426"/>
          <w:tab w:val="left" w:pos="1276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07D27">
        <w:rPr>
          <w:sz w:val="28"/>
          <w:szCs w:val="28"/>
        </w:rPr>
        <w:t xml:space="preserve">Большая работа проводится по организации самостоятельной работы студентов (составление словарей терминов, </w:t>
      </w:r>
      <w:r>
        <w:rPr>
          <w:sz w:val="28"/>
          <w:szCs w:val="28"/>
        </w:rPr>
        <w:t xml:space="preserve"> глоссариев, </w:t>
      </w:r>
      <w:r w:rsidRPr="00407D27">
        <w:rPr>
          <w:sz w:val="28"/>
          <w:szCs w:val="28"/>
        </w:rPr>
        <w:t>кроссвордов</w:t>
      </w:r>
      <w:r>
        <w:rPr>
          <w:sz w:val="28"/>
          <w:szCs w:val="28"/>
        </w:rPr>
        <w:t>, ребусов</w:t>
      </w:r>
      <w:r w:rsidRPr="00407D27">
        <w:rPr>
          <w:sz w:val="28"/>
          <w:szCs w:val="28"/>
        </w:rPr>
        <w:t xml:space="preserve">; работа со справочной литературой; работа над рефератами; подготовка докладов к конференциям и семинарам). </w:t>
      </w:r>
    </w:p>
    <w:p w:rsidR="00E264F7" w:rsidRPr="00407D27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07D27">
        <w:rPr>
          <w:sz w:val="28"/>
          <w:szCs w:val="28"/>
        </w:rPr>
        <w:t xml:space="preserve">Внеаудиторная работа со студентами представлена в виде проведения </w:t>
      </w:r>
      <w:r>
        <w:rPr>
          <w:sz w:val="28"/>
          <w:szCs w:val="28"/>
        </w:rPr>
        <w:t xml:space="preserve">месячников цикловых комиссий </w:t>
      </w:r>
      <w:r w:rsidRPr="00407D27">
        <w:rPr>
          <w:sz w:val="28"/>
          <w:szCs w:val="28"/>
        </w:rPr>
        <w:t>(выпуск стенгазет,</w:t>
      </w:r>
      <w:r>
        <w:rPr>
          <w:sz w:val="28"/>
          <w:szCs w:val="28"/>
        </w:rPr>
        <w:t xml:space="preserve"> бюллетеней,</w:t>
      </w:r>
      <w:r w:rsidRPr="00407D27">
        <w:rPr>
          <w:sz w:val="28"/>
          <w:szCs w:val="28"/>
        </w:rPr>
        <w:t xml:space="preserve"> плакатов; </w:t>
      </w:r>
      <w:r w:rsidRPr="00407D27">
        <w:rPr>
          <w:sz w:val="28"/>
          <w:szCs w:val="28"/>
        </w:rPr>
        <w:lastRenderedPageBreak/>
        <w:t>проведение КВН,  конкурсов по профессии, конференций, олимпиад, викторин, деловых игр</w:t>
      </w:r>
      <w:r>
        <w:rPr>
          <w:sz w:val="28"/>
          <w:szCs w:val="28"/>
        </w:rPr>
        <w:t xml:space="preserve"> и др.</w:t>
      </w:r>
      <w:r w:rsidRPr="00407D27">
        <w:rPr>
          <w:sz w:val="28"/>
          <w:szCs w:val="28"/>
        </w:rPr>
        <w:t xml:space="preserve">).  </w:t>
      </w:r>
    </w:p>
    <w:p w:rsidR="00E264F7" w:rsidRPr="00407D27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07D27">
        <w:rPr>
          <w:sz w:val="28"/>
          <w:szCs w:val="28"/>
        </w:rPr>
        <w:t xml:space="preserve">Большую роль в подготовке специалистов играет внедрение в учебный процесс компьютерной техники. </w:t>
      </w:r>
      <w:r>
        <w:rPr>
          <w:sz w:val="28"/>
          <w:szCs w:val="28"/>
        </w:rPr>
        <w:t xml:space="preserve">В учебном заведении имеется 3 </w:t>
      </w:r>
      <w:proofErr w:type="gramStart"/>
      <w:r>
        <w:rPr>
          <w:sz w:val="28"/>
          <w:szCs w:val="28"/>
        </w:rPr>
        <w:t>учебных</w:t>
      </w:r>
      <w:proofErr w:type="gramEnd"/>
      <w:r>
        <w:rPr>
          <w:sz w:val="28"/>
          <w:szCs w:val="28"/>
        </w:rPr>
        <w:t xml:space="preserve"> кабинета по информатике и информационным технологиям.</w:t>
      </w:r>
    </w:p>
    <w:p w:rsidR="00E264F7" w:rsidRPr="00407D27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07D27">
        <w:rPr>
          <w:sz w:val="28"/>
          <w:szCs w:val="28"/>
        </w:rPr>
        <w:t>Важным звеном в процессе подготовки специалистов является организация практики студентов, для каждого вида практики разработана рабочая программа в соответствии с требованиями</w:t>
      </w:r>
      <w:r>
        <w:rPr>
          <w:sz w:val="28"/>
          <w:szCs w:val="28"/>
        </w:rPr>
        <w:t xml:space="preserve"> Ф</w:t>
      </w:r>
      <w:r w:rsidRPr="00407D27">
        <w:rPr>
          <w:sz w:val="28"/>
          <w:szCs w:val="28"/>
        </w:rPr>
        <w:t>Г</w:t>
      </w:r>
      <w:r>
        <w:rPr>
          <w:sz w:val="28"/>
          <w:szCs w:val="28"/>
        </w:rPr>
        <w:t xml:space="preserve">ОС </w:t>
      </w:r>
      <w:r w:rsidRPr="00407D27">
        <w:rPr>
          <w:sz w:val="28"/>
          <w:szCs w:val="28"/>
        </w:rPr>
        <w:t xml:space="preserve">по специальности </w:t>
      </w:r>
      <w:r>
        <w:rPr>
          <w:color w:val="000000"/>
          <w:sz w:val="28"/>
          <w:szCs w:val="28"/>
        </w:rPr>
        <w:t>35.02.07</w:t>
      </w:r>
      <w:r w:rsidRPr="00407D27">
        <w:rPr>
          <w:color w:val="000000"/>
          <w:sz w:val="28"/>
          <w:szCs w:val="28"/>
        </w:rPr>
        <w:t xml:space="preserve"> Электрификация и автоматизация сельского хозяйства</w:t>
      </w:r>
      <w:r w:rsidRPr="00407D27">
        <w:rPr>
          <w:sz w:val="28"/>
          <w:szCs w:val="28"/>
        </w:rPr>
        <w:t>.</w:t>
      </w:r>
    </w:p>
    <w:p w:rsidR="00E264F7" w:rsidRDefault="00E264F7" w:rsidP="00E264F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4D4F">
        <w:rPr>
          <w:sz w:val="28"/>
          <w:szCs w:val="28"/>
        </w:rPr>
        <w:t>Учебным планом предусмотрено выполнение двух курсовых</w:t>
      </w:r>
      <w:r w:rsidRPr="00407D27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проектов по МДК01.01., МДК02.02. и одной курсовой работы по МДК 04.01</w:t>
      </w:r>
    </w:p>
    <w:p w:rsidR="00E264F7" w:rsidRPr="005414A6" w:rsidRDefault="00E264F7" w:rsidP="00E264F7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Тематика курсовых проектов (работ) утверждается приказом ректора университета. </w:t>
      </w:r>
      <w:r w:rsidRPr="00834D4F">
        <w:rPr>
          <w:sz w:val="28"/>
          <w:szCs w:val="28"/>
        </w:rPr>
        <w:t>Тему курсовой работы</w:t>
      </w:r>
      <w:r>
        <w:rPr>
          <w:sz w:val="28"/>
          <w:szCs w:val="28"/>
        </w:rPr>
        <w:t xml:space="preserve"> (проекта)</w:t>
      </w:r>
      <w:r w:rsidRPr="00834D4F">
        <w:rPr>
          <w:sz w:val="28"/>
          <w:szCs w:val="28"/>
        </w:rPr>
        <w:t xml:space="preserve"> студент выбирает самостоятельно или по рекомендации преподавателя из предложенного перечня. Ежегодно тематика курсовых работ</w:t>
      </w:r>
      <w:r>
        <w:rPr>
          <w:sz w:val="28"/>
          <w:szCs w:val="28"/>
        </w:rPr>
        <w:t xml:space="preserve"> (проектов)</w:t>
      </w:r>
      <w:r w:rsidRPr="00834D4F">
        <w:rPr>
          <w:sz w:val="28"/>
          <w:szCs w:val="28"/>
        </w:rPr>
        <w:t xml:space="preserve"> обновляется. </w:t>
      </w:r>
      <w:proofErr w:type="gramStart"/>
      <w:r w:rsidRPr="00834D4F">
        <w:rPr>
          <w:sz w:val="28"/>
          <w:szCs w:val="28"/>
        </w:rPr>
        <w:t>Организация выполнения курсовых работ осуществляется в соответствии с «Рекомендаци</w:t>
      </w:r>
      <w:r>
        <w:rPr>
          <w:sz w:val="28"/>
          <w:szCs w:val="28"/>
        </w:rPr>
        <w:t>ями</w:t>
      </w:r>
      <w:r w:rsidRPr="00834D4F">
        <w:rPr>
          <w:sz w:val="28"/>
          <w:szCs w:val="28"/>
        </w:rPr>
        <w:t xml:space="preserve"> по организации выполнения и защиты курсовой работы (проекта) по дисциплине в образовательных учреждениях среднего профессионального образования</w:t>
      </w:r>
      <w:r>
        <w:rPr>
          <w:sz w:val="28"/>
          <w:szCs w:val="28"/>
        </w:rPr>
        <w:t xml:space="preserve">, </w:t>
      </w:r>
      <w:r w:rsidRPr="003609E4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разработанными в соответствии с Федеральным </w:t>
      </w:r>
      <w:r w:rsidRPr="005414A6">
        <w:rPr>
          <w:sz w:val="28"/>
          <w:szCs w:val="28"/>
        </w:rPr>
        <w:t xml:space="preserve">законом от 29 декабря 2012 г. № 273-ФЗ «Об образовании в Российской Федерации», федеральными государственными образовательными стандартами по специальности, </w:t>
      </w:r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>согласно Типовому положению об образовательном учреждении среднего профессионального образования, утверждённому постановлением Правительства</w:t>
      </w:r>
      <w:proofErr w:type="gramEnd"/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 xml:space="preserve"> Российской Федерации 18 июля 2008 года № 543.</w:t>
      </w:r>
    </w:p>
    <w:p w:rsidR="00E264F7" w:rsidRPr="003609E4" w:rsidRDefault="00E264F7" w:rsidP="00E264F7">
      <w:pPr>
        <w:keepNext/>
        <w:keepLines/>
        <w:ind w:firstLine="540"/>
        <w:jc w:val="both"/>
        <w:rPr>
          <w:color w:val="FF0000"/>
          <w:sz w:val="28"/>
        </w:rPr>
      </w:pPr>
      <w:r w:rsidRPr="0044038D">
        <w:rPr>
          <w:color w:val="FF0000"/>
          <w:sz w:val="28"/>
        </w:rPr>
        <w:t xml:space="preserve"> </w:t>
      </w:r>
      <w:r>
        <w:rPr>
          <w:sz w:val="28"/>
          <w:szCs w:val="28"/>
        </w:rPr>
        <w:t xml:space="preserve">   </w:t>
      </w:r>
      <w:r w:rsidRPr="00834D4F">
        <w:rPr>
          <w:sz w:val="28"/>
          <w:szCs w:val="28"/>
        </w:rPr>
        <w:t>Разработанная программа государственной итоговой аттестации определяет ее вид, условия подготовки, сроки, формы, объем времени на подготовку и проведение. Итоговая государственная атт</w:t>
      </w:r>
      <w:r>
        <w:rPr>
          <w:sz w:val="28"/>
          <w:szCs w:val="28"/>
        </w:rPr>
        <w:t xml:space="preserve">естация по специальности 35.02.07 </w:t>
      </w:r>
      <w:r w:rsidRPr="00834D4F">
        <w:rPr>
          <w:sz w:val="28"/>
          <w:szCs w:val="28"/>
        </w:rPr>
        <w:t xml:space="preserve">Электрификация и автоматизация сельского хозяйства проводится в форме </w:t>
      </w:r>
      <w:r>
        <w:rPr>
          <w:sz w:val="28"/>
          <w:szCs w:val="28"/>
        </w:rPr>
        <w:t>защиты выпускной квалификационной работы (дипломный</w:t>
      </w:r>
      <w:r w:rsidRPr="00834D4F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).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contextualSpacing/>
        <w:rPr>
          <w:i/>
          <w:sz w:val="28"/>
          <w:szCs w:val="28"/>
        </w:rPr>
      </w:pP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contextualSpacing/>
        <w:rPr>
          <w:b/>
          <w:i/>
          <w:sz w:val="28"/>
          <w:szCs w:val="28"/>
        </w:rPr>
      </w:pPr>
      <w:r w:rsidRPr="0044038D">
        <w:rPr>
          <w:b/>
          <w:i/>
          <w:sz w:val="28"/>
          <w:szCs w:val="28"/>
        </w:rPr>
        <w:t xml:space="preserve">  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contextualSpacing/>
        <w:rPr>
          <w:b/>
          <w:i/>
          <w:sz w:val="28"/>
          <w:szCs w:val="28"/>
        </w:rPr>
      </w:pP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contextualSpacing/>
        <w:rPr>
          <w:b/>
          <w:i/>
          <w:sz w:val="28"/>
          <w:szCs w:val="28"/>
        </w:rPr>
      </w:pPr>
      <w:r w:rsidRPr="0044038D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>Специальность 38.02.01</w:t>
      </w:r>
      <w:r w:rsidRPr="0044038D">
        <w:rPr>
          <w:b/>
          <w:i/>
          <w:sz w:val="28"/>
          <w:szCs w:val="28"/>
        </w:rPr>
        <w:t xml:space="preserve"> Экономика и бухгалтерский учет </w:t>
      </w:r>
    </w:p>
    <w:p w:rsidR="00E264F7" w:rsidRPr="0044038D" w:rsidRDefault="00E264F7" w:rsidP="00E264F7">
      <w:pPr>
        <w:tabs>
          <w:tab w:val="left" w:pos="426"/>
          <w:tab w:val="left" w:pos="1134"/>
          <w:tab w:val="left" w:pos="1560"/>
        </w:tabs>
        <w:contextualSpacing/>
        <w:rPr>
          <w:b/>
          <w:i/>
          <w:sz w:val="28"/>
          <w:szCs w:val="28"/>
        </w:rPr>
      </w:pPr>
      <w:r w:rsidRPr="0044038D">
        <w:rPr>
          <w:b/>
          <w:i/>
          <w:sz w:val="28"/>
          <w:szCs w:val="28"/>
        </w:rPr>
        <w:t>(по отраслям)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center"/>
        <w:rPr>
          <w:b/>
          <w:i/>
          <w:sz w:val="28"/>
          <w:szCs w:val="28"/>
        </w:rPr>
      </w:pPr>
    </w:p>
    <w:p w:rsidR="00E264F7" w:rsidRDefault="00E264F7" w:rsidP="00E264F7">
      <w:pPr>
        <w:ind w:firstLine="708"/>
        <w:jc w:val="both"/>
      </w:pPr>
      <w:proofErr w:type="gramStart"/>
      <w:r w:rsidRPr="0042044A">
        <w:rPr>
          <w:sz w:val="28"/>
          <w:szCs w:val="28"/>
        </w:rPr>
        <w:t>Обучение по специальности</w:t>
      </w:r>
      <w:proofErr w:type="gramEnd"/>
      <w:r w:rsidRPr="0042044A">
        <w:rPr>
          <w:sz w:val="28"/>
          <w:szCs w:val="28"/>
        </w:rPr>
        <w:t xml:space="preserve"> </w:t>
      </w:r>
      <w:r>
        <w:rPr>
          <w:sz w:val="28"/>
          <w:szCs w:val="28"/>
        </w:rPr>
        <w:t>38.02.01</w:t>
      </w:r>
      <w:r w:rsidRPr="0042044A">
        <w:rPr>
          <w:sz w:val="28"/>
          <w:szCs w:val="28"/>
        </w:rPr>
        <w:t xml:space="preserve"> Экономика и бухгалтерский учёт (по отраслям) проводится по </w:t>
      </w:r>
      <w:r>
        <w:rPr>
          <w:sz w:val="28"/>
          <w:szCs w:val="28"/>
        </w:rPr>
        <w:t>Ф</w:t>
      </w:r>
      <w:r w:rsidRPr="0042044A">
        <w:rPr>
          <w:sz w:val="28"/>
          <w:szCs w:val="28"/>
        </w:rPr>
        <w:t>ГОС СПО</w:t>
      </w:r>
      <w:r>
        <w:rPr>
          <w:sz w:val="28"/>
          <w:szCs w:val="28"/>
        </w:rPr>
        <w:t>,</w:t>
      </w:r>
      <w:r w:rsidRPr="0042044A">
        <w:rPr>
          <w:sz w:val="28"/>
          <w:szCs w:val="28"/>
        </w:rPr>
        <w:t xml:space="preserve"> </w:t>
      </w:r>
      <w:r w:rsidRPr="0014297C">
        <w:rPr>
          <w:sz w:val="28"/>
          <w:szCs w:val="28"/>
        </w:rPr>
        <w:t xml:space="preserve">утвержденному Министерством образования России от 06.04.2010г. № 282. </w:t>
      </w:r>
      <w:r w:rsidRPr="0042044A">
        <w:rPr>
          <w:sz w:val="28"/>
          <w:szCs w:val="28"/>
        </w:rPr>
        <w:t xml:space="preserve">Рабочий учебный план  составлен в соответствии с </w:t>
      </w:r>
      <w:r>
        <w:rPr>
          <w:sz w:val="28"/>
          <w:szCs w:val="28"/>
        </w:rPr>
        <w:t>Федеральным г</w:t>
      </w:r>
      <w:r w:rsidRPr="0042044A">
        <w:rPr>
          <w:sz w:val="28"/>
          <w:szCs w:val="28"/>
        </w:rPr>
        <w:t>осударственным образовательным стандартом СПО</w:t>
      </w:r>
      <w:r>
        <w:rPr>
          <w:sz w:val="28"/>
          <w:szCs w:val="28"/>
        </w:rPr>
        <w:t xml:space="preserve">, утвержден ректором </w:t>
      </w:r>
      <w:proofErr w:type="gramStart"/>
      <w:r>
        <w:rPr>
          <w:sz w:val="28"/>
          <w:szCs w:val="28"/>
        </w:rPr>
        <w:t>Брянского</w:t>
      </w:r>
      <w:proofErr w:type="gramEnd"/>
      <w:r>
        <w:rPr>
          <w:sz w:val="28"/>
          <w:szCs w:val="28"/>
        </w:rPr>
        <w:t xml:space="preserve"> ГАУ.</w:t>
      </w:r>
    </w:p>
    <w:p w:rsidR="00E264F7" w:rsidRPr="0042044A" w:rsidRDefault="00E264F7" w:rsidP="00E264F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учебный план </w:t>
      </w:r>
      <w:r w:rsidRPr="0042044A">
        <w:rPr>
          <w:sz w:val="28"/>
          <w:szCs w:val="28"/>
        </w:rPr>
        <w:t xml:space="preserve">прошел </w:t>
      </w:r>
      <w:r>
        <w:rPr>
          <w:sz w:val="28"/>
          <w:szCs w:val="28"/>
        </w:rPr>
        <w:t>внутреннюю экспертизу по программе</w:t>
      </w:r>
      <w:r w:rsidRPr="0042044A">
        <w:rPr>
          <w:sz w:val="28"/>
          <w:szCs w:val="28"/>
        </w:rPr>
        <w:t xml:space="preserve"> ФГУ «ИМЦА» (Шахты). Все дисциплины федерального компонента включены в учебный план, названия дисциплин соответствуют </w:t>
      </w:r>
      <w:r>
        <w:rPr>
          <w:sz w:val="28"/>
          <w:szCs w:val="28"/>
        </w:rPr>
        <w:t>Федеральному г</w:t>
      </w:r>
      <w:r w:rsidRPr="0042044A">
        <w:rPr>
          <w:sz w:val="28"/>
          <w:szCs w:val="28"/>
        </w:rPr>
        <w:t xml:space="preserve">осударственному образовательному стандарту и </w:t>
      </w:r>
      <w:r w:rsidRPr="0042044A">
        <w:rPr>
          <w:sz w:val="28"/>
          <w:szCs w:val="28"/>
        </w:rPr>
        <w:lastRenderedPageBreak/>
        <w:t xml:space="preserve">преподаются в логической последовательности, объединение дисциплин не допускается. </w:t>
      </w:r>
    </w:p>
    <w:p w:rsidR="00E264F7" w:rsidRPr="0042044A" w:rsidRDefault="00E264F7" w:rsidP="00E264F7">
      <w:pPr>
        <w:jc w:val="both"/>
        <w:rPr>
          <w:sz w:val="28"/>
          <w:szCs w:val="28"/>
        </w:rPr>
      </w:pPr>
      <w:r>
        <w:t xml:space="preserve">            </w:t>
      </w:r>
      <w:r>
        <w:tab/>
      </w:r>
      <w:r w:rsidRPr="0042044A">
        <w:rPr>
          <w:sz w:val="28"/>
          <w:szCs w:val="28"/>
        </w:rPr>
        <w:t xml:space="preserve">Объем часов по блокам дисциплин соответствует </w:t>
      </w:r>
      <w:r>
        <w:rPr>
          <w:sz w:val="28"/>
          <w:szCs w:val="28"/>
        </w:rPr>
        <w:t>Ф</w:t>
      </w:r>
      <w:r w:rsidRPr="0042044A">
        <w:rPr>
          <w:sz w:val="28"/>
          <w:szCs w:val="28"/>
        </w:rPr>
        <w:t>ГОС, объем часов на изучение каждой дисциплины</w:t>
      </w:r>
      <w:r>
        <w:rPr>
          <w:sz w:val="28"/>
          <w:szCs w:val="28"/>
        </w:rPr>
        <w:t xml:space="preserve"> </w:t>
      </w:r>
      <w:r w:rsidRPr="0042044A">
        <w:rPr>
          <w:sz w:val="28"/>
          <w:szCs w:val="28"/>
        </w:rPr>
        <w:t xml:space="preserve">Федерального компонента цикла ОПД соответствует требованиям </w:t>
      </w:r>
      <w:r>
        <w:rPr>
          <w:sz w:val="28"/>
          <w:szCs w:val="28"/>
        </w:rPr>
        <w:t>Ф</w:t>
      </w:r>
      <w:r w:rsidRPr="0042044A">
        <w:rPr>
          <w:sz w:val="28"/>
          <w:szCs w:val="28"/>
        </w:rPr>
        <w:t>ГОС.</w:t>
      </w:r>
    </w:p>
    <w:p w:rsidR="00E264F7" w:rsidRPr="0042044A" w:rsidRDefault="00E264F7" w:rsidP="00E264F7">
      <w:pPr>
        <w:jc w:val="both"/>
        <w:rPr>
          <w:sz w:val="28"/>
          <w:szCs w:val="28"/>
        </w:rPr>
      </w:pPr>
      <w:r w:rsidRPr="0042044A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42044A">
        <w:rPr>
          <w:sz w:val="28"/>
          <w:szCs w:val="28"/>
        </w:rPr>
        <w:t>Объём еженедельной аудиторной нагрузки студентов составляет 36 часов.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42044A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14297C">
        <w:rPr>
          <w:sz w:val="28"/>
          <w:szCs w:val="28"/>
        </w:rPr>
        <w:t xml:space="preserve">Объём теоретического обучения составляет для первого курса - 39 недель; для второго курса - 37 недель;  для 3 курса 22 недели.                                                                                       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14297C">
        <w:rPr>
          <w:sz w:val="28"/>
          <w:szCs w:val="28"/>
        </w:rPr>
        <w:t xml:space="preserve">    </w:t>
      </w:r>
      <w:r w:rsidRPr="0014297C">
        <w:rPr>
          <w:sz w:val="28"/>
          <w:szCs w:val="28"/>
        </w:rPr>
        <w:tab/>
        <w:t xml:space="preserve">Объём </w:t>
      </w:r>
      <w:proofErr w:type="gramStart"/>
      <w:r w:rsidRPr="0014297C">
        <w:rPr>
          <w:sz w:val="28"/>
          <w:szCs w:val="28"/>
        </w:rPr>
        <w:t>практической</w:t>
      </w:r>
      <w:proofErr w:type="gramEnd"/>
      <w:r w:rsidRPr="0014297C">
        <w:rPr>
          <w:sz w:val="28"/>
          <w:szCs w:val="28"/>
        </w:rPr>
        <w:t xml:space="preserve"> подготовки студентов составляет всего 14 недель. 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14297C">
        <w:rPr>
          <w:sz w:val="28"/>
          <w:szCs w:val="28"/>
        </w:rPr>
        <w:t xml:space="preserve">В том числе: 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14297C">
        <w:rPr>
          <w:sz w:val="28"/>
          <w:szCs w:val="28"/>
        </w:rPr>
        <w:t xml:space="preserve">- учебная практика – 3 недели, 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14297C">
        <w:rPr>
          <w:sz w:val="28"/>
          <w:szCs w:val="28"/>
        </w:rPr>
        <w:t xml:space="preserve">- производственная практика (по профилю специальности) – 7 недель, 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14297C">
        <w:rPr>
          <w:sz w:val="28"/>
          <w:szCs w:val="28"/>
        </w:rPr>
        <w:t>- производственная практика (преддипломная) – 4 недели.</w:t>
      </w:r>
    </w:p>
    <w:p w:rsidR="00E264F7" w:rsidRPr="0014297C" w:rsidRDefault="00E264F7" w:rsidP="00E264F7">
      <w:pPr>
        <w:jc w:val="both"/>
        <w:rPr>
          <w:sz w:val="28"/>
          <w:szCs w:val="28"/>
        </w:rPr>
      </w:pPr>
      <w:r w:rsidRPr="0014297C">
        <w:rPr>
          <w:sz w:val="28"/>
          <w:szCs w:val="28"/>
        </w:rPr>
        <w:t xml:space="preserve">   </w:t>
      </w:r>
      <w:r w:rsidRPr="0014297C">
        <w:rPr>
          <w:sz w:val="28"/>
          <w:szCs w:val="28"/>
        </w:rPr>
        <w:tab/>
        <w:t xml:space="preserve"> </w:t>
      </w:r>
    </w:p>
    <w:p w:rsidR="00E264F7" w:rsidRPr="0042044A" w:rsidRDefault="00E264F7" w:rsidP="00E264F7">
      <w:pPr>
        <w:jc w:val="both"/>
        <w:rPr>
          <w:sz w:val="28"/>
          <w:szCs w:val="28"/>
        </w:rPr>
      </w:pPr>
      <w:r w:rsidRPr="0042044A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42044A">
        <w:rPr>
          <w:sz w:val="28"/>
          <w:szCs w:val="28"/>
        </w:rPr>
        <w:t>В течение учебного года проводится 2 промежуточные аттестации</w:t>
      </w:r>
      <w:r>
        <w:rPr>
          <w:sz w:val="28"/>
          <w:szCs w:val="28"/>
        </w:rPr>
        <w:t>, за исключением 1 курса,</w:t>
      </w:r>
      <w:r w:rsidRPr="0042044A">
        <w:rPr>
          <w:sz w:val="28"/>
          <w:szCs w:val="28"/>
        </w:rPr>
        <w:t xml:space="preserve"> по </w:t>
      </w:r>
      <w:r>
        <w:rPr>
          <w:sz w:val="28"/>
          <w:szCs w:val="28"/>
        </w:rPr>
        <w:t>форме – экзамены, дифференцированные зачеты и зачеты.</w:t>
      </w:r>
      <w:r w:rsidRPr="0042044A">
        <w:rPr>
          <w:sz w:val="28"/>
          <w:szCs w:val="28"/>
        </w:rPr>
        <w:t xml:space="preserve"> </w:t>
      </w:r>
    </w:p>
    <w:p w:rsidR="00E264F7" w:rsidRDefault="00E264F7" w:rsidP="00E264F7">
      <w:pPr>
        <w:jc w:val="both"/>
        <w:rPr>
          <w:sz w:val="28"/>
          <w:szCs w:val="28"/>
        </w:rPr>
      </w:pPr>
      <w:r w:rsidRPr="0042044A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Объем вариативной части ОПОП оставляет – 648 часов и распределяется следующим образом: </w:t>
      </w:r>
    </w:p>
    <w:p w:rsidR="00E264F7" w:rsidRPr="0042044A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введены новые дисциплины во все циклы ОПОП кроме профессиональных модулей. </w:t>
      </w:r>
      <w:proofErr w:type="gramStart"/>
      <w:r>
        <w:rPr>
          <w:sz w:val="28"/>
          <w:szCs w:val="28"/>
        </w:rPr>
        <w:t>ОГСЭ - русский язык и культура речи – 80 часов,  основы права – 63 часа, основы социологии и политологии – 63 часа, психология общения – 63 часа;  ЕН – экологические основы природопользования – 48 часов;  ОП – страховое дело – 68 часов,  основы экономической теории – 120 часов,   маркетинг – 95 часов, основы банковского дела – 58 часов, анализ финансово – хозяйственной деятельности – 79 часов.</w:t>
      </w:r>
      <w:proofErr w:type="gramEnd"/>
      <w:r>
        <w:rPr>
          <w:sz w:val="28"/>
          <w:szCs w:val="28"/>
        </w:rPr>
        <w:t xml:space="preserve"> </w:t>
      </w:r>
      <w:r w:rsidRPr="0042044A">
        <w:rPr>
          <w:sz w:val="28"/>
          <w:szCs w:val="28"/>
        </w:rPr>
        <w:t>Подготовка по повышенному уровню не ведется.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42044A">
        <w:rPr>
          <w:sz w:val="28"/>
          <w:szCs w:val="28"/>
        </w:rPr>
        <w:t>По всем дисциплинам учебного плана осуществляется контроль в виде   зачета</w:t>
      </w:r>
      <w:r>
        <w:rPr>
          <w:sz w:val="28"/>
          <w:szCs w:val="28"/>
        </w:rPr>
        <w:t>, дифференцированного зачета</w:t>
      </w:r>
      <w:r w:rsidRPr="0042044A">
        <w:rPr>
          <w:sz w:val="28"/>
          <w:szCs w:val="28"/>
        </w:rPr>
        <w:t xml:space="preserve"> или экзамена по дисциплине</w:t>
      </w:r>
      <w:r>
        <w:rPr>
          <w:sz w:val="28"/>
          <w:szCs w:val="28"/>
        </w:rPr>
        <w:t xml:space="preserve"> и профессиональному модулю</w:t>
      </w:r>
      <w:r w:rsidRPr="0042044A">
        <w:rPr>
          <w:sz w:val="28"/>
          <w:szCs w:val="28"/>
        </w:rPr>
        <w:t>. Количество экзаменов не более 8 в год, зачетов не более 10 в год</w:t>
      </w:r>
      <w:r w:rsidRPr="006B31DA">
        <w:rPr>
          <w:sz w:val="28"/>
          <w:szCs w:val="28"/>
        </w:rPr>
        <w:t>.   В процессе освоения сп</w:t>
      </w:r>
      <w:r>
        <w:rPr>
          <w:sz w:val="28"/>
          <w:szCs w:val="28"/>
        </w:rPr>
        <w:t>ециальности студенты выполняют 1 курсовую работу</w:t>
      </w:r>
      <w:r w:rsidRPr="006B31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6 семестре </w:t>
      </w:r>
      <w:r w:rsidRPr="006B31DA">
        <w:rPr>
          <w:sz w:val="28"/>
          <w:szCs w:val="28"/>
        </w:rPr>
        <w:t xml:space="preserve">по </w:t>
      </w:r>
      <w:r>
        <w:rPr>
          <w:sz w:val="28"/>
          <w:szCs w:val="28"/>
        </w:rPr>
        <w:t>МДК 04.02.</w:t>
      </w:r>
    </w:p>
    <w:p w:rsidR="00E264F7" w:rsidRPr="006B31DA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Тематика курсовой</w:t>
      </w:r>
      <w:r w:rsidRPr="006B31D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6B31DA">
        <w:rPr>
          <w:sz w:val="28"/>
          <w:szCs w:val="28"/>
        </w:rPr>
        <w:t xml:space="preserve"> соответствует рабочим программам.</w:t>
      </w:r>
    </w:p>
    <w:p w:rsidR="00E264F7" w:rsidRPr="006B31DA" w:rsidRDefault="00E264F7" w:rsidP="00E264F7">
      <w:pPr>
        <w:jc w:val="both"/>
        <w:rPr>
          <w:sz w:val="28"/>
          <w:szCs w:val="28"/>
        </w:rPr>
      </w:pPr>
      <w:r w:rsidRPr="006B31D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6B31DA">
        <w:rPr>
          <w:sz w:val="28"/>
          <w:szCs w:val="28"/>
        </w:rPr>
        <w:t>В тематике отражается  актуальность, практическая и теоретическая направленность по изученным дисциплинам.</w:t>
      </w:r>
    </w:p>
    <w:p w:rsidR="00E264F7" w:rsidRPr="009E38B5" w:rsidRDefault="00E264F7" w:rsidP="00E264F7">
      <w:pPr>
        <w:jc w:val="both"/>
        <w:rPr>
          <w:color w:val="FF0000"/>
          <w:sz w:val="28"/>
          <w:szCs w:val="28"/>
        </w:rPr>
      </w:pPr>
      <w:r w:rsidRPr="006B31DA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Разработка заданий для курсовой </w:t>
      </w:r>
      <w:r w:rsidRPr="006B31DA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6B31DA">
        <w:rPr>
          <w:sz w:val="28"/>
          <w:szCs w:val="28"/>
        </w:rPr>
        <w:t xml:space="preserve"> обсуждается и утверждается на </w:t>
      </w:r>
      <w:r>
        <w:rPr>
          <w:sz w:val="28"/>
          <w:szCs w:val="28"/>
        </w:rPr>
        <w:t xml:space="preserve">заседании </w:t>
      </w:r>
      <w:r w:rsidRPr="006B31DA">
        <w:rPr>
          <w:sz w:val="28"/>
          <w:szCs w:val="28"/>
        </w:rPr>
        <w:t xml:space="preserve">цикловой </w:t>
      </w:r>
      <w:r>
        <w:rPr>
          <w:sz w:val="28"/>
          <w:szCs w:val="28"/>
        </w:rPr>
        <w:t xml:space="preserve">методической </w:t>
      </w:r>
      <w:r w:rsidRPr="006B31DA">
        <w:rPr>
          <w:sz w:val="28"/>
          <w:szCs w:val="28"/>
        </w:rPr>
        <w:t xml:space="preserve">комиссии. </w:t>
      </w:r>
      <w:r w:rsidRPr="007259F0">
        <w:rPr>
          <w:sz w:val="28"/>
          <w:szCs w:val="28"/>
        </w:rPr>
        <w:t>В соответствии с выпуском новой номенклатуры автоматизированных устрой</w:t>
      </w:r>
      <w:proofErr w:type="gramStart"/>
      <w:r w:rsidRPr="007259F0">
        <w:rPr>
          <w:sz w:val="28"/>
          <w:szCs w:val="28"/>
        </w:rPr>
        <w:t>ств пр</w:t>
      </w:r>
      <w:proofErr w:type="gramEnd"/>
      <w:r w:rsidRPr="007259F0">
        <w:rPr>
          <w:sz w:val="28"/>
          <w:szCs w:val="28"/>
        </w:rPr>
        <w:t>оисходит обновление заданий. Защита курсовых работ проводится устно</w:t>
      </w:r>
      <w:r w:rsidRPr="009E38B5">
        <w:rPr>
          <w:color w:val="FF0000"/>
          <w:sz w:val="28"/>
          <w:szCs w:val="28"/>
        </w:rPr>
        <w:t xml:space="preserve">. </w:t>
      </w:r>
    </w:p>
    <w:p w:rsidR="00E264F7" w:rsidRPr="003609E4" w:rsidRDefault="00E264F7" w:rsidP="00E264F7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 w:rsidRPr="006B31DA">
        <w:rPr>
          <w:sz w:val="28"/>
          <w:szCs w:val="28"/>
        </w:rPr>
        <w:t xml:space="preserve">   Имеются  методические рекомендац</w:t>
      </w:r>
      <w:r>
        <w:rPr>
          <w:sz w:val="28"/>
          <w:szCs w:val="28"/>
        </w:rPr>
        <w:t>ии о порядке разработки курсовой</w:t>
      </w:r>
      <w:r w:rsidRPr="006B31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 </w:t>
      </w:r>
      <w:r w:rsidRPr="003609E4">
        <w:rPr>
          <w:sz w:val="28"/>
          <w:szCs w:val="28"/>
        </w:rPr>
        <w:t xml:space="preserve">разработанными в соответствии с Федеральным законом от 29 декабря 2012 г. № 273-ФЗ «Об образовании в Российской Федерации», федеральными государственными образовательными стандартами по специальности, </w:t>
      </w:r>
      <w:r w:rsidRPr="003609E4">
        <w:rPr>
          <w:rFonts w:ascii="TimesNewRomanPSMT" w:hAnsi="TimesNewRomanPSMT" w:cs="TimesNewRomanPSMT"/>
          <w:sz w:val="28"/>
          <w:szCs w:val="28"/>
          <w:lang w:eastAsia="en-US"/>
        </w:rPr>
        <w:t xml:space="preserve">согласно Типовому положению об образовательном учреждении среднего профессионального образования, утверждённому </w:t>
      </w:r>
      <w:r w:rsidRPr="003609E4">
        <w:rPr>
          <w:rFonts w:ascii="TimesNewRomanPSMT" w:hAnsi="TimesNewRomanPSMT" w:cs="TimesNewRomanPSMT"/>
          <w:sz w:val="28"/>
          <w:szCs w:val="28"/>
          <w:lang w:eastAsia="en-US"/>
        </w:rPr>
        <w:lastRenderedPageBreak/>
        <w:t>постановлением Правительства Российской Федерации 18 июля 2008 года № 543.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 w:rsidRPr="006B31DA">
        <w:rPr>
          <w:sz w:val="28"/>
          <w:szCs w:val="28"/>
        </w:rPr>
        <w:t>Научным руководителем</w:t>
      </w:r>
      <w:r>
        <w:rPr>
          <w:sz w:val="28"/>
          <w:szCs w:val="28"/>
        </w:rPr>
        <w:t xml:space="preserve"> курсовой работы  является </w:t>
      </w:r>
      <w:proofErr w:type="gramStart"/>
      <w:r>
        <w:rPr>
          <w:sz w:val="28"/>
          <w:szCs w:val="28"/>
        </w:rPr>
        <w:t>преподаватель</w:t>
      </w:r>
      <w:proofErr w:type="gramEnd"/>
      <w:r>
        <w:rPr>
          <w:sz w:val="28"/>
          <w:szCs w:val="28"/>
        </w:rPr>
        <w:t xml:space="preserve"> ведущий профессиональный модуль</w:t>
      </w:r>
      <w:r w:rsidRPr="006B31DA">
        <w:rPr>
          <w:sz w:val="28"/>
          <w:szCs w:val="28"/>
        </w:rPr>
        <w:t>. Рецензии имеются в наличии и позволяют сделать достоверный вывод о качестве работы</w:t>
      </w:r>
      <w:r>
        <w:rPr>
          <w:sz w:val="28"/>
          <w:szCs w:val="28"/>
        </w:rPr>
        <w:t>.</w:t>
      </w:r>
    </w:p>
    <w:p w:rsidR="00E264F7" w:rsidRPr="00191EA3" w:rsidRDefault="00E264F7" w:rsidP="00E264F7">
      <w:pPr>
        <w:contextualSpacing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 w:rsidRPr="006B31DA">
        <w:rPr>
          <w:sz w:val="28"/>
          <w:szCs w:val="28"/>
        </w:rPr>
        <w:t>На основании рабочего учебного плана составлен график учебного процесса</w:t>
      </w:r>
      <w:r>
        <w:rPr>
          <w:sz w:val="28"/>
          <w:szCs w:val="28"/>
        </w:rPr>
        <w:t>, календарный учебный график</w:t>
      </w:r>
      <w:r w:rsidRPr="006B31D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график</w:t>
      </w:r>
      <w:r w:rsidRPr="006B31DA">
        <w:rPr>
          <w:sz w:val="28"/>
          <w:szCs w:val="28"/>
        </w:rPr>
        <w:t xml:space="preserve"> практического обучения; соотношение теоретической и практической подготовки соответствует </w:t>
      </w:r>
      <w:r>
        <w:rPr>
          <w:sz w:val="28"/>
          <w:szCs w:val="28"/>
        </w:rPr>
        <w:t>Ф</w:t>
      </w:r>
      <w:r w:rsidRPr="006B31DA">
        <w:rPr>
          <w:sz w:val="28"/>
          <w:szCs w:val="28"/>
        </w:rPr>
        <w:t xml:space="preserve">ГОС СПО </w:t>
      </w:r>
      <w:r w:rsidRPr="00B66A02">
        <w:rPr>
          <w:sz w:val="28"/>
          <w:szCs w:val="28"/>
        </w:rPr>
        <w:t>(50% - 60%).</w:t>
      </w:r>
      <w:r w:rsidRPr="00191EA3">
        <w:rPr>
          <w:color w:val="FF0000"/>
          <w:sz w:val="28"/>
          <w:szCs w:val="28"/>
        </w:rPr>
        <w:t xml:space="preserve"> </w:t>
      </w:r>
    </w:p>
    <w:p w:rsidR="00E264F7" w:rsidRPr="006B31DA" w:rsidRDefault="00E264F7" w:rsidP="00E264F7">
      <w:pPr>
        <w:pStyle w:val="a4"/>
        <w:ind w:left="0" w:firstLine="708"/>
        <w:jc w:val="both"/>
        <w:rPr>
          <w:sz w:val="28"/>
          <w:szCs w:val="28"/>
        </w:rPr>
      </w:pPr>
      <w:r w:rsidRPr="006B31DA">
        <w:rPr>
          <w:sz w:val="28"/>
          <w:szCs w:val="28"/>
        </w:rPr>
        <w:t>При контроле подготовки студентов используются все виды контроля: предварительный,</w:t>
      </w:r>
      <w:r>
        <w:rPr>
          <w:sz w:val="28"/>
          <w:szCs w:val="28"/>
        </w:rPr>
        <w:t xml:space="preserve"> для вновь принятых студентов,</w:t>
      </w:r>
      <w:r w:rsidRPr="006B31DA">
        <w:rPr>
          <w:sz w:val="28"/>
          <w:szCs w:val="28"/>
        </w:rPr>
        <w:t xml:space="preserve"> текущий, рубежный, </w:t>
      </w:r>
      <w:r>
        <w:rPr>
          <w:sz w:val="28"/>
          <w:szCs w:val="28"/>
        </w:rPr>
        <w:t xml:space="preserve">промежуточный и </w:t>
      </w:r>
      <w:r w:rsidRPr="006B31DA">
        <w:rPr>
          <w:sz w:val="28"/>
          <w:szCs w:val="28"/>
        </w:rPr>
        <w:t>итоговый. Практикуются комбинированные контрольные работы, состоящие из теоретических и практических заданий. Количество контрольных работ устанавливает</w:t>
      </w:r>
      <w:r>
        <w:rPr>
          <w:sz w:val="28"/>
          <w:szCs w:val="28"/>
        </w:rPr>
        <w:t xml:space="preserve"> сам преподаватель.</w:t>
      </w:r>
      <w:r w:rsidRPr="006B31DA">
        <w:rPr>
          <w:sz w:val="28"/>
          <w:szCs w:val="28"/>
        </w:rPr>
        <w:t xml:space="preserve"> Контрольные задания для промежуточного и итогового контроля, </w:t>
      </w:r>
      <w:r>
        <w:rPr>
          <w:sz w:val="28"/>
          <w:szCs w:val="28"/>
        </w:rPr>
        <w:t xml:space="preserve">пакеты экзаменующего, </w:t>
      </w:r>
      <w:r w:rsidRPr="006B31DA">
        <w:rPr>
          <w:sz w:val="28"/>
          <w:szCs w:val="28"/>
        </w:rPr>
        <w:t xml:space="preserve">билеты к экзаменам обновляются ежегодного. По всем дисциплинам специальности </w:t>
      </w:r>
      <w:r>
        <w:rPr>
          <w:sz w:val="28"/>
          <w:szCs w:val="28"/>
        </w:rPr>
        <w:t>38.02.01</w:t>
      </w:r>
      <w:r w:rsidRPr="006B31DA">
        <w:rPr>
          <w:sz w:val="28"/>
          <w:szCs w:val="28"/>
        </w:rPr>
        <w:t xml:space="preserve"> Экономика и бухгалтерский учёт (по отраслям)  имеются рабочие программы, </w:t>
      </w:r>
      <w:r>
        <w:rPr>
          <w:sz w:val="28"/>
          <w:szCs w:val="28"/>
        </w:rPr>
        <w:t xml:space="preserve">которые </w:t>
      </w:r>
      <w:r w:rsidRPr="006B31DA">
        <w:rPr>
          <w:sz w:val="28"/>
          <w:szCs w:val="28"/>
        </w:rPr>
        <w:t xml:space="preserve">разработаны на основе </w:t>
      </w:r>
      <w:r>
        <w:rPr>
          <w:sz w:val="28"/>
          <w:szCs w:val="28"/>
        </w:rPr>
        <w:t xml:space="preserve">рекомендаций Федерального стандарта и Министерства образования. </w:t>
      </w:r>
      <w:proofErr w:type="gramStart"/>
      <w:r>
        <w:rPr>
          <w:sz w:val="28"/>
          <w:szCs w:val="28"/>
        </w:rPr>
        <w:t>Программы рассмотрены на заседании</w:t>
      </w:r>
      <w:r w:rsidRPr="006B31DA">
        <w:rPr>
          <w:sz w:val="28"/>
          <w:szCs w:val="28"/>
        </w:rPr>
        <w:t xml:space="preserve"> цикловой </w:t>
      </w:r>
      <w:r>
        <w:rPr>
          <w:sz w:val="28"/>
          <w:szCs w:val="28"/>
        </w:rPr>
        <w:t xml:space="preserve">методической </w:t>
      </w:r>
      <w:r w:rsidRPr="006B31DA">
        <w:rPr>
          <w:sz w:val="28"/>
          <w:szCs w:val="28"/>
        </w:rPr>
        <w:t>комиссии, методи</w:t>
      </w:r>
      <w:r>
        <w:rPr>
          <w:sz w:val="28"/>
          <w:szCs w:val="28"/>
        </w:rPr>
        <w:t>ческого совета, имеют внутреннюю техническую и содержательную экспертизу</w:t>
      </w:r>
      <w:r w:rsidRPr="006B31DA">
        <w:rPr>
          <w:sz w:val="28"/>
          <w:szCs w:val="28"/>
        </w:rPr>
        <w:t xml:space="preserve"> и утверждены заместителем директора по учебной работе.</w:t>
      </w:r>
      <w:proofErr w:type="gramEnd"/>
    </w:p>
    <w:p w:rsidR="00E264F7" w:rsidRPr="006B31DA" w:rsidRDefault="00E264F7" w:rsidP="00E264F7">
      <w:pPr>
        <w:ind w:firstLine="708"/>
        <w:contextualSpacing/>
        <w:jc w:val="both"/>
        <w:rPr>
          <w:sz w:val="28"/>
          <w:szCs w:val="28"/>
        </w:rPr>
      </w:pPr>
      <w:r w:rsidRPr="006B31DA">
        <w:rPr>
          <w:sz w:val="28"/>
          <w:szCs w:val="28"/>
        </w:rPr>
        <w:t xml:space="preserve">Структура рабочих программ соответствует рекомендациям </w:t>
      </w:r>
      <w:r>
        <w:rPr>
          <w:sz w:val="28"/>
          <w:szCs w:val="28"/>
        </w:rPr>
        <w:t xml:space="preserve">ФГОС СПО. </w:t>
      </w:r>
      <w:r w:rsidRPr="006B31DA">
        <w:rPr>
          <w:sz w:val="28"/>
          <w:szCs w:val="28"/>
        </w:rPr>
        <w:t>Рабочие программы находятся в методическом кабинете</w:t>
      </w:r>
      <w:r>
        <w:rPr>
          <w:sz w:val="28"/>
          <w:szCs w:val="28"/>
        </w:rPr>
        <w:t>,</w:t>
      </w:r>
      <w:r w:rsidRPr="006B31DA">
        <w:rPr>
          <w:sz w:val="28"/>
          <w:szCs w:val="28"/>
        </w:rPr>
        <w:t xml:space="preserve"> у пр</w:t>
      </w:r>
      <w:r>
        <w:rPr>
          <w:sz w:val="28"/>
          <w:szCs w:val="28"/>
        </w:rPr>
        <w:t xml:space="preserve">едседателей </w:t>
      </w:r>
      <w:r w:rsidRPr="006B31DA">
        <w:rPr>
          <w:sz w:val="28"/>
          <w:szCs w:val="28"/>
        </w:rPr>
        <w:t>Ц</w:t>
      </w:r>
      <w:r>
        <w:rPr>
          <w:sz w:val="28"/>
          <w:szCs w:val="28"/>
        </w:rPr>
        <w:t>МК, заместителя директора по учебной работе и преподавателей.</w:t>
      </w:r>
    </w:p>
    <w:p w:rsidR="00E264F7" w:rsidRPr="006B31DA" w:rsidRDefault="00E264F7" w:rsidP="00E264F7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6B31DA">
        <w:rPr>
          <w:sz w:val="28"/>
          <w:szCs w:val="28"/>
        </w:rPr>
        <w:t>ГОС СПО по специальности и основная профессиональная образовательная п</w:t>
      </w:r>
      <w:r>
        <w:rPr>
          <w:sz w:val="28"/>
          <w:szCs w:val="28"/>
        </w:rPr>
        <w:t xml:space="preserve">рограмма выпускников имеются в </w:t>
      </w:r>
      <w:r w:rsidRPr="006B31DA">
        <w:rPr>
          <w:sz w:val="28"/>
          <w:szCs w:val="28"/>
        </w:rPr>
        <w:t>Ц</w:t>
      </w:r>
      <w:r>
        <w:rPr>
          <w:sz w:val="28"/>
          <w:szCs w:val="28"/>
        </w:rPr>
        <w:t>М</w:t>
      </w:r>
      <w:r w:rsidRPr="006B31DA">
        <w:rPr>
          <w:sz w:val="28"/>
          <w:szCs w:val="28"/>
        </w:rPr>
        <w:t xml:space="preserve">К, у заведующего отделением, </w:t>
      </w:r>
      <w:r>
        <w:rPr>
          <w:sz w:val="28"/>
          <w:szCs w:val="28"/>
        </w:rPr>
        <w:t xml:space="preserve">на стенде, </w:t>
      </w:r>
      <w:r w:rsidRPr="006B31DA">
        <w:rPr>
          <w:sz w:val="28"/>
          <w:szCs w:val="28"/>
        </w:rPr>
        <w:t>что позволяет студентам ознакомиться с ними в любое время.</w:t>
      </w:r>
    </w:p>
    <w:p w:rsidR="00E264F7" w:rsidRPr="006B31DA" w:rsidRDefault="00E264F7" w:rsidP="00E264F7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6B31DA">
        <w:rPr>
          <w:sz w:val="28"/>
          <w:szCs w:val="28"/>
        </w:rPr>
        <w:t xml:space="preserve">Реализацию профессиональной образовательной программы по общепрофессиональным и </w:t>
      </w:r>
      <w:r>
        <w:rPr>
          <w:sz w:val="28"/>
          <w:szCs w:val="28"/>
        </w:rPr>
        <w:t xml:space="preserve">профессиональным модулям </w:t>
      </w:r>
      <w:r w:rsidRPr="006B31DA">
        <w:rPr>
          <w:sz w:val="28"/>
          <w:szCs w:val="28"/>
        </w:rPr>
        <w:t>обеспечивают цикловые комиссии общепрофессио</w:t>
      </w:r>
      <w:r>
        <w:rPr>
          <w:sz w:val="28"/>
          <w:szCs w:val="28"/>
        </w:rPr>
        <w:t>нальных  дисциплин и профессиональных модулей.</w:t>
      </w:r>
      <w:proofErr w:type="gramEnd"/>
    </w:p>
    <w:p w:rsidR="00E264F7" w:rsidRPr="006B31DA" w:rsidRDefault="00E264F7" w:rsidP="00E264F7">
      <w:pPr>
        <w:tabs>
          <w:tab w:val="left" w:pos="426"/>
          <w:tab w:val="left" w:pos="851"/>
          <w:tab w:val="left" w:pos="1276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B31DA">
        <w:rPr>
          <w:sz w:val="28"/>
          <w:szCs w:val="28"/>
        </w:rPr>
        <w:t xml:space="preserve">Преподавателями разработаны методические пособия, рекомендации по выполнению практических работ, курсовых работ, текстов  лекций, опорных конспектов. </w:t>
      </w:r>
    </w:p>
    <w:p w:rsidR="00E264F7" w:rsidRPr="006B31DA" w:rsidRDefault="00E264F7" w:rsidP="00E264F7">
      <w:pPr>
        <w:tabs>
          <w:tab w:val="left" w:pos="426"/>
          <w:tab w:val="left" w:pos="1276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B31DA">
        <w:rPr>
          <w:sz w:val="28"/>
          <w:szCs w:val="28"/>
        </w:rPr>
        <w:t xml:space="preserve">Большая работа проводится по организации самостоятельной работы студентов (составление </w:t>
      </w:r>
      <w:r>
        <w:rPr>
          <w:sz w:val="28"/>
          <w:szCs w:val="28"/>
        </w:rPr>
        <w:t xml:space="preserve">глоссариев, </w:t>
      </w:r>
      <w:r w:rsidRPr="006B31DA">
        <w:rPr>
          <w:sz w:val="28"/>
          <w:szCs w:val="28"/>
        </w:rPr>
        <w:t xml:space="preserve">словарей терминов; работа со справочной литературой; работа над рефератами; подготовка докладов к конференциям и семинарам). </w:t>
      </w:r>
    </w:p>
    <w:p w:rsidR="00E264F7" w:rsidRPr="006B31DA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B31DA">
        <w:rPr>
          <w:sz w:val="28"/>
          <w:szCs w:val="28"/>
        </w:rPr>
        <w:t xml:space="preserve">Внеаудиторная работа со студентами представлена в виде проведения </w:t>
      </w:r>
      <w:r>
        <w:rPr>
          <w:sz w:val="28"/>
          <w:szCs w:val="28"/>
        </w:rPr>
        <w:t>месячника цикловой комиссии</w:t>
      </w:r>
      <w:r w:rsidRPr="006B31DA">
        <w:rPr>
          <w:sz w:val="28"/>
          <w:szCs w:val="28"/>
        </w:rPr>
        <w:t xml:space="preserve"> (выпуск </w:t>
      </w:r>
      <w:r>
        <w:rPr>
          <w:sz w:val="28"/>
          <w:szCs w:val="28"/>
        </w:rPr>
        <w:t xml:space="preserve">бюллетеней, </w:t>
      </w:r>
      <w:r w:rsidRPr="006B31DA">
        <w:rPr>
          <w:sz w:val="28"/>
          <w:szCs w:val="28"/>
        </w:rPr>
        <w:t>стенгазет, плакатов, открытые защиты курсовых работ, конкурс по профессии</w:t>
      </w:r>
      <w:r>
        <w:rPr>
          <w:sz w:val="28"/>
          <w:szCs w:val="28"/>
        </w:rPr>
        <w:t>, конференции, викторины</w:t>
      </w:r>
      <w:r w:rsidRPr="006B31DA">
        <w:rPr>
          <w:sz w:val="28"/>
          <w:szCs w:val="28"/>
        </w:rPr>
        <w:t xml:space="preserve">).  </w:t>
      </w: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 w:rsidRPr="006B31DA">
        <w:rPr>
          <w:sz w:val="28"/>
          <w:szCs w:val="28"/>
        </w:rPr>
        <w:lastRenderedPageBreak/>
        <w:t xml:space="preserve">Большую роль в подготовке специалистов играет внедрение в учебный процесс компьютерной техники. </w:t>
      </w:r>
      <w:r>
        <w:rPr>
          <w:sz w:val="28"/>
          <w:szCs w:val="28"/>
        </w:rPr>
        <w:t xml:space="preserve">В учебном заведении имеется 3 </w:t>
      </w:r>
      <w:proofErr w:type="gramStart"/>
      <w:r>
        <w:rPr>
          <w:sz w:val="28"/>
          <w:szCs w:val="28"/>
        </w:rPr>
        <w:t>учебных</w:t>
      </w:r>
      <w:proofErr w:type="gramEnd"/>
      <w:r>
        <w:rPr>
          <w:sz w:val="28"/>
          <w:szCs w:val="28"/>
        </w:rPr>
        <w:t xml:space="preserve"> кабинета по информатике и информационным технологиям.</w:t>
      </w: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 w:rsidRPr="006B31DA">
        <w:rPr>
          <w:sz w:val="28"/>
          <w:szCs w:val="28"/>
        </w:rPr>
        <w:t xml:space="preserve">Важным звеном в процессе подготовки специалистов является организация практики студентов, для каждого вида практики разработана рабочая программа в соответствии с </w:t>
      </w:r>
      <w:r>
        <w:rPr>
          <w:sz w:val="28"/>
          <w:szCs w:val="28"/>
        </w:rPr>
        <w:t>Федеральными г</w:t>
      </w:r>
      <w:r w:rsidRPr="006B31DA">
        <w:rPr>
          <w:sz w:val="28"/>
          <w:szCs w:val="28"/>
        </w:rPr>
        <w:t>осударственными требованиями по специальности</w:t>
      </w:r>
      <w:r>
        <w:rPr>
          <w:sz w:val="28"/>
          <w:szCs w:val="28"/>
        </w:rPr>
        <w:t xml:space="preserve"> 38.02.01</w:t>
      </w:r>
      <w:r w:rsidRPr="006B31DA">
        <w:rPr>
          <w:sz w:val="28"/>
          <w:szCs w:val="28"/>
        </w:rPr>
        <w:t>Экономика и бухгалтерский учёт (по отраслям)</w:t>
      </w:r>
      <w:r>
        <w:rPr>
          <w:sz w:val="28"/>
          <w:szCs w:val="28"/>
        </w:rPr>
        <w:t xml:space="preserve">. </w:t>
      </w:r>
    </w:p>
    <w:p w:rsidR="00E264F7" w:rsidRPr="006B31DA" w:rsidRDefault="00E264F7" w:rsidP="00E264F7">
      <w:pPr>
        <w:jc w:val="both"/>
        <w:rPr>
          <w:sz w:val="28"/>
          <w:szCs w:val="28"/>
        </w:rPr>
      </w:pPr>
      <w:r>
        <w:t xml:space="preserve">   </w:t>
      </w:r>
      <w:r>
        <w:tab/>
      </w:r>
      <w:r w:rsidRPr="006B31DA">
        <w:rPr>
          <w:sz w:val="28"/>
          <w:szCs w:val="28"/>
        </w:rPr>
        <w:t xml:space="preserve">Итоговая аттестация  студентов проходит в виде </w:t>
      </w:r>
      <w:r>
        <w:rPr>
          <w:sz w:val="28"/>
          <w:szCs w:val="28"/>
        </w:rPr>
        <w:t xml:space="preserve">защиты выпускной квалификационной работы. </w:t>
      </w:r>
      <w:r w:rsidRPr="006B31DA">
        <w:rPr>
          <w:sz w:val="28"/>
          <w:szCs w:val="28"/>
        </w:rPr>
        <w:t>В наличии имеются нормативные документы</w:t>
      </w:r>
      <w:r>
        <w:rPr>
          <w:sz w:val="28"/>
          <w:szCs w:val="28"/>
        </w:rPr>
        <w:t>,</w:t>
      </w:r>
      <w:r w:rsidRPr="006B31DA">
        <w:rPr>
          <w:sz w:val="28"/>
          <w:szCs w:val="28"/>
        </w:rPr>
        <w:t xml:space="preserve"> регламентирующие данную процедуру. Состав </w:t>
      </w:r>
      <w:r>
        <w:rPr>
          <w:sz w:val="28"/>
          <w:szCs w:val="28"/>
        </w:rPr>
        <w:t>Г</w:t>
      </w:r>
      <w:r w:rsidRPr="006B31DA">
        <w:rPr>
          <w:sz w:val="28"/>
          <w:szCs w:val="28"/>
        </w:rPr>
        <w:t>осударственной аттеста</w:t>
      </w:r>
      <w:r>
        <w:rPr>
          <w:sz w:val="28"/>
          <w:szCs w:val="28"/>
        </w:rPr>
        <w:t xml:space="preserve">ционной комиссии утверждается </w:t>
      </w:r>
      <w:r w:rsidRPr="006B31DA">
        <w:rPr>
          <w:sz w:val="28"/>
          <w:szCs w:val="28"/>
        </w:rPr>
        <w:t xml:space="preserve">ректором Департамента </w:t>
      </w:r>
      <w:r>
        <w:rPr>
          <w:sz w:val="28"/>
          <w:szCs w:val="28"/>
        </w:rPr>
        <w:t xml:space="preserve">научно – технологической политики и образования, </w:t>
      </w:r>
      <w:r w:rsidRPr="006B31DA">
        <w:rPr>
          <w:sz w:val="28"/>
          <w:szCs w:val="28"/>
        </w:rPr>
        <w:t>порядок работы устанавливается приказом директора согласно учебно</w:t>
      </w:r>
      <w:r>
        <w:rPr>
          <w:sz w:val="28"/>
          <w:szCs w:val="28"/>
        </w:rPr>
        <w:t>му</w:t>
      </w:r>
      <w:r w:rsidRPr="006B31DA">
        <w:rPr>
          <w:sz w:val="28"/>
          <w:szCs w:val="28"/>
        </w:rPr>
        <w:t xml:space="preserve"> план</w:t>
      </w:r>
      <w:r>
        <w:rPr>
          <w:sz w:val="28"/>
          <w:szCs w:val="28"/>
        </w:rPr>
        <w:t>у</w:t>
      </w:r>
      <w:r w:rsidRPr="006B31DA">
        <w:rPr>
          <w:sz w:val="28"/>
          <w:szCs w:val="28"/>
        </w:rPr>
        <w:t>.</w:t>
      </w:r>
    </w:p>
    <w:p w:rsidR="00E264F7" w:rsidRDefault="00E264F7" w:rsidP="00E264F7">
      <w:pPr>
        <w:jc w:val="both"/>
        <w:rPr>
          <w:sz w:val="28"/>
          <w:szCs w:val="28"/>
        </w:rPr>
      </w:pPr>
      <w:r w:rsidRPr="006B31DA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proofErr w:type="gramStart"/>
      <w:r w:rsidRPr="006B31DA">
        <w:rPr>
          <w:sz w:val="28"/>
          <w:szCs w:val="28"/>
        </w:rPr>
        <w:t>В наличии имеются программа итоговой государственной аттестации</w:t>
      </w:r>
      <w:r>
        <w:rPr>
          <w:sz w:val="28"/>
          <w:szCs w:val="28"/>
        </w:rPr>
        <w:t>,</w:t>
      </w:r>
      <w:r w:rsidRPr="006B31DA">
        <w:rPr>
          <w:sz w:val="28"/>
          <w:szCs w:val="28"/>
        </w:rPr>
        <w:t xml:space="preserve"> рассмотренная и утверждённая на заседании методического Совета, рассмотренная и одобренная Советом</w:t>
      </w:r>
      <w:r>
        <w:rPr>
          <w:sz w:val="28"/>
          <w:szCs w:val="28"/>
        </w:rPr>
        <w:t xml:space="preserve"> филиала</w:t>
      </w:r>
      <w:r w:rsidRPr="006B31DA">
        <w:rPr>
          <w:sz w:val="28"/>
          <w:szCs w:val="28"/>
        </w:rPr>
        <w:t>, согласованная с Председателем Государственной аттестационной коми</w:t>
      </w:r>
      <w:r>
        <w:rPr>
          <w:sz w:val="28"/>
          <w:szCs w:val="28"/>
        </w:rPr>
        <w:t>ссии и утверждённая ректором академии</w:t>
      </w:r>
      <w:r w:rsidRPr="006B31DA">
        <w:rPr>
          <w:sz w:val="28"/>
          <w:szCs w:val="28"/>
        </w:rPr>
        <w:t xml:space="preserve">. </w:t>
      </w:r>
      <w:proofErr w:type="gramEnd"/>
    </w:p>
    <w:p w:rsidR="00E264F7" w:rsidRPr="009236EA" w:rsidRDefault="00E264F7" w:rsidP="00E264F7">
      <w:pPr>
        <w:ind w:firstLine="708"/>
        <w:jc w:val="both"/>
        <w:rPr>
          <w:sz w:val="28"/>
          <w:szCs w:val="28"/>
        </w:rPr>
      </w:pPr>
      <w:r w:rsidRPr="006B31DA">
        <w:rPr>
          <w:sz w:val="28"/>
          <w:szCs w:val="28"/>
        </w:rPr>
        <w:t>В состав комиссии по защите выпускных квалификац</w:t>
      </w:r>
      <w:r>
        <w:rPr>
          <w:sz w:val="28"/>
          <w:szCs w:val="28"/>
        </w:rPr>
        <w:t>ионных работ входят специалисты учебного заведения и организаций Брянского региона.</w:t>
      </w:r>
    </w:p>
    <w:p w:rsidR="00E264F7" w:rsidRPr="00E126C6" w:rsidRDefault="00E264F7" w:rsidP="00E264F7">
      <w:pPr>
        <w:pStyle w:val="a7"/>
        <w:spacing w:after="0"/>
        <w:jc w:val="center"/>
        <w:rPr>
          <w:color w:val="000000"/>
          <w:sz w:val="28"/>
          <w:szCs w:val="28"/>
        </w:rPr>
      </w:pPr>
    </w:p>
    <w:p w:rsidR="00E264F7" w:rsidRPr="00241904" w:rsidRDefault="00E264F7" w:rsidP="00E264F7">
      <w:pPr>
        <w:jc w:val="center"/>
        <w:rPr>
          <w:b/>
          <w:i/>
          <w:sz w:val="28"/>
          <w:szCs w:val="28"/>
        </w:rPr>
      </w:pPr>
      <w:r w:rsidRPr="00241904">
        <w:rPr>
          <w:b/>
          <w:i/>
          <w:sz w:val="28"/>
          <w:szCs w:val="28"/>
        </w:rPr>
        <w:t>Специальность 190631  Техническое обслуживание и ремонт автомобильного транспорта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Обучение по специальности</w:t>
      </w:r>
      <w:proofErr w:type="gramEnd"/>
      <w:r>
        <w:rPr>
          <w:sz w:val="28"/>
          <w:szCs w:val="28"/>
        </w:rPr>
        <w:t xml:space="preserve"> 23.02.03 Техническое обслуживание и ремонт автомобильного транспорта ведется по ФГОС СПО № 184 , утвержденный приказом Министерства образования и науки Российской Федерации от 17 марта 2010г. Рабочие учебные планы составлены в соответствии с ФГОС СПО в части государственных требований содержания и уровню подготовки выпускников по специальности. Рабочие учебные планы прошли внутреннюю экспертизу в ФГУ «ИМЦА» (Шахты). Все дисциплины федерального компонента включены в учебный план, названия дисциплин соответствуют Федеральному государственному образовательному стандарту и преподаются в логической последовательности, объединение дисциплин не допускается. 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Общая продолжительность теоретического обучения по ФГОС СПО составляет 122 недели, все виды практик 31 неделя, промежуточная аттестация 8 недель, итоговая государственная аттестация 4 недели. Максимальный объем учебной нагрузки (включая все виды аудиторной  и внеаудиторной  учебной работы)  и объем обязательных занятий соответствуют установленным нормативам (соответственно 54 и 36 часов в неделю), последовательность представления дисциплин соответствует логике их освоения,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дисциплинам учебного плана осуществляется контроль в виде   зачета, дифференцированного зачета, экзамена, квалификационного экзамена.  Количество экзаменов не более 8 в год, зачетов не более 10 в год. </w:t>
      </w:r>
      <w:r>
        <w:rPr>
          <w:sz w:val="28"/>
          <w:szCs w:val="28"/>
        </w:rPr>
        <w:lastRenderedPageBreak/>
        <w:t>Согласно учебному плану предусмотрено выполнение двух курсовых проектов по ПМ 01.01. и одной курсовой работы по ПМ.02.01.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 основании рабочего учебного плана ФГОС СПО  составлены графики учебного процесса и практического обучения; соотношение теоретической и практической подготовки соответствует 50 – 60%.</w:t>
      </w:r>
      <w:proofErr w:type="gramEnd"/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контроле подготовки студентов используются все виды контроля: предварительный, текущий, рубежный, итоговый. Практикуются комбинированные виды контроля, состоящие из теоретических и практических заданий.  Контрольные задания для промежуточного и итогового контроля, билеты к экзаменам обновляются ежегодного. </w:t>
      </w:r>
      <w:proofErr w:type="gramStart"/>
      <w:r>
        <w:rPr>
          <w:sz w:val="28"/>
          <w:szCs w:val="28"/>
        </w:rPr>
        <w:t>По всем дисциплинам специальности 23.02.03 Техническое обслуживание и ремонт автомобильного транспорта  имеются рабочие программы, которые разработаны на основе Федерального госстандарта, все они  рассмотрены на заседаниях цикловой методических комиссии, методического совета, имеют внутреннюю техническую и содержательные экспертизы.</w:t>
      </w:r>
      <w:proofErr w:type="gramEnd"/>
      <w:r>
        <w:rPr>
          <w:sz w:val="28"/>
          <w:szCs w:val="28"/>
        </w:rPr>
        <w:t xml:space="preserve"> Профессиональные модули согласованы с работодателями  и  утверждены заместителем директора по учебной работе.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рабочих программ соответствует рекомендациям Федерального агентства по образованию РФ и ФГОС.  Рабочие программы находятся в  методическом кабинете (на бумажном носителе), у председателей ЦМК и преподавателей. 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ФГОС СПО  по специальности и основная профессиональная образовательная программа выпускников имеются у председателя ЦМК, у заведующего отделением,  что позволяет студентам ознакомиться с ними в любое время. </w:t>
      </w:r>
      <w:proofErr w:type="gramStart"/>
      <w:r>
        <w:rPr>
          <w:sz w:val="28"/>
          <w:szCs w:val="28"/>
        </w:rPr>
        <w:t>Учебные планы представлены на стенде в доступном мете для преподавателей и студентов.</w:t>
      </w:r>
      <w:proofErr w:type="gramEnd"/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Преподавателями филиала ведется активная работа по созданию, переработке  и пополнению методических комплексов на электронном и  бумажном носителях.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Преподавателями были разработаны  учебные пособия, инструкционные карты практических работ, опорные конспекты по дисциплинам, методические рекомендации по дисциплинам. 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Реализацию профессиональной образовательной программы по общепрофессиональным дисциплинам и профессиональным модулям  обеспечивают Цикловые методические комиссии общеобразовательных, общепрофессиональных дисциплин и профессиональных модулей.</w:t>
      </w:r>
      <w:proofErr w:type="gramEnd"/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работа проводится по организации самостоятельной работы студентов (составление словарей терминов; работа со справочной литературой; работа над рефератами; подготовка докладов к конференциям и семинарам). 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Внеаудиторная работа со студентами представлена в виде проведения: месячников ЦМК (выпуск стенгазет, плакатов, открытые защиты курсовых работ, конкурс по профессии и д.р.).  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Большую роль в подготовке специалистов играет внедрение в учебный процесс компьютерной техники; значительная часть занятий преподавателями проводится с использованием мультимедийного проектора.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Важным звеном в процессе подготовки специалистов является организация практики студентов, для каждого вида практики разработана рабочая программа в соответствии с ФГОС СПО к содержанию и уровню подготовки выпускников по специальности 23.02.03 Техническое обслуживание и ремонт автомобильного транспорта.  Учебным планом предусмотрено выполнение двух курсовых проектов по ПМ 01.01. в 6 и 7 семестрах и одной курсовой работы по ПМ.02.01. в 8 семестре.</w:t>
      </w:r>
    </w:p>
    <w:p w:rsidR="00E264F7" w:rsidRDefault="00E264F7" w:rsidP="00E264F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Тему курсовой работы (проекта) студент выбирает самостоятельно или по рекомендации преподавателя из предложенного перечня. Тематика курсовых проектов и работы утверждается приказом ректора университета. Ежегодно тематика курсовой работы и проектов обновляется. </w:t>
      </w:r>
    </w:p>
    <w:p w:rsidR="00E264F7" w:rsidRPr="005414A6" w:rsidRDefault="00E264F7" w:rsidP="00E264F7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Организация выполнения курсового   проекта осуществляется в соответствии с </w:t>
      </w:r>
      <w:r w:rsidRPr="003609E4">
        <w:rPr>
          <w:sz w:val="28"/>
          <w:szCs w:val="28"/>
        </w:rPr>
        <w:t xml:space="preserve">«Рекомендациями по организации выполнения и защиты курсового проекта (работы) по дисциплине в образовательных учреждениях среднего </w:t>
      </w:r>
      <w:r>
        <w:rPr>
          <w:sz w:val="28"/>
          <w:szCs w:val="28"/>
        </w:rPr>
        <w:t xml:space="preserve">профессионального образования», </w:t>
      </w:r>
      <w:r w:rsidRPr="003609E4">
        <w:rPr>
          <w:sz w:val="28"/>
          <w:szCs w:val="28"/>
        </w:rPr>
        <w:t xml:space="preserve"> локального акта разработанного учебной </w:t>
      </w:r>
      <w:r w:rsidRPr="005414A6">
        <w:rPr>
          <w:sz w:val="28"/>
          <w:szCs w:val="28"/>
        </w:rPr>
        <w:t xml:space="preserve">организацией в соответствии с Федеральным законом от 29 декабря 2012 г. № 273-ФЗ «Об образовании в Российской Федерации», федеральными государственными образовательными стандартами по специальности, </w:t>
      </w:r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>согласно Типовому положению об образовательном учреждении среднего профессионального</w:t>
      </w:r>
      <w:proofErr w:type="gramEnd"/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 xml:space="preserve"> образования, </w:t>
      </w:r>
      <w:proofErr w:type="gramStart"/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>утверждённому</w:t>
      </w:r>
      <w:proofErr w:type="gramEnd"/>
      <w:r w:rsidRPr="005414A6">
        <w:rPr>
          <w:rFonts w:ascii="TimesNewRomanPSMT" w:hAnsi="TimesNewRomanPSMT" w:cs="TimesNewRomanPSMT"/>
          <w:sz w:val="28"/>
          <w:szCs w:val="28"/>
          <w:lang w:eastAsia="en-US"/>
        </w:rPr>
        <w:t xml:space="preserve"> постановлением Правительства Российской Федерации 18 июля 2008 года № 543.</w:t>
      </w:r>
    </w:p>
    <w:p w:rsidR="00E264F7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Разработанная  программа государственной итоговой аттестации  соответствует рекомендациям  «По организации итоговой государственной аттестации  выпускников образовательных учреждений СПО», локальному  акту,  определяет ее вид, условия подготовки, сроки, формы, объем времени на подготовку и проведение, а также содержание экзаменационных материалов, итоговой квалификационной работы (дипломного  проекта) и критерии оценки уровня и качества подготовки выпускника. </w:t>
      </w:r>
    </w:p>
    <w:p w:rsidR="00E264F7" w:rsidRPr="008B617C" w:rsidRDefault="00E264F7" w:rsidP="00E264F7">
      <w:pPr>
        <w:tabs>
          <w:tab w:val="left" w:pos="426"/>
          <w:tab w:val="left" w:pos="1134"/>
          <w:tab w:val="left" w:pos="15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государственная аттестация по специальности 23.02.03 Техническое обслуживание и ремонт автомобильного транспорта по ГОС СПО – 2 проводилась в форме междисциплинарного экзамена. Этапы включают в себя теоретический материал, практические задания, задачи и производственные ситуации. Заседания ГАК проводились по каждому этапу экзамена и протоколировались. Итоговая оценка и присвоение квалификации происходили на заключительном заседании ГАК. </w:t>
      </w:r>
      <w:proofErr w:type="gramStart"/>
      <w:r>
        <w:rPr>
          <w:sz w:val="28"/>
          <w:szCs w:val="28"/>
        </w:rPr>
        <w:t>Выводы, замечания и предложения председателя ГАК рассматривались на заседании цикловой методической комиссии и учитываются при организации  учебного процесса.</w:t>
      </w:r>
      <w:proofErr w:type="gramEnd"/>
    </w:p>
    <w:p w:rsidR="00E264F7" w:rsidRDefault="00E264F7" w:rsidP="00E264F7">
      <w:pPr>
        <w:jc w:val="center"/>
        <w:rPr>
          <w:b/>
          <w:i/>
          <w:sz w:val="28"/>
          <w:szCs w:val="28"/>
        </w:rPr>
      </w:pPr>
    </w:p>
    <w:p w:rsidR="00E264F7" w:rsidRDefault="00E264F7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352726" w:rsidRDefault="00352726" w:rsidP="00E264F7">
      <w:pPr>
        <w:jc w:val="center"/>
        <w:rPr>
          <w:b/>
          <w:i/>
          <w:sz w:val="28"/>
          <w:szCs w:val="28"/>
        </w:rPr>
      </w:pPr>
    </w:p>
    <w:p w:rsidR="00E264F7" w:rsidRPr="008B617C" w:rsidRDefault="00E264F7" w:rsidP="00E264F7">
      <w:pPr>
        <w:jc w:val="center"/>
        <w:rPr>
          <w:i/>
          <w:sz w:val="28"/>
          <w:szCs w:val="28"/>
        </w:rPr>
      </w:pPr>
      <w:r w:rsidRPr="007259F0">
        <w:rPr>
          <w:b/>
          <w:i/>
          <w:sz w:val="28"/>
          <w:szCs w:val="28"/>
        </w:rPr>
        <w:lastRenderedPageBreak/>
        <w:t>Заочное обучение</w:t>
      </w:r>
      <w:r w:rsidRPr="008B617C">
        <w:rPr>
          <w:i/>
          <w:sz w:val="28"/>
          <w:szCs w:val="28"/>
        </w:rPr>
        <w:t>.</w:t>
      </w:r>
    </w:p>
    <w:p w:rsidR="00E264F7" w:rsidRPr="00C075F4" w:rsidRDefault="00E264F7" w:rsidP="00E264F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C075F4">
        <w:rPr>
          <w:sz w:val="28"/>
          <w:szCs w:val="28"/>
        </w:rPr>
        <w:t xml:space="preserve">Заочное обучение ведется по специальности </w:t>
      </w:r>
      <w:r>
        <w:rPr>
          <w:sz w:val="28"/>
          <w:szCs w:val="28"/>
        </w:rPr>
        <w:t>35.02.07</w:t>
      </w:r>
      <w:r w:rsidRPr="00C075F4">
        <w:rPr>
          <w:sz w:val="28"/>
          <w:szCs w:val="28"/>
        </w:rPr>
        <w:t xml:space="preserve"> Механизация сельского хозяйства.</w:t>
      </w:r>
    </w:p>
    <w:p w:rsidR="00E264F7" w:rsidRPr="00B279C6" w:rsidRDefault="00E264F7" w:rsidP="00E264F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279C6">
        <w:rPr>
          <w:sz w:val="28"/>
          <w:szCs w:val="28"/>
        </w:rPr>
        <w:t>Обучение студентов ведется на бюджетной основе</w:t>
      </w:r>
      <w:r>
        <w:rPr>
          <w:sz w:val="28"/>
          <w:szCs w:val="28"/>
        </w:rPr>
        <w:t xml:space="preserve"> и с полным возмещением затрат на обучение</w:t>
      </w:r>
      <w:r w:rsidRPr="00B279C6">
        <w:rPr>
          <w:sz w:val="28"/>
          <w:szCs w:val="28"/>
        </w:rPr>
        <w:t>.  Контингент студентов заочного отд</w:t>
      </w:r>
      <w:r>
        <w:rPr>
          <w:sz w:val="28"/>
          <w:szCs w:val="28"/>
        </w:rPr>
        <w:t>еления представлен в таблице № 1</w:t>
      </w:r>
      <w:r w:rsidRPr="00B279C6">
        <w:rPr>
          <w:sz w:val="28"/>
          <w:szCs w:val="28"/>
        </w:rPr>
        <w:t>.</w:t>
      </w:r>
    </w:p>
    <w:p w:rsidR="00E264F7" w:rsidRDefault="00E264F7" w:rsidP="00E264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E264F7" w:rsidRDefault="00E264F7" w:rsidP="00E264F7">
      <w:pPr>
        <w:rPr>
          <w:b/>
          <w:sz w:val="28"/>
          <w:szCs w:val="28"/>
        </w:rPr>
      </w:pPr>
    </w:p>
    <w:p w:rsidR="00E264F7" w:rsidRDefault="00E264F7" w:rsidP="00E264F7">
      <w:pPr>
        <w:rPr>
          <w:b/>
          <w:sz w:val="28"/>
          <w:szCs w:val="28"/>
        </w:rPr>
      </w:pPr>
    </w:p>
    <w:p w:rsidR="00E264F7" w:rsidRPr="007F4FA5" w:rsidRDefault="00E264F7" w:rsidP="00E264F7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352726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 </w:t>
      </w:r>
      <w:r w:rsidRPr="007F4FA5">
        <w:rPr>
          <w:i/>
          <w:sz w:val="28"/>
          <w:szCs w:val="28"/>
        </w:rPr>
        <w:t>Контингент студентов</w:t>
      </w:r>
    </w:p>
    <w:p w:rsidR="00E264F7" w:rsidRPr="00B279C6" w:rsidRDefault="00E264F7" w:rsidP="00E264F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Таблица № 1</w:t>
      </w:r>
    </w:p>
    <w:tbl>
      <w:tblPr>
        <w:tblW w:w="9360" w:type="dxa"/>
        <w:tblInd w:w="468" w:type="dxa"/>
        <w:tblLook w:val="01E0"/>
      </w:tblPr>
      <w:tblGrid>
        <w:gridCol w:w="5020"/>
        <w:gridCol w:w="1796"/>
        <w:gridCol w:w="1130"/>
        <w:gridCol w:w="1414"/>
      </w:tblGrid>
      <w:tr w:rsidR="00E264F7" w:rsidRPr="00B279C6" w:rsidTr="00955625">
        <w:trPr>
          <w:trHeight w:val="225"/>
        </w:trPr>
        <w:tc>
          <w:tcPr>
            <w:tcW w:w="5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  <w:p w:rsidR="00E264F7" w:rsidRPr="00B279C6" w:rsidRDefault="00E264F7" w:rsidP="0095562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B279C6">
              <w:rPr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контингент</w:t>
            </w:r>
          </w:p>
        </w:tc>
      </w:tr>
      <w:tr w:rsidR="00E264F7" w:rsidRPr="00B279C6" w:rsidTr="00955625">
        <w:trPr>
          <w:trHeight w:val="330"/>
        </w:trPr>
        <w:tc>
          <w:tcPr>
            <w:tcW w:w="51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B279C6">
              <w:rPr>
                <w:b/>
                <w:sz w:val="24"/>
                <w:szCs w:val="24"/>
              </w:rPr>
              <w:t>Всего</w:t>
            </w:r>
          </w:p>
          <w:p w:rsidR="00E264F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B279C6">
              <w:rPr>
                <w:b/>
                <w:sz w:val="24"/>
                <w:szCs w:val="24"/>
              </w:rPr>
              <w:t>(чел.)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</w:t>
            </w:r>
          </w:p>
        </w:tc>
      </w:tr>
      <w:tr w:rsidR="00E264F7" w:rsidRPr="00B279C6" w:rsidTr="00955625">
        <w:trPr>
          <w:trHeight w:val="540"/>
        </w:trPr>
        <w:tc>
          <w:tcPr>
            <w:tcW w:w="5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бюджет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внебюджет</w:t>
            </w:r>
          </w:p>
        </w:tc>
      </w:tr>
      <w:tr w:rsidR="00E264F7" w:rsidRPr="00B279C6" w:rsidTr="00955625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35.02.07</w:t>
            </w:r>
            <w:r w:rsidRPr="00B279C6">
              <w:rPr>
                <w:sz w:val="24"/>
                <w:szCs w:val="24"/>
              </w:rPr>
              <w:t xml:space="preserve">  Механизация сельского хозяйства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B279C6" w:rsidRDefault="00E264F7" w:rsidP="009556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E264F7" w:rsidRPr="00B279C6" w:rsidRDefault="00E264F7" w:rsidP="00E264F7">
      <w:pPr>
        <w:jc w:val="both"/>
        <w:rPr>
          <w:sz w:val="28"/>
          <w:szCs w:val="28"/>
        </w:rPr>
      </w:pPr>
    </w:p>
    <w:p w:rsidR="00E264F7" w:rsidRPr="00B279C6" w:rsidRDefault="00E264F7" w:rsidP="00E264F7">
      <w:pPr>
        <w:ind w:firstLine="540"/>
        <w:jc w:val="both"/>
        <w:rPr>
          <w:sz w:val="28"/>
          <w:szCs w:val="28"/>
        </w:rPr>
      </w:pPr>
      <w:r w:rsidRPr="00B279C6">
        <w:rPr>
          <w:sz w:val="28"/>
          <w:szCs w:val="28"/>
        </w:rPr>
        <w:t xml:space="preserve">В течение учебного года проводится профориентационная работа для </w:t>
      </w:r>
      <w:proofErr w:type="gramStart"/>
      <w:r w:rsidRPr="00B279C6">
        <w:rPr>
          <w:sz w:val="28"/>
          <w:szCs w:val="28"/>
        </w:rPr>
        <w:t>поступающих</w:t>
      </w:r>
      <w:proofErr w:type="gramEnd"/>
      <w:r w:rsidRPr="00B279C6">
        <w:rPr>
          <w:sz w:val="28"/>
          <w:szCs w:val="28"/>
        </w:rPr>
        <w:t xml:space="preserve"> на заочное отделение. С предприятиями и организациями Брянской области постоянно поддерживается информационная связь в целях предложения услуг по повышению квалификации их сотрудников. 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8"/>
        </w:rPr>
        <w:t>Состав учебно-методическо</w:t>
      </w:r>
      <w:r>
        <w:rPr>
          <w:sz w:val="28"/>
          <w:szCs w:val="28"/>
        </w:rPr>
        <w:t>й документации по специальности</w:t>
      </w:r>
      <w:r w:rsidRPr="00B279C6">
        <w:rPr>
          <w:sz w:val="28"/>
          <w:szCs w:val="28"/>
        </w:rPr>
        <w:t xml:space="preserve"> определяется нормативными документами Минобразования и науки РФ и включает: </w:t>
      </w:r>
      <w:r>
        <w:rPr>
          <w:sz w:val="28"/>
          <w:szCs w:val="28"/>
        </w:rPr>
        <w:t>Федеральный г</w:t>
      </w:r>
      <w:r w:rsidRPr="00B279C6">
        <w:rPr>
          <w:sz w:val="28"/>
          <w:szCs w:val="28"/>
        </w:rPr>
        <w:t>осударственный образовательный стандарт</w:t>
      </w:r>
      <w:r w:rsidRPr="00B279C6">
        <w:t>;</w:t>
      </w:r>
      <w:r>
        <w:t xml:space="preserve"> </w:t>
      </w:r>
      <w:r w:rsidRPr="00B279C6">
        <w:t xml:space="preserve"> </w:t>
      </w:r>
      <w:r>
        <w:rPr>
          <w:sz w:val="28"/>
          <w:szCs w:val="26"/>
        </w:rPr>
        <w:t>базовый учебный план, рабочий</w:t>
      </w:r>
      <w:r w:rsidRPr="00B279C6">
        <w:rPr>
          <w:sz w:val="28"/>
          <w:szCs w:val="26"/>
        </w:rPr>
        <w:t xml:space="preserve"> у</w:t>
      </w:r>
      <w:r>
        <w:rPr>
          <w:sz w:val="28"/>
          <w:szCs w:val="26"/>
        </w:rPr>
        <w:t xml:space="preserve">чебный план по специальности </w:t>
      </w:r>
      <w:r w:rsidRPr="00B279C6">
        <w:rPr>
          <w:sz w:val="28"/>
          <w:szCs w:val="26"/>
        </w:rPr>
        <w:t>СПО</w:t>
      </w:r>
      <w:r>
        <w:rPr>
          <w:sz w:val="28"/>
          <w:szCs w:val="26"/>
        </w:rPr>
        <w:t xml:space="preserve"> 35.02.07  Механизация сельского хозяйства</w:t>
      </w:r>
      <w:r w:rsidRPr="00B279C6">
        <w:rPr>
          <w:sz w:val="28"/>
          <w:szCs w:val="26"/>
        </w:rPr>
        <w:t xml:space="preserve">; рабочие учебные программы  по </w:t>
      </w:r>
      <w:r>
        <w:rPr>
          <w:sz w:val="28"/>
          <w:szCs w:val="26"/>
        </w:rPr>
        <w:t>дисциплинам и профессиональным модулям.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 xml:space="preserve">Общие требования к рабочим учебным планам (нормативные сроки обучения, квалификации выпускников, уровень подготовки, структура, каникулы) соблюдены. Соотношение практического и теоретического обучения соответствует </w:t>
      </w:r>
      <w:r>
        <w:rPr>
          <w:sz w:val="28"/>
          <w:szCs w:val="26"/>
        </w:rPr>
        <w:t>Федеральным г</w:t>
      </w:r>
      <w:r w:rsidRPr="00B279C6">
        <w:rPr>
          <w:sz w:val="28"/>
          <w:szCs w:val="26"/>
        </w:rPr>
        <w:t>осударственным образовательным стандартам СПО. Перечень учебных дисциплин, видов и продолжительность практик соответствует ФГОС СПО. В учебном плане в разделе «Производственная (профессиональная) практика» указаны все виды практик. Особенности проведения практик</w:t>
      </w:r>
      <w:r>
        <w:rPr>
          <w:sz w:val="28"/>
          <w:szCs w:val="26"/>
        </w:rPr>
        <w:t xml:space="preserve"> отражены в пояснениях к учебному плану</w:t>
      </w:r>
      <w:r w:rsidRPr="00B279C6">
        <w:rPr>
          <w:sz w:val="28"/>
          <w:szCs w:val="26"/>
        </w:rPr>
        <w:t>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0F44D8">
        <w:rPr>
          <w:sz w:val="28"/>
          <w:szCs w:val="26"/>
        </w:rPr>
        <w:t>Образовательный</w:t>
      </w:r>
      <w:r w:rsidRPr="00B279C6">
        <w:rPr>
          <w:sz w:val="28"/>
          <w:szCs w:val="26"/>
        </w:rPr>
        <w:t xml:space="preserve"> процесс планируется на основе графика учебного процесса, утвержденного директором</w:t>
      </w:r>
      <w:r>
        <w:rPr>
          <w:sz w:val="28"/>
          <w:szCs w:val="26"/>
        </w:rPr>
        <w:t xml:space="preserve"> филиала</w:t>
      </w:r>
      <w:r w:rsidRPr="00B279C6">
        <w:rPr>
          <w:sz w:val="28"/>
          <w:szCs w:val="26"/>
        </w:rPr>
        <w:t>. Расписание заняти</w:t>
      </w:r>
      <w:r>
        <w:rPr>
          <w:sz w:val="28"/>
          <w:szCs w:val="26"/>
        </w:rPr>
        <w:t>й составляется по специальности</w:t>
      </w:r>
      <w:r w:rsidRPr="00B279C6">
        <w:rPr>
          <w:sz w:val="28"/>
          <w:szCs w:val="26"/>
        </w:rPr>
        <w:t xml:space="preserve"> и курсам своевременно, утверждается директором. Итоговая государственная аттестация проводится в соответствии с </w:t>
      </w:r>
      <w:r>
        <w:rPr>
          <w:sz w:val="28"/>
          <w:szCs w:val="26"/>
        </w:rPr>
        <w:t>Ф</w:t>
      </w:r>
      <w:r w:rsidRPr="00B279C6">
        <w:rPr>
          <w:sz w:val="28"/>
          <w:szCs w:val="26"/>
        </w:rPr>
        <w:t>ГОС СПО и рабочими учебными планами в форме защиты дипломных проектов. Расписание учебных занятий и графики учебного процесса соответствуют рабочим учебным планам.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 xml:space="preserve">Индивидуальные графики составлены в полном соответствии с учебными планами и выдаются студентам на каждый курс обучения с учетом выполнения классных и домашних контрольных работ, курсовых проектов (работ) и сроков сдачи экзаменов и зачетов. Учебные рабочие программы </w:t>
      </w:r>
      <w:r w:rsidRPr="00B279C6">
        <w:rPr>
          <w:sz w:val="28"/>
          <w:szCs w:val="26"/>
        </w:rPr>
        <w:lastRenderedPageBreak/>
        <w:t>дисциплин</w:t>
      </w:r>
      <w:r>
        <w:rPr>
          <w:sz w:val="28"/>
          <w:szCs w:val="26"/>
        </w:rPr>
        <w:t xml:space="preserve"> и модулей</w:t>
      </w:r>
      <w:r w:rsidRPr="00B279C6">
        <w:rPr>
          <w:sz w:val="28"/>
          <w:szCs w:val="26"/>
        </w:rPr>
        <w:t xml:space="preserve"> соответствуют учебным рабочим программам одноименных дисциплин</w:t>
      </w:r>
      <w:r>
        <w:rPr>
          <w:sz w:val="28"/>
          <w:szCs w:val="26"/>
        </w:rPr>
        <w:t xml:space="preserve"> и модулей </w:t>
      </w:r>
      <w:r w:rsidRPr="00B279C6">
        <w:rPr>
          <w:sz w:val="28"/>
          <w:szCs w:val="26"/>
        </w:rPr>
        <w:t xml:space="preserve"> дневного отделения с соответствующей корректировкой времени самостоятельной учебной нагрузки студентов.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Прием студентов на заочном отделении ведется согласно Уставу</w:t>
      </w:r>
      <w:r>
        <w:rPr>
          <w:sz w:val="28"/>
          <w:szCs w:val="26"/>
        </w:rPr>
        <w:t xml:space="preserve"> университета</w:t>
      </w:r>
      <w:r w:rsidRPr="00B279C6">
        <w:rPr>
          <w:sz w:val="28"/>
          <w:szCs w:val="26"/>
        </w:rPr>
        <w:t>. Порядок поступления и зачисления на заочное отделение отражены в Правилах приема в</w:t>
      </w:r>
      <w:r>
        <w:rPr>
          <w:sz w:val="28"/>
          <w:szCs w:val="26"/>
        </w:rPr>
        <w:t xml:space="preserve"> университет</w:t>
      </w:r>
      <w:r w:rsidRPr="00B279C6">
        <w:rPr>
          <w:sz w:val="28"/>
          <w:szCs w:val="26"/>
        </w:rPr>
        <w:t>. Издаются приказы о зачислении, распределении по группам и фамилии студентов заносятся  в алфавитную книгу (базу данных).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На заочном отделении работают</w:t>
      </w:r>
      <w:r>
        <w:rPr>
          <w:sz w:val="28"/>
          <w:szCs w:val="26"/>
        </w:rPr>
        <w:t xml:space="preserve"> </w:t>
      </w:r>
      <w:r w:rsidRPr="00B279C6">
        <w:rPr>
          <w:sz w:val="28"/>
          <w:szCs w:val="26"/>
        </w:rPr>
        <w:t xml:space="preserve">педагогические работники, обеспечивающие учебный процесс очной формы обучения.  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 xml:space="preserve">Для организации и проведения учебного процесса по подготовке специалистов без отрыва от производства заочное отделение использует учебно-материальную базу очного отделения филиала, включающую в себя кабинеты, лаборатории, библиотеку, что дает возможность обеспечить выполнение учебных планов.  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Лабораторно-экзаменационные сессии  фиксируются в графике учебного процесса. Количество часов в учебном году на обзорные</w:t>
      </w:r>
      <w:r>
        <w:rPr>
          <w:sz w:val="28"/>
          <w:szCs w:val="26"/>
        </w:rPr>
        <w:t>,</w:t>
      </w:r>
      <w:r w:rsidRPr="00B279C6">
        <w:rPr>
          <w:sz w:val="28"/>
          <w:szCs w:val="26"/>
        </w:rPr>
        <w:t xml:space="preserve"> установочные</w:t>
      </w:r>
      <w:r>
        <w:rPr>
          <w:sz w:val="28"/>
          <w:szCs w:val="26"/>
        </w:rPr>
        <w:t>,</w:t>
      </w:r>
      <w:r w:rsidRPr="00B279C6">
        <w:rPr>
          <w:sz w:val="28"/>
          <w:szCs w:val="26"/>
        </w:rPr>
        <w:t xml:space="preserve"> практические занятия и лабораторные работы, проводимые в период сессии, устанавливается в размере </w:t>
      </w:r>
      <w:r>
        <w:rPr>
          <w:sz w:val="28"/>
          <w:szCs w:val="26"/>
        </w:rPr>
        <w:t>не более</w:t>
      </w:r>
      <w:r w:rsidRPr="00B279C6">
        <w:rPr>
          <w:sz w:val="28"/>
          <w:szCs w:val="26"/>
        </w:rPr>
        <w:t xml:space="preserve"> 160 часов. Каникулы также условно фиксируются в графике учебного процесса. Количество часов на курсовой проект (работу) определяется в соответствии с учебным планом очной формы обучения.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Лабораторно-экзаменационная сессия проводится два раза в год в сроки, предусмотренные графиком учебного процесса. Количество дисциплин</w:t>
      </w:r>
      <w:r>
        <w:rPr>
          <w:sz w:val="28"/>
          <w:szCs w:val="26"/>
        </w:rPr>
        <w:t>, модулей</w:t>
      </w:r>
      <w:r w:rsidRPr="00B279C6">
        <w:rPr>
          <w:sz w:val="28"/>
          <w:szCs w:val="26"/>
        </w:rPr>
        <w:t xml:space="preserve"> и часов планируется согласно рабочему учебному плану.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 xml:space="preserve">Студентам-заочникам предоставляется возможность в течение учебного года получать консультации: групповые, письменные, индивидуальные. 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Количество экзаменов в учебном году составляет не более 8, общее количество контрольных работ  не более 10, по одной дисциплине не более 2.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Лабораторные и практические з</w:t>
      </w:r>
      <w:r>
        <w:rPr>
          <w:sz w:val="28"/>
          <w:szCs w:val="26"/>
        </w:rPr>
        <w:t>адания, предусмотренные учебным планом</w:t>
      </w:r>
      <w:r w:rsidRPr="00B279C6">
        <w:rPr>
          <w:sz w:val="28"/>
          <w:szCs w:val="26"/>
        </w:rPr>
        <w:t>, проводятся  во время лабораторно-экзаменационных сессий.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 xml:space="preserve">На каждого студента заведены личные карточки, вложенные в личные дела, где выставлены все оценки по дисциплинам, </w:t>
      </w:r>
      <w:r>
        <w:rPr>
          <w:sz w:val="28"/>
          <w:szCs w:val="26"/>
        </w:rPr>
        <w:t xml:space="preserve">модулям, </w:t>
      </w:r>
      <w:r w:rsidRPr="00B279C6">
        <w:rPr>
          <w:sz w:val="28"/>
          <w:szCs w:val="26"/>
        </w:rPr>
        <w:t>фиксируется выполнение учебной программы за год и перевод студента на следующий курс. По завершении обучения  личные учетные карточки сдаются в архив.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На начало занятий заводится учебная документация: журналы учебных занятий, журналы учета выполнения контрольных работ, форма № 2.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Учебная документация ведется в соответствии с методическими и рекомендательными документами по заочной форме обучения. Постоянно осуществляется контроль со стороны заведующего заочным отделением. Оценки по результатам экзаменов и зачетов выставляются в экзаменационные и зачетные ведомости и заносятся в зачетные книжки студентов и в итоговую ведомость по годам обучения.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Для выдачи справок-вызовов студентам заведен журнал. Выдача справок осуществляется без нарушений.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lastRenderedPageBreak/>
        <w:t xml:space="preserve">Рецензирование контрольных работ и курсовых проектов проводится </w:t>
      </w:r>
      <w:proofErr w:type="gramStart"/>
      <w:r w:rsidRPr="00B279C6">
        <w:rPr>
          <w:sz w:val="28"/>
          <w:szCs w:val="26"/>
        </w:rPr>
        <w:t>в установленные сроки в соответствии с рекомендациями по организации учебного процесса по заочной форме</w:t>
      </w:r>
      <w:proofErr w:type="gramEnd"/>
      <w:r w:rsidRPr="00B279C6">
        <w:rPr>
          <w:sz w:val="28"/>
          <w:szCs w:val="26"/>
        </w:rPr>
        <w:t xml:space="preserve"> обучения в образовательных учреждениях СПО. </w:t>
      </w:r>
      <w:proofErr w:type="gramStart"/>
      <w:r w:rsidRPr="00B279C6">
        <w:rPr>
          <w:sz w:val="28"/>
          <w:szCs w:val="26"/>
        </w:rPr>
        <w:t>Контроль за</w:t>
      </w:r>
      <w:proofErr w:type="gramEnd"/>
      <w:r w:rsidRPr="00B279C6">
        <w:rPr>
          <w:sz w:val="28"/>
          <w:szCs w:val="26"/>
        </w:rPr>
        <w:t xml:space="preserve"> сроками реценз</w:t>
      </w:r>
      <w:r>
        <w:rPr>
          <w:sz w:val="28"/>
          <w:szCs w:val="26"/>
        </w:rPr>
        <w:t>ирования осуществляют заведующий</w:t>
      </w:r>
      <w:r w:rsidRPr="00B279C6">
        <w:rPr>
          <w:sz w:val="28"/>
          <w:szCs w:val="26"/>
        </w:rPr>
        <w:t xml:space="preserve"> заочным отделением и секретарь. Ведутся журналы учета контрольных работ студентов.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>Контрольные работы и курсовые проекты</w:t>
      </w:r>
      <w:r>
        <w:rPr>
          <w:sz w:val="28"/>
          <w:szCs w:val="26"/>
        </w:rPr>
        <w:t xml:space="preserve"> (работы)</w:t>
      </w:r>
      <w:r w:rsidRPr="00B279C6">
        <w:rPr>
          <w:sz w:val="28"/>
          <w:szCs w:val="26"/>
        </w:rPr>
        <w:t xml:space="preserve"> списываются по окончании выполнения учебной программы по данной дисциплине, о чем составляется акт на списание.</w:t>
      </w:r>
    </w:p>
    <w:p w:rsidR="00E264F7" w:rsidRPr="00B279C6" w:rsidRDefault="00E264F7" w:rsidP="00E264F7">
      <w:pPr>
        <w:ind w:firstLine="540"/>
        <w:jc w:val="both"/>
        <w:rPr>
          <w:sz w:val="28"/>
          <w:szCs w:val="26"/>
        </w:rPr>
      </w:pPr>
      <w:r w:rsidRPr="00B279C6">
        <w:rPr>
          <w:sz w:val="28"/>
          <w:szCs w:val="26"/>
        </w:rPr>
        <w:t xml:space="preserve">С преподавателями, работающими на отделении, постоянно проводятся собрания и индивидуальные консультации. </w:t>
      </w:r>
    </w:p>
    <w:p w:rsidR="00E264F7" w:rsidRPr="00C66CB3" w:rsidRDefault="00E264F7" w:rsidP="00E264F7">
      <w:pPr>
        <w:jc w:val="both"/>
        <w:rPr>
          <w:i/>
          <w:sz w:val="28"/>
          <w:szCs w:val="28"/>
        </w:rPr>
      </w:pPr>
      <w:r w:rsidRPr="00C66CB3">
        <w:rPr>
          <w:i/>
          <w:sz w:val="28"/>
          <w:szCs w:val="28"/>
        </w:rPr>
        <w:t>Выводы:</w:t>
      </w:r>
    </w:p>
    <w:p w:rsidR="00E264F7" w:rsidRPr="00C66CB3" w:rsidRDefault="00E264F7" w:rsidP="00E264F7">
      <w:pPr>
        <w:ind w:firstLine="540"/>
        <w:jc w:val="both"/>
        <w:rPr>
          <w:i/>
          <w:sz w:val="28"/>
          <w:szCs w:val="28"/>
        </w:rPr>
      </w:pPr>
      <w:r w:rsidRPr="00C66CB3">
        <w:rPr>
          <w:i/>
          <w:sz w:val="28"/>
          <w:szCs w:val="28"/>
        </w:rPr>
        <w:t xml:space="preserve">- Самообследованием установлено, что реализуемые в филиале специальности подготовки и формы обучения соответствуют выданной лицензии. </w:t>
      </w:r>
    </w:p>
    <w:p w:rsidR="00E264F7" w:rsidRPr="00C66CB3" w:rsidRDefault="00E264F7" w:rsidP="00E264F7">
      <w:pPr>
        <w:ind w:firstLine="540"/>
        <w:jc w:val="both"/>
        <w:rPr>
          <w:i/>
          <w:sz w:val="28"/>
          <w:szCs w:val="28"/>
        </w:rPr>
      </w:pPr>
      <w:r w:rsidRPr="00C66CB3">
        <w:rPr>
          <w:i/>
          <w:sz w:val="28"/>
          <w:szCs w:val="28"/>
        </w:rPr>
        <w:t>- Структура подготовки специалистов в филиале отвечает потребностям города, области, региона и является перспективной.</w:t>
      </w:r>
    </w:p>
    <w:p w:rsidR="00E264F7" w:rsidRDefault="00E264F7" w:rsidP="00E264F7">
      <w:pPr>
        <w:ind w:right="57"/>
        <w:contextualSpacing/>
        <w:rPr>
          <w:sz w:val="28"/>
          <w:szCs w:val="28"/>
        </w:rPr>
      </w:pPr>
    </w:p>
    <w:p w:rsidR="00E264F7" w:rsidRDefault="00E264F7" w:rsidP="00E264F7">
      <w:pPr>
        <w:ind w:right="57"/>
        <w:contextualSpacing/>
        <w:rPr>
          <w:b/>
          <w:sz w:val="36"/>
          <w:szCs w:val="36"/>
        </w:rPr>
      </w:pPr>
      <w:r w:rsidRPr="00A746B4">
        <w:rPr>
          <w:b/>
          <w:sz w:val="36"/>
          <w:szCs w:val="36"/>
        </w:rPr>
        <w:t>2.2. Организация и качество приема абитуриентов</w:t>
      </w:r>
    </w:p>
    <w:p w:rsidR="00E264F7" w:rsidRPr="00E126C6" w:rsidRDefault="00E264F7" w:rsidP="00E264F7">
      <w:pPr>
        <w:ind w:firstLine="708"/>
        <w:jc w:val="both"/>
        <w:rPr>
          <w:kern w:val="2"/>
          <w:sz w:val="28"/>
          <w:szCs w:val="28"/>
        </w:rPr>
      </w:pPr>
      <w:r w:rsidRPr="00E126C6">
        <w:rPr>
          <w:spacing w:val="-1"/>
          <w:sz w:val="28"/>
          <w:szCs w:val="28"/>
        </w:rPr>
        <w:t>Ежегодный прием студентов на обучение осуществляется на основе контрольных цифр приема, утвержденных Учредителем.</w:t>
      </w:r>
      <w:r>
        <w:rPr>
          <w:kern w:val="2"/>
          <w:sz w:val="28"/>
          <w:szCs w:val="28"/>
        </w:rPr>
        <w:t xml:space="preserve"> План приема в 2014 году выполнен</w:t>
      </w:r>
      <w:r w:rsidRPr="00E126C6">
        <w:rPr>
          <w:kern w:val="2"/>
          <w:sz w:val="28"/>
          <w:szCs w:val="28"/>
        </w:rPr>
        <w:t>. Зачисление в филиал проходит по результатам</w:t>
      </w:r>
      <w:r>
        <w:rPr>
          <w:kern w:val="2"/>
          <w:sz w:val="28"/>
          <w:szCs w:val="28"/>
        </w:rPr>
        <w:t xml:space="preserve"> аттестатов по программам: основного общего образования, среднего (полного) общего образования и дипломов начального профессионального образования.</w:t>
      </w:r>
    </w:p>
    <w:p w:rsidR="00E264F7" w:rsidRPr="00E126C6" w:rsidRDefault="00E264F7" w:rsidP="00E264F7">
      <w:pPr>
        <w:ind w:firstLine="708"/>
        <w:jc w:val="both"/>
        <w:rPr>
          <w:spacing w:val="-1"/>
          <w:sz w:val="28"/>
          <w:szCs w:val="28"/>
        </w:rPr>
      </w:pPr>
      <w:r w:rsidRPr="00E126C6">
        <w:rPr>
          <w:spacing w:val="-1"/>
          <w:sz w:val="28"/>
          <w:szCs w:val="28"/>
        </w:rPr>
        <w:t>Прием прово</w:t>
      </w:r>
      <w:r>
        <w:rPr>
          <w:spacing w:val="-1"/>
          <w:sz w:val="28"/>
          <w:szCs w:val="28"/>
        </w:rPr>
        <w:t>дится на базе основного общего</w:t>
      </w:r>
      <w:r w:rsidRPr="00E126C6">
        <w:rPr>
          <w:spacing w:val="-1"/>
          <w:sz w:val="28"/>
          <w:szCs w:val="28"/>
        </w:rPr>
        <w:t xml:space="preserve"> и среднего </w:t>
      </w:r>
      <w:r>
        <w:rPr>
          <w:spacing w:val="-1"/>
          <w:sz w:val="28"/>
          <w:szCs w:val="28"/>
        </w:rPr>
        <w:t>(</w:t>
      </w:r>
      <w:r w:rsidRPr="00E126C6">
        <w:rPr>
          <w:spacing w:val="-1"/>
          <w:sz w:val="28"/>
          <w:szCs w:val="28"/>
        </w:rPr>
        <w:t>полного</w:t>
      </w:r>
      <w:r>
        <w:rPr>
          <w:spacing w:val="-1"/>
          <w:sz w:val="28"/>
          <w:szCs w:val="28"/>
        </w:rPr>
        <w:t>)</w:t>
      </w:r>
      <w:r w:rsidRPr="00E126C6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общего </w:t>
      </w:r>
      <w:r w:rsidRPr="00E126C6">
        <w:rPr>
          <w:spacing w:val="-1"/>
          <w:sz w:val="28"/>
          <w:szCs w:val="28"/>
        </w:rPr>
        <w:t>образования. Срок обучения составляет 3 года 10 месяцев, 2 года 10 месяцев в зависимости от специальности.</w:t>
      </w:r>
    </w:p>
    <w:p w:rsidR="00E264F7" w:rsidRPr="00344A0A" w:rsidRDefault="00E264F7" w:rsidP="00E264F7">
      <w:pPr>
        <w:rPr>
          <w:b/>
          <w:kern w:val="2"/>
          <w:sz w:val="28"/>
          <w:szCs w:val="28"/>
        </w:rPr>
      </w:pPr>
      <w:r>
        <w:rPr>
          <w:b/>
          <w:kern w:val="2"/>
          <w:sz w:val="28"/>
          <w:szCs w:val="28"/>
        </w:rPr>
        <w:t xml:space="preserve">                                  </w:t>
      </w:r>
      <w:r w:rsidRPr="00344A0A">
        <w:rPr>
          <w:i/>
          <w:kern w:val="2"/>
          <w:sz w:val="28"/>
          <w:szCs w:val="28"/>
        </w:rPr>
        <w:t>Динамика приема на очное отделени</w:t>
      </w:r>
      <w:r>
        <w:rPr>
          <w:i/>
          <w:kern w:val="2"/>
          <w:sz w:val="28"/>
          <w:szCs w:val="28"/>
        </w:rPr>
        <w:t>е</w:t>
      </w:r>
      <w:r>
        <w:rPr>
          <w:kern w:val="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64F7" w:rsidRPr="00344A0A" w:rsidRDefault="00E264F7" w:rsidP="00E264F7">
      <w:pPr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                                                                                                                          Таблица №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1418"/>
        <w:gridCol w:w="850"/>
        <w:gridCol w:w="1276"/>
        <w:gridCol w:w="1559"/>
        <w:gridCol w:w="1418"/>
      </w:tblGrid>
      <w:tr w:rsidR="00E264F7" w:rsidRPr="007977AD" w:rsidTr="00955625">
        <w:trPr>
          <w:trHeight w:val="255"/>
        </w:trPr>
        <w:tc>
          <w:tcPr>
            <w:tcW w:w="2835" w:type="dxa"/>
            <w:vMerge w:val="restart"/>
          </w:tcPr>
          <w:p w:rsidR="00E264F7" w:rsidRPr="008A1557" w:rsidRDefault="00E264F7" w:rsidP="0095562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Специальности </w:t>
            </w:r>
          </w:p>
        </w:tc>
        <w:tc>
          <w:tcPr>
            <w:tcW w:w="1418" w:type="dxa"/>
            <w:vMerge w:val="restart"/>
          </w:tcPr>
          <w:p w:rsidR="00E264F7" w:rsidRPr="007B0D06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B0D06">
              <w:rPr>
                <w:b/>
                <w:sz w:val="24"/>
                <w:szCs w:val="24"/>
              </w:rPr>
              <w:t>Контрольные</w:t>
            </w:r>
            <w:proofErr w:type="gramEnd"/>
            <w:r w:rsidRPr="007B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B0D06">
              <w:rPr>
                <w:b/>
                <w:sz w:val="24"/>
                <w:szCs w:val="24"/>
              </w:rPr>
              <w:t>цмфры</w:t>
            </w:r>
            <w:proofErr w:type="spellEnd"/>
            <w:r w:rsidRPr="007B0D06">
              <w:rPr>
                <w:b/>
                <w:sz w:val="24"/>
                <w:szCs w:val="24"/>
              </w:rPr>
              <w:t xml:space="preserve"> приема</w:t>
            </w:r>
          </w:p>
        </w:tc>
        <w:tc>
          <w:tcPr>
            <w:tcW w:w="5103" w:type="dxa"/>
            <w:gridSpan w:val="4"/>
          </w:tcPr>
          <w:p w:rsidR="00E264F7" w:rsidRPr="008A1557" w:rsidRDefault="00E264F7" w:rsidP="00955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Принято   2014</w:t>
            </w:r>
          </w:p>
        </w:tc>
      </w:tr>
      <w:tr w:rsidR="00E264F7" w:rsidRPr="007977AD" w:rsidTr="00955625">
        <w:trPr>
          <w:trHeight w:val="375"/>
        </w:trPr>
        <w:tc>
          <w:tcPr>
            <w:tcW w:w="2835" w:type="dxa"/>
            <w:vMerge/>
          </w:tcPr>
          <w:p w:rsidR="00E264F7" w:rsidRDefault="00E264F7" w:rsidP="00955625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E264F7" w:rsidRDefault="00E264F7" w:rsidP="00955625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E264F7" w:rsidRPr="007B0D06" w:rsidRDefault="00E264F7" w:rsidP="00955625">
            <w:pPr>
              <w:rPr>
                <w:b/>
                <w:sz w:val="24"/>
                <w:szCs w:val="24"/>
              </w:rPr>
            </w:pPr>
            <w:r w:rsidRPr="007B0D06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E264F7" w:rsidRPr="007B0D06" w:rsidRDefault="00E264F7" w:rsidP="00955625">
            <w:pPr>
              <w:rPr>
                <w:b/>
                <w:sz w:val="24"/>
                <w:szCs w:val="24"/>
              </w:rPr>
            </w:pPr>
            <w:r w:rsidRPr="007B0D06">
              <w:rPr>
                <w:b/>
                <w:sz w:val="24"/>
                <w:szCs w:val="24"/>
              </w:rPr>
              <w:t>бюдж</w:t>
            </w:r>
            <w:r>
              <w:rPr>
                <w:b/>
                <w:sz w:val="24"/>
                <w:szCs w:val="24"/>
              </w:rPr>
              <w:t>е</w:t>
            </w:r>
            <w:r w:rsidRPr="007B0D06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1559" w:type="dxa"/>
            <w:shd w:val="clear" w:color="auto" w:fill="auto"/>
          </w:tcPr>
          <w:p w:rsidR="00E264F7" w:rsidRPr="007B0D06" w:rsidRDefault="00E264F7" w:rsidP="00955625">
            <w:pPr>
              <w:rPr>
                <w:b/>
                <w:sz w:val="24"/>
                <w:szCs w:val="24"/>
              </w:rPr>
            </w:pPr>
            <w:r w:rsidRPr="007B0D06">
              <w:rPr>
                <w:b/>
                <w:sz w:val="24"/>
                <w:szCs w:val="24"/>
              </w:rPr>
              <w:t>Внебюджет</w:t>
            </w:r>
          </w:p>
        </w:tc>
        <w:tc>
          <w:tcPr>
            <w:tcW w:w="1418" w:type="dxa"/>
          </w:tcPr>
          <w:p w:rsidR="00E264F7" w:rsidRPr="007B0D06" w:rsidRDefault="00E264F7" w:rsidP="00955625">
            <w:pPr>
              <w:rPr>
                <w:b/>
                <w:sz w:val="24"/>
                <w:szCs w:val="24"/>
              </w:rPr>
            </w:pPr>
            <w:r w:rsidRPr="007B0D06">
              <w:rPr>
                <w:b/>
                <w:sz w:val="24"/>
                <w:szCs w:val="24"/>
              </w:rPr>
              <w:t>конкурс</w:t>
            </w:r>
          </w:p>
        </w:tc>
      </w:tr>
      <w:tr w:rsidR="00E264F7" w:rsidRPr="007977AD" w:rsidTr="00955625">
        <w:trPr>
          <w:trHeight w:val="828"/>
        </w:trPr>
        <w:tc>
          <w:tcPr>
            <w:tcW w:w="2835" w:type="dxa"/>
          </w:tcPr>
          <w:p w:rsidR="00E264F7" w:rsidRPr="008A1557" w:rsidRDefault="00E264F7" w:rsidP="00955625">
            <w:pPr>
              <w:rPr>
                <w:sz w:val="24"/>
                <w:szCs w:val="24"/>
              </w:rPr>
            </w:pPr>
            <w:r w:rsidRPr="008A1557">
              <w:rPr>
                <w:sz w:val="24"/>
                <w:szCs w:val="24"/>
              </w:rPr>
              <w:t>110809 Механизация сельского хозяйства</w:t>
            </w:r>
          </w:p>
          <w:p w:rsidR="00E264F7" w:rsidRPr="008A1557" w:rsidRDefault="00E264F7" w:rsidP="009556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264F7" w:rsidRDefault="00E264F7" w:rsidP="00955625">
            <w:pPr>
              <w:jc w:val="center"/>
              <w:rPr>
                <w:sz w:val="24"/>
                <w:szCs w:val="24"/>
              </w:rPr>
            </w:pP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1.28</w:t>
            </w:r>
          </w:p>
        </w:tc>
      </w:tr>
      <w:tr w:rsidR="00E264F7" w:rsidRPr="007977AD" w:rsidTr="00955625">
        <w:trPr>
          <w:trHeight w:val="1104"/>
        </w:trPr>
        <w:tc>
          <w:tcPr>
            <w:tcW w:w="2835" w:type="dxa"/>
          </w:tcPr>
          <w:p w:rsidR="00E264F7" w:rsidRPr="008A1557" w:rsidRDefault="00E264F7" w:rsidP="00955625">
            <w:pPr>
              <w:rPr>
                <w:sz w:val="24"/>
                <w:szCs w:val="24"/>
              </w:rPr>
            </w:pPr>
            <w:r w:rsidRPr="008A1557">
              <w:rPr>
                <w:sz w:val="24"/>
                <w:szCs w:val="24"/>
              </w:rPr>
              <w:t>110810 Электрификация и автоматизация сельского хозяйства</w:t>
            </w:r>
          </w:p>
        </w:tc>
        <w:tc>
          <w:tcPr>
            <w:tcW w:w="1418" w:type="dxa"/>
          </w:tcPr>
          <w:p w:rsidR="00E264F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</w:tr>
      <w:tr w:rsidR="00E264F7" w:rsidRPr="007977AD" w:rsidTr="00955625">
        <w:trPr>
          <w:trHeight w:val="828"/>
        </w:trPr>
        <w:tc>
          <w:tcPr>
            <w:tcW w:w="2835" w:type="dxa"/>
          </w:tcPr>
          <w:p w:rsidR="00E264F7" w:rsidRPr="008A1557" w:rsidRDefault="00E264F7" w:rsidP="00955625">
            <w:pPr>
              <w:rPr>
                <w:sz w:val="24"/>
                <w:szCs w:val="24"/>
              </w:rPr>
            </w:pPr>
            <w:r w:rsidRPr="008A1557">
              <w:rPr>
                <w:sz w:val="24"/>
                <w:szCs w:val="24"/>
              </w:rPr>
              <w:t xml:space="preserve">080114 Экономика и бухгалтерский учет </w:t>
            </w:r>
          </w:p>
          <w:p w:rsidR="00E264F7" w:rsidRPr="008A1557" w:rsidRDefault="00E264F7" w:rsidP="00955625">
            <w:pPr>
              <w:rPr>
                <w:sz w:val="24"/>
                <w:szCs w:val="24"/>
              </w:rPr>
            </w:pPr>
            <w:r w:rsidRPr="008A1557">
              <w:rPr>
                <w:sz w:val="24"/>
                <w:szCs w:val="24"/>
              </w:rPr>
              <w:t>(по отраслям)</w:t>
            </w:r>
          </w:p>
        </w:tc>
        <w:tc>
          <w:tcPr>
            <w:tcW w:w="1418" w:type="dxa"/>
          </w:tcPr>
          <w:p w:rsidR="00E264F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</w:tr>
      <w:tr w:rsidR="00E264F7" w:rsidRPr="007977AD" w:rsidTr="00955625">
        <w:trPr>
          <w:trHeight w:val="828"/>
        </w:trPr>
        <w:tc>
          <w:tcPr>
            <w:tcW w:w="2835" w:type="dxa"/>
          </w:tcPr>
          <w:p w:rsidR="00E264F7" w:rsidRPr="008A1557" w:rsidRDefault="00E264F7" w:rsidP="00955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190631 Техническое обслуживание и ремонт автомобильного транспорта</w:t>
            </w:r>
          </w:p>
        </w:tc>
        <w:tc>
          <w:tcPr>
            <w:tcW w:w="1418" w:type="dxa"/>
          </w:tcPr>
          <w:p w:rsidR="00E264F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E264F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264F7" w:rsidRPr="008A1557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</w:tr>
      <w:tr w:rsidR="00E264F7" w:rsidRPr="00E126C6" w:rsidTr="00955625">
        <w:tc>
          <w:tcPr>
            <w:tcW w:w="2835" w:type="dxa"/>
          </w:tcPr>
          <w:p w:rsidR="00E264F7" w:rsidRPr="008A1557" w:rsidRDefault="00E264F7" w:rsidP="00955625">
            <w:pPr>
              <w:jc w:val="right"/>
              <w:rPr>
                <w:b/>
                <w:sz w:val="24"/>
                <w:szCs w:val="24"/>
              </w:rPr>
            </w:pPr>
            <w:r w:rsidRPr="008A155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E264F7" w:rsidRPr="008A155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850" w:type="dxa"/>
          </w:tcPr>
          <w:p w:rsidR="00E264F7" w:rsidRPr="008A155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:rsidR="00E264F7" w:rsidRPr="008A155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8A155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E264F7" w:rsidRPr="008A155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264F7" w:rsidRPr="008A1557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:rsidR="00E264F7" w:rsidRDefault="00E264F7" w:rsidP="00E264F7">
      <w:pPr>
        <w:ind w:firstLine="567"/>
        <w:jc w:val="both"/>
        <w:rPr>
          <w:sz w:val="28"/>
          <w:szCs w:val="28"/>
        </w:rPr>
      </w:pPr>
    </w:p>
    <w:p w:rsidR="00E264F7" w:rsidRPr="00E126C6" w:rsidRDefault="00E264F7" w:rsidP="00E264F7">
      <w:pPr>
        <w:ind w:firstLine="567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показывает, что контрольная цифра приема выполнена и перевыполнена. Это объясняется тем, что в таблице 1 указан прием студентов с учетом продления приема в 2013-2014 учебном году (до 30.12.2014г.) и с учетом принятых граждан Украины сверх контрольных цифр по разрешению Правительства России. Конкурс абитуриентов в 2014 году был выше прошлогоднего, особенно по техническим специальностям.     </w:t>
      </w:r>
    </w:p>
    <w:p w:rsidR="00E264F7" w:rsidRPr="007C6F53" w:rsidRDefault="00E264F7" w:rsidP="00E264F7">
      <w:pPr>
        <w:ind w:firstLine="708"/>
        <w:jc w:val="both"/>
        <w:rPr>
          <w:sz w:val="28"/>
        </w:rPr>
      </w:pPr>
      <w:r w:rsidRPr="007C6F53">
        <w:rPr>
          <w:sz w:val="28"/>
          <w:shd w:val="clear" w:color="auto" w:fill="FFFFFF"/>
        </w:rPr>
        <w:t>Структура подготовки специалистов, по контингенту обучающихся</w:t>
      </w:r>
      <w:r>
        <w:rPr>
          <w:sz w:val="28"/>
          <w:shd w:val="clear" w:color="auto" w:fill="FFFFFF"/>
        </w:rPr>
        <w:t xml:space="preserve"> по специальностям </w:t>
      </w:r>
      <w:r w:rsidRPr="007C6F53">
        <w:rPr>
          <w:sz w:val="28"/>
        </w:rPr>
        <w:t>характеризуется следу</w:t>
      </w:r>
      <w:r>
        <w:rPr>
          <w:sz w:val="28"/>
        </w:rPr>
        <w:t>ющими данными: на 1 октября 2014-2015</w:t>
      </w:r>
      <w:r w:rsidRPr="007C6F53">
        <w:rPr>
          <w:sz w:val="28"/>
        </w:rPr>
        <w:t xml:space="preserve"> учебн</w:t>
      </w:r>
      <w:r>
        <w:rPr>
          <w:sz w:val="28"/>
        </w:rPr>
        <w:t>ого года в филиале обучается 651 студент</w:t>
      </w:r>
      <w:r w:rsidRPr="007C6F53">
        <w:rPr>
          <w:sz w:val="28"/>
        </w:rPr>
        <w:t xml:space="preserve"> по дневной форме обучения, </w:t>
      </w:r>
      <w:r>
        <w:rPr>
          <w:sz w:val="28"/>
        </w:rPr>
        <w:t>130 студентов</w:t>
      </w:r>
      <w:r w:rsidRPr="007C6F53">
        <w:rPr>
          <w:sz w:val="28"/>
        </w:rPr>
        <w:t xml:space="preserve"> по заочной форме обучения.</w:t>
      </w:r>
    </w:p>
    <w:p w:rsidR="00E264F7" w:rsidRPr="007C6F53" w:rsidRDefault="00E264F7" w:rsidP="00E264F7">
      <w:pPr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>По всем специальностям в соответствии с ФГОС</w:t>
      </w:r>
      <w:r w:rsidRPr="007C6F53">
        <w:rPr>
          <w:sz w:val="28"/>
        </w:rPr>
        <w:t xml:space="preserve"> обучение завершается </w:t>
      </w:r>
      <w:r>
        <w:rPr>
          <w:sz w:val="28"/>
        </w:rPr>
        <w:t xml:space="preserve">защитой итоговой квалификационной работы, которая, </w:t>
      </w:r>
      <w:proofErr w:type="gramStart"/>
      <w:r>
        <w:rPr>
          <w:sz w:val="28"/>
        </w:rPr>
        <w:t>согласно графика</w:t>
      </w:r>
      <w:proofErr w:type="gramEnd"/>
      <w:r>
        <w:rPr>
          <w:sz w:val="28"/>
        </w:rPr>
        <w:t>, состоится с 15.06.2015г. по 28.06. 2015г.</w:t>
      </w:r>
    </w:p>
    <w:p w:rsidR="00E264F7" w:rsidRPr="00E126C6" w:rsidRDefault="00E264F7" w:rsidP="00E264F7">
      <w:pPr>
        <w:ind w:firstLine="708"/>
        <w:jc w:val="both"/>
        <w:rPr>
          <w:sz w:val="28"/>
        </w:rPr>
      </w:pPr>
      <w:r w:rsidRPr="007C6F53">
        <w:rPr>
          <w:kern w:val="2"/>
          <w:sz w:val="28"/>
          <w:szCs w:val="28"/>
        </w:rPr>
        <w:t>Выпускники филиала имеют возможность продолжать обучение по сокращенным образо</w:t>
      </w:r>
      <w:r>
        <w:rPr>
          <w:kern w:val="2"/>
          <w:sz w:val="28"/>
          <w:szCs w:val="28"/>
        </w:rPr>
        <w:t xml:space="preserve">вательным программам </w:t>
      </w:r>
      <w:proofErr w:type="gramStart"/>
      <w:r>
        <w:rPr>
          <w:kern w:val="2"/>
          <w:sz w:val="28"/>
          <w:szCs w:val="28"/>
        </w:rPr>
        <w:t>в</w:t>
      </w:r>
      <w:proofErr w:type="gramEnd"/>
      <w:r>
        <w:rPr>
          <w:kern w:val="2"/>
          <w:sz w:val="28"/>
          <w:szCs w:val="28"/>
        </w:rPr>
        <w:t xml:space="preserve"> Брянском Г</w:t>
      </w:r>
      <w:r w:rsidRPr="007C6F53">
        <w:rPr>
          <w:kern w:val="2"/>
          <w:sz w:val="28"/>
          <w:szCs w:val="28"/>
        </w:rPr>
        <w:t>А</w:t>
      </w:r>
      <w:r>
        <w:rPr>
          <w:kern w:val="2"/>
          <w:sz w:val="28"/>
          <w:szCs w:val="28"/>
        </w:rPr>
        <w:t>У</w:t>
      </w:r>
      <w:r w:rsidRPr="007C6F53">
        <w:rPr>
          <w:sz w:val="28"/>
        </w:rPr>
        <w:t xml:space="preserve">. </w:t>
      </w:r>
    </w:p>
    <w:p w:rsidR="00E264F7" w:rsidRPr="00E126C6" w:rsidRDefault="00E264F7" w:rsidP="00E264F7">
      <w:pPr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sz w:val="28"/>
        </w:rPr>
        <w:tab/>
      </w:r>
      <w:r w:rsidRPr="00E126C6">
        <w:rPr>
          <w:sz w:val="28"/>
        </w:rPr>
        <w:t>Профориентационная работа проводится через средства массовой информации (справочные издания, телевидение,</w:t>
      </w:r>
      <w:r>
        <w:rPr>
          <w:sz w:val="28"/>
        </w:rPr>
        <w:t xml:space="preserve"> радио, газеты). Администрация,</w:t>
      </w:r>
      <w:r w:rsidRPr="00E126C6">
        <w:rPr>
          <w:sz w:val="28"/>
        </w:rPr>
        <w:t xml:space="preserve"> преподаватели </w:t>
      </w:r>
      <w:r>
        <w:rPr>
          <w:sz w:val="28"/>
        </w:rPr>
        <w:t xml:space="preserve">и студенты </w:t>
      </w:r>
      <w:r w:rsidRPr="00E126C6">
        <w:rPr>
          <w:sz w:val="28"/>
        </w:rPr>
        <w:t xml:space="preserve">филиала участвуют в ярмарках учебных мест различных городов Брянской области, которые организуются региональной службой </w:t>
      </w:r>
      <w:r>
        <w:rPr>
          <w:sz w:val="28"/>
        </w:rPr>
        <w:t xml:space="preserve">занятости населения и по согласованию филиала с администрацией городов области. </w:t>
      </w:r>
      <w:r w:rsidRPr="00E126C6">
        <w:rPr>
          <w:sz w:val="28"/>
        </w:rPr>
        <w:t xml:space="preserve"> Проводятся </w:t>
      </w:r>
      <w:r>
        <w:rPr>
          <w:sz w:val="28"/>
        </w:rPr>
        <w:t>беседы в выпускных классах школ</w:t>
      </w:r>
      <w:r w:rsidRPr="00E126C6">
        <w:rPr>
          <w:sz w:val="28"/>
        </w:rPr>
        <w:t xml:space="preserve"> города, районов области</w:t>
      </w:r>
      <w:r>
        <w:rPr>
          <w:sz w:val="28"/>
        </w:rPr>
        <w:t>,</w:t>
      </w:r>
      <w:r w:rsidRPr="00E126C6">
        <w:rPr>
          <w:sz w:val="28"/>
        </w:rPr>
        <w:t xml:space="preserve"> как с родителями, так и со школьниками.</w:t>
      </w:r>
      <w:r w:rsidRPr="00E126C6">
        <w:rPr>
          <w:sz w:val="28"/>
          <w:szCs w:val="28"/>
        </w:rPr>
        <w:t xml:space="preserve"> Ежегодно в филиале проводятся Дни открытых дверей.</w:t>
      </w:r>
    </w:p>
    <w:p w:rsidR="00E264F7" w:rsidRPr="00E126C6" w:rsidRDefault="00E264F7" w:rsidP="00E264F7">
      <w:pPr>
        <w:ind w:firstLine="567"/>
        <w:jc w:val="both"/>
        <w:rPr>
          <w:sz w:val="28"/>
        </w:rPr>
      </w:pPr>
      <w:r w:rsidRPr="00E126C6">
        <w:rPr>
          <w:sz w:val="28"/>
          <w:szCs w:val="28"/>
        </w:rPr>
        <w:t xml:space="preserve">В филиале организована определенная работа по анализу потребности выпускников для предприятий города, области, Российской Федерации, налажена связь с кадровыми службами базовых предприятий. </w:t>
      </w:r>
    </w:p>
    <w:p w:rsidR="00E264F7" w:rsidRDefault="00E264F7" w:rsidP="00E264F7">
      <w:pPr>
        <w:shd w:val="clear" w:color="auto" w:fill="FFFFFF"/>
        <w:ind w:firstLine="540"/>
        <w:jc w:val="both"/>
        <w:rPr>
          <w:i/>
          <w:color w:val="000000"/>
          <w:spacing w:val="-2"/>
          <w:sz w:val="28"/>
          <w:szCs w:val="28"/>
        </w:rPr>
      </w:pPr>
      <w:r>
        <w:rPr>
          <w:i/>
          <w:color w:val="000000"/>
          <w:spacing w:val="-2"/>
          <w:sz w:val="28"/>
          <w:szCs w:val="28"/>
        </w:rPr>
        <w:t>Вывод:</w:t>
      </w:r>
    </w:p>
    <w:p w:rsidR="00E264F7" w:rsidRPr="0031236F" w:rsidRDefault="00E264F7" w:rsidP="00E264F7">
      <w:pPr>
        <w:shd w:val="clear" w:color="auto" w:fill="FFFFFF"/>
        <w:ind w:firstLine="540"/>
        <w:jc w:val="both"/>
        <w:rPr>
          <w:i/>
          <w:color w:val="000000"/>
          <w:spacing w:val="-2"/>
          <w:sz w:val="28"/>
          <w:szCs w:val="28"/>
        </w:rPr>
      </w:pPr>
      <w:r>
        <w:rPr>
          <w:i/>
          <w:color w:val="000000"/>
          <w:spacing w:val="-2"/>
          <w:sz w:val="28"/>
          <w:szCs w:val="28"/>
        </w:rPr>
        <w:t xml:space="preserve">- </w:t>
      </w:r>
      <w:r w:rsidRPr="0031236F">
        <w:rPr>
          <w:i/>
          <w:color w:val="000000"/>
          <w:spacing w:val="-2"/>
          <w:sz w:val="28"/>
          <w:szCs w:val="28"/>
        </w:rPr>
        <w:t>Контрольные цифры приема выполняются на конкурсной основе.</w:t>
      </w:r>
    </w:p>
    <w:p w:rsidR="00E264F7" w:rsidRPr="0031236F" w:rsidRDefault="00E264F7" w:rsidP="00E264F7">
      <w:pPr>
        <w:shd w:val="clear" w:color="auto" w:fill="FFFFFF"/>
        <w:ind w:firstLine="540"/>
        <w:jc w:val="both"/>
        <w:rPr>
          <w:i/>
          <w:sz w:val="2"/>
          <w:szCs w:val="28"/>
        </w:rPr>
      </w:pPr>
      <w:r>
        <w:rPr>
          <w:i/>
          <w:color w:val="000000"/>
          <w:spacing w:val="-2"/>
          <w:sz w:val="28"/>
          <w:szCs w:val="28"/>
        </w:rPr>
        <w:t xml:space="preserve">- </w:t>
      </w:r>
      <w:r w:rsidRPr="0031236F">
        <w:rPr>
          <w:i/>
          <w:color w:val="000000"/>
          <w:spacing w:val="-2"/>
          <w:sz w:val="28"/>
          <w:szCs w:val="28"/>
        </w:rPr>
        <w:t>Численность контингента обучающихся в</w:t>
      </w:r>
      <w:r>
        <w:rPr>
          <w:i/>
          <w:color w:val="000000"/>
          <w:spacing w:val="-2"/>
          <w:sz w:val="28"/>
          <w:szCs w:val="28"/>
        </w:rPr>
        <w:t xml:space="preserve"> Новозыбковском филиале ФГБОУ </w:t>
      </w:r>
      <w:proofErr w:type="gramStart"/>
      <w:r>
        <w:rPr>
          <w:i/>
          <w:color w:val="000000"/>
          <w:spacing w:val="-2"/>
          <w:sz w:val="28"/>
          <w:szCs w:val="28"/>
        </w:rPr>
        <w:t>ВО</w:t>
      </w:r>
      <w:proofErr w:type="gramEnd"/>
      <w:r>
        <w:rPr>
          <w:i/>
          <w:color w:val="000000"/>
          <w:spacing w:val="-2"/>
          <w:sz w:val="28"/>
          <w:szCs w:val="28"/>
        </w:rPr>
        <w:t xml:space="preserve"> «Брянский Г</w:t>
      </w:r>
      <w:r w:rsidRPr="0031236F">
        <w:rPr>
          <w:i/>
          <w:color w:val="000000"/>
          <w:spacing w:val="-2"/>
          <w:sz w:val="28"/>
          <w:szCs w:val="28"/>
        </w:rPr>
        <w:t>А</w:t>
      </w:r>
      <w:r>
        <w:rPr>
          <w:i/>
          <w:color w:val="000000"/>
          <w:spacing w:val="-2"/>
          <w:sz w:val="28"/>
          <w:szCs w:val="28"/>
        </w:rPr>
        <w:t>У</w:t>
      </w:r>
      <w:r w:rsidRPr="0031236F">
        <w:rPr>
          <w:i/>
          <w:color w:val="000000"/>
          <w:spacing w:val="-2"/>
          <w:sz w:val="28"/>
          <w:szCs w:val="28"/>
        </w:rPr>
        <w:t xml:space="preserve">» соответствует контрольным нормативам. </w:t>
      </w:r>
    </w:p>
    <w:p w:rsidR="00352726" w:rsidRDefault="00E264F7" w:rsidP="00E264F7">
      <w:pPr>
        <w:ind w:right="57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  <w:r w:rsidR="00352726">
        <w:rPr>
          <w:b/>
          <w:sz w:val="36"/>
          <w:szCs w:val="36"/>
        </w:rPr>
        <w:t xml:space="preserve">     </w:t>
      </w: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352726" w:rsidRDefault="00352726" w:rsidP="00E264F7">
      <w:pPr>
        <w:ind w:right="57"/>
        <w:contextualSpacing/>
        <w:rPr>
          <w:b/>
          <w:sz w:val="36"/>
          <w:szCs w:val="36"/>
        </w:rPr>
      </w:pPr>
    </w:p>
    <w:p w:rsidR="00E264F7" w:rsidRDefault="00352726" w:rsidP="00E264F7">
      <w:pPr>
        <w:ind w:right="57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</w:t>
      </w:r>
      <w:r w:rsidR="00E264F7">
        <w:rPr>
          <w:b/>
          <w:sz w:val="36"/>
          <w:szCs w:val="36"/>
        </w:rPr>
        <w:t xml:space="preserve">   2.3.Контингент студентов</w:t>
      </w:r>
    </w:p>
    <w:p w:rsidR="00E264F7" w:rsidRPr="00B977AC" w:rsidRDefault="00E264F7" w:rsidP="00E264F7">
      <w:pPr>
        <w:ind w:right="57"/>
        <w:contextualSpacing/>
        <w:rPr>
          <w:sz w:val="28"/>
          <w:szCs w:val="28"/>
        </w:rPr>
      </w:pPr>
      <w:r w:rsidRPr="00B977AC">
        <w:rPr>
          <w:sz w:val="28"/>
          <w:szCs w:val="28"/>
        </w:rPr>
        <w:t xml:space="preserve">Контингент студентов филиала </w:t>
      </w:r>
      <w:r>
        <w:rPr>
          <w:sz w:val="28"/>
          <w:szCs w:val="28"/>
        </w:rPr>
        <w:t>за 2014 год составляет 705 человек, в том числе заочно 98 человек. Контингент студентов по формам обучения и специальностям показан в таблице 3.</w:t>
      </w:r>
    </w:p>
    <w:p w:rsidR="00E264F7" w:rsidRPr="00D11C5B" w:rsidRDefault="00E264F7" w:rsidP="00E264F7">
      <w:pPr>
        <w:ind w:right="5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Таблица 3                      </w:t>
      </w:r>
    </w:p>
    <w:tbl>
      <w:tblPr>
        <w:tblStyle w:val="aff3"/>
        <w:tblW w:w="0" w:type="auto"/>
        <w:tblLayout w:type="fixed"/>
        <w:tblLook w:val="04A0"/>
      </w:tblPr>
      <w:tblGrid>
        <w:gridCol w:w="4503"/>
        <w:gridCol w:w="1134"/>
        <w:gridCol w:w="992"/>
        <w:gridCol w:w="992"/>
        <w:gridCol w:w="851"/>
        <w:gridCol w:w="1098"/>
      </w:tblGrid>
      <w:tr w:rsidR="00E264F7" w:rsidRPr="006E3F44" w:rsidTr="00955625">
        <w:tc>
          <w:tcPr>
            <w:tcW w:w="4503" w:type="dxa"/>
            <w:vMerge w:val="restart"/>
          </w:tcPr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</w:p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специальности</w:t>
            </w:r>
          </w:p>
        </w:tc>
        <w:tc>
          <w:tcPr>
            <w:tcW w:w="2126" w:type="dxa"/>
            <w:gridSpan w:val="2"/>
          </w:tcPr>
          <w:p w:rsidR="00E264F7" w:rsidRPr="006E3F44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6E3F44">
              <w:rPr>
                <w:b/>
                <w:sz w:val="28"/>
                <w:szCs w:val="28"/>
              </w:rPr>
              <w:t>чно</w:t>
            </w:r>
          </w:p>
        </w:tc>
        <w:tc>
          <w:tcPr>
            <w:tcW w:w="1843" w:type="dxa"/>
            <w:gridSpan w:val="2"/>
          </w:tcPr>
          <w:p w:rsidR="00E264F7" w:rsidRPr="006E3F44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 w:rsidRPr="006E3F44">
              <w:rPr>
                <w:b/>
                <w:sz w:val="28"/>
                <w:szCs w:val="28"/>
              </w:rPr>
              <w:t>аочно</w:t>
            </w:r>
          </w:p>
        </w:tc>
        <w:tc>
          <w:tcPr>
            <w:tcW w:w="1098" w:type="dxa"/>
            <w:tcBorders>
              <w:bottom w:val="nil"/>
            </w:tcBorders>
          </w:tcPr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</w:t>
            </w:r>
            <w:r w:rsidRPr="006E3F44">
              <w:rPr>
                <w:b/>
                <w:sz w:val="28"/>
                <w:szCs w:val="28"/>
              </w:rPr>
              <w:t>его</w:t>
            </w:r>
          </w:p>
        </w:tc>
      </w:tr>
      <w:tr w:rsidR="00E264F7" w:rsidRPr="006E3F44" w:rsidTr="00955625">
        <w:tc>
          <w:tcPr>
            <w:tcW w:w="4503" w:type="dxa"/>
            <w:vMerge/>
          </w:tcPr>
          <w:p w:rsidR="00E264F7" w:rsidRDefault="00E264F7" w:rsidP="00955625">
            <w:pPr>
              <w:ind w:right="57"/>
              <w:contextualSpacing/>
              <w:rPr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бюд</w:t>
            </w:r>
            <w:proofErr w:type="spellEnd"/>
          </w:p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жет</w:t>
            </w:r>
            <w:proofErr w:type="spellEnd"/>
          </w:p>
        </w:tc>
        <w:tc>
          <w:tcPr>
            <w:tcW w:w="992" w:type="dxa"/>
          </w:tcPr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</w:t>
            </w:r>
          </w:p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бюд</w:t>
            </w:r>
            <w:proofErr w:type="spellEnd"/>
          </w:p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жет</w:t>
            </w:r>
            <w:proofErr w:type="spellEnd"/>
          </w:p>
        </w:tc>
        <w:tc>
          <w:tcPr>
            <w:tcW w:w="992" w:type="dxa"/>
          </w:tcPr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бюд</w:t>
            </w:r>
            <w:proofErr w:type="spellEnd"/>
          </w:p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жет</w:t>
            </w:r>
            <w:proofErr w:type="spellEnd"/>
          </w:p>
        </w:tc>
        <w:tc>
          <w:tcPr>
            <w:tcW w:w="851" w:type="dxa"/>
          </w:tcPr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</w:t>
            </w:r>
          </w:p>
          <w:p w:rsidR="00E264F7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бюд</w:t>
            </w:r>
            <w:proofErr w:type="spellEnd"/>
          </w:p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жет</w:t>
            </w:r>
            <w:proofErr w:type="spellEnd"/>
          </w:p>
        </w:tc>
        <w:tc>
          <w:tcPr>
            <w:tcW w:w="1098" w:type="dxa"/>
            <w:tcBorders>
              <w:top w:val="nil"/>
            </w:tcBorders>
          </w:tcPr>
          <w:p w:rsidR="00E264F7" w:rsidRPr="006E3F44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</w:p>
        </w:tc>
      </w:tr>
      <w:tr w:rsidR="00E264F7" w:rsidRPr="006E3F44" w:rsidTr="00955625">
        <w:tc>
          <w:tcPr>
            <w:tcW w:w="4503" w:type="dxa"/>
          </w:tcPr>
          <w:p w:rsidR="00E264F7" w:rsidRPr="001944C0" w:rsidRDefault="00E264F7" w:rsidP="00955625">
            <w:pPr>
              <w:ind w:right="57"/>
              <w:contextualSpacing/>
              <w:rPr>
                <w:sz w:val="28"/>
                <w:szCs w:val="28"/>
              </w:rPr>
            </w:pPr>
            <w:r w:rsidRPr="001944C0">
              <w:rPr>
                <w:sz w:val="28"/>
                <w:szCs w:val="28"/>
              </w:rPr>
              <w:t>Механизация сельского хозяйства</w:t>
            </w:r>
          </w:p>
        </w:tc>
        <w:tc>
          <w:tcPr>
            <w:tcW w:w="1134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 w:rsidRPr="001944C0">
              <w:rPr>
                <w:sz w:val="28"/>
                <w:szCs w:val="28"/>
              </w:rPr>
              <w:t>214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851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98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08</w:t>
            </w:r>
          </w:p>
        </w:tc>
      </w:tr>
      <w:tr w:rsidR="00E264F7" w:rsidRPr="006E3F44" w:rsidTr="00955625">
        <w:tc>
          <w:tcPr>
            <w:tcW w:w="4503" w:type="dxa"/>
          </w:tcPr>
          <w:p w:rsidR="00E264F7" w:rsidRPr="001944C0" w:rsidRDefault="00E264F7" w:rsidP="00955625">
            <w:pPr>
              <w:ind w:right="57"/>
              <w:contextualSpacing/>
              <w:rPr>
                <w:sz w:val="28"/>
                <w:szCs w:val="28"/>
              </w:rPr>
            </w:pPr>
            <w:r w:rsidRPr="001944C0">
              <w:rPr>
                <w:sz w:val="28"/>
                <w:szCs w:val="28"/>
              </w:rPr>
              <w:t>Электрификация и автоматизация сельского хозяйства</w:t>
            </w:r>
          </w:p>
        </w:tc>
        <w:tc>
          <w:tcPr>
            <w:tcW w:w="1134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14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E264F7" w:rsidRPr="006E3F44" w:rsidTr="00955625">
        <w:tc>
          <w:tcPr>
            <w:tcW w:w="4503" w:type="dxa"/>
          </w:tcPr>
          <w:p w:rsidR="00E264F7" w:rsidRPr="001944C0" w:rsidRDefault="00E264F7" w:rsidP="00955625">
            <w:pPr>
              <w:ind w:right="57"/>
              <w:contextualSpacing/>
              <w:rPr>
                <w:sz w:val="28"/>
                <w:szCs w:val="28"/>
              </w:rPr>
            </w:pPr>
            <w:r w:rsidRPr="001944C0">
              <w:rPr>
                <w:sz w:val="28"/>
                <w:szCs w:val="28"/>
              </w:rPr>
              <w:t>Техническое обслуживание и ремонт автомобильного транспорта</w:t>
            </w:r>
          </w:p>
        </w:tc>
        <w:tc>
          <w:tcPr>
            <w:tcW w:w="1134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15</w:t>
            </w:r>
            <w:r>
              <w:rPr>
                <w:b/>
                <w:sz w:val="28"/>
                <w:szCs w:val="28"/>
              </w:rPr>
              <w:t>7</w:t>
            </w:r>
          </w:p>
        </w:tc>
      </w:tr>
      <w:tr w:rsidR="00E264F7" w:rsidRPr="006E3F44" w:rsidTr="00955625">
        <w:tc>
          <w:tcPr>
            <w:tcW w:w="4503" w:type="dxa"/>
          </w:tcPr>
          <w:p w:rsidR="00E264F7" w:rsidRPr="001944C0" w:rsidRDefault="00E264F7" w:rsidP="00955625">
            <w:pPr>
              <w:ind w:right="57"/>
              <w:contextualSpacing/>
              <w:rPr>
                <w:sz w:val="28"/>
                <w:szCs w:val="28"/>
              </w:rPr>
            </w:pPr>
            <w:r w:rsidRPr="001944C0">
              <w:rPr>
                <w:sz w:val="28"/>
                <w:szCs w:val="28"/>
              </w:rPr>
              <w:t>Экономика и бухгалтерский учет (по отраслям)</w:t>
            </w:r>
          </w:p>
        </w:tc>
        <w:tc>
          <w:tcPr>
            <w:tcW w:w="1134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98</w:t>
            </w:r>
          </w:p>
        </w:tc>
      </w:tr>
      <w:tr w:rsidR="00E264F7" w:rsidRPr="006E3F44" w:rsidTr="00955625">
        <w:tc>
          <w:tcPr>
            <w:tcW w:w="4503" w:type="dxa"/>
          </w:tcPr>
          <w:p w:rsidR="00E264F7" w:rsidRPr="001944C0" w:rsidRDefault="00E264F7" w:rsidP="00955625">
            <w:pPr>
              <w:ind w:right="57"/>
              <w:contextualSpacing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606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851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1944C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98" w:type="dxa"/>
          </w:tcPr>
          <w:p w:rsidR="00E264F7" w:rsidRPr="001944C0" w:rsidRDefault="00E264F7" w:rsidP="00955625">
            <w:pPr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705</w:t>
            </w:r>
          </w:p>
        </w:tc>
      </w:tr>
    </w:tbl>
    <w:p w:rsidR="00E264F7" w:rsidRDefault="00E264F7" w:rsidP="00E264F7">
      <w:pPr>
        <w:ind w:right="57"/>
        <w:contextualSpacing/>
        <w:rPr>
          <w:b/>
          <w:sz w:val="36"/>
          <w:szCs w:val="36"/>
        </w:rPr>
      </w:pPr>
    </w:p>
    <w:p w:rsidR="00E264F7" w:rsidRPr="00A746B4" w:rsidRDefault="00E264F7" w:rsidP="00E264F7">
      <w:pPr>
        <w:ind w:right="57"/>
        <w:contextualSpacing/>
        <w:rPr>
          <w:b/>
          <w:sz w:val="36"/>
          <w:szCs w:val="36"/>
        </w:rPr>
        <w:sectPr w:rsidR="00E264F7" w:rsidRPr="00A746B4" w:rsidSect="008B6FAA">
          <w:footerReference w:type="even" r:id="rId9"/>
          <w:footerReference w:type="default" r:id="rId10"/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E264F7" w:rsidRPr="00A746B4" w:rsidRDefault="00E264F7" w:rsidP="00E264F7">
      <w:pPr>
        <w:spacing w:after="120"/>
        <w:rPr>
          <w:b/>
          <w:sz w:val="36"/>
          <w:szCs w:val="36"/>
        </w:rPr>
      </w:pPr>
      <w:r w:rsidRPr="00A746B4">
        <w:rPr>
          <w:b/>
          <w:sz w:val="36"/>
          <w:szCs w:val="36"/>
        </w:rPr>
        <w:lastRenderedPageBreak/>
        <w:t xml:space="preserve">  </w:t>
      </w:r>
      <w:r>
        <w:rPr>
          <w:b/>
          <w:sz w:val="36"/>
          <w:szCs w:val="36"/>
        </w:rPr>
        <w:t xml:space="preserve">                                      2.4. </w:t>
      </w:r>
      <w:r w:rsidRPr="00A746B4">
        <w:rPr>
          <w:b/>
          <w:sz w:val="36"/>
          <w:szCs w:val="36"/>
        </w:rPr>
        <w:t>Показатели качества обучения</w:t>
      </w:r>
    </w:p>
    <w:p w:rsidR="00E264F7" w:rsidRPr="00613777" w:rsidRDefault="00E264F7" w:rsidP="00E264F7">
      <w:pPr>
        <w:spacing w:after="120"/>
        <w:rPr>
          <w:b/>
          <w:sz w:val="28"/>
          <w:szCs w:val="28"/>
        </w:rPr>
      </w:pPr>
      <w:r w:rsidRPr="00613777">
        <w:rPr>
          <w:b/>
          <w:sz w:val="28"/>
          <w:szCs w:val="28"/>
        </w:rPr>
        <w:t xml:space="preserve"> Информация о результатах контроля знаний, проведенного при самообследовании.</w:t>
      </w:r>
    </w:p>
    <w:p w:rsidR="00E264F7" w:rsidRPr="00613777" w:rsidRDefault="00E264F7" w:rsidP="00E264F7">
      <w:pPr>
        <w:numPr>
          <w:ilvl w:val="0"/>
          <w:numId w:val="27"/>
        </w:numPr>
        <w:spacing w:after="120"/>
        <w:rPr>
          <w:b/>
          <w:i/>
          <w:sz w:val="28"/>
          <w:szCs w:val="28"/>
        </w:rPr>
      </w:pPr>
      <w:r w:rsidRPr="00613777">
        <w:rPr>
          <w:b/>
          <w:i/>
          <w:sz w:val="28"/>
          <w:szCs w:val="28"/>
        </w:rPr>
        <w:t>по циклу базовых дисциплин.</w:t>
      </w:r>
      <w:r>
        <w:rPr>
          <w:b/>
          <w:i/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2024"/>
        <w:gridCol w:w="716"/>
        <w:gridCol w:w="1324"/>
        <w:gridCol w:w="1876"/>
        <w:gridCol w:w="846"/>
        <w:gridCol w:w="734"/>
        <w:gridCol w:w="864"/>
        <w:gridCol w:w="750"/>
        <w:gridCol w:w="834"/>
        <w:gridCol w:w="778"/>
        <w:gridCol w:w="834"/>
        <w:gridCol w:w="778"/>
        <w:gridCol w:w="870"/>
        <w:gridCol w:w="742"/>
      </w:tblGrid>
      <w:tr w:rsidR="00E264F7" w:rsidRPr="00613777" w:rsidTr="00955625">
        <w:trPr>
          <w:cantSplit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Специальность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Курс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Контингент студентов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 xml:space="preserve">Наименование </w:t>
            </w:r>
            <w:proofErr w:type="gramStart"/>
            <w:r w:rsidRPr="00613777">
              <w:rPr>
                <w:sz w:val="22"/>
              </w:rPr>
              <w:t>учебной</w:t>
            </w:r>
            <w:proofErr w:type="gramEnd"/>
            <w:r w:rsidRPr="00613777">
              <w:rPr>
                <w:sz w:val="22"/>
              </w:rPr>
              <w:t xml:space="preserve"> дисциплины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выполнявших работу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«5»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«4»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«3»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«2»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15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110810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Электрификация и автоматизация сельского хозяйства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Иностранный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35.7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64,3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24.2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75.8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 xml:space="preserve">История 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64.3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35.7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4F7" w:rsidRPr="001015C0" w:rsidRDefault="00E264F7" w:rsidP="00955625">
            <w:pPr>
              <w:jc w:val="center"/>
            </w:pPr>
            <w:r w:rsidRPr="001015C0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4F7" w:rsidRPr="001015C0" w:rsidRDefault="00E264F7" w:rsidP="00955625">
            <w:pPr>
              <w:jc w:val="center"/>
            </w:pPr>
            <w:r w:rsidRPr="001015C0">
              <w:t>33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45.5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54.5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 xml:space="preserve">Обществознание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7.1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  <w:r>
              <w:t>2.9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 xml:space="preserve">Химия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  <w:r>
              <w:t>0.7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9.3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 xml:space="preserve">Биология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3.6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46.4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Основы безопасности жизнедеятельности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7.9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  <w:r>
              <w:t>1.4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  <w:r>
              <w:t>.7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290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290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1,7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147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50.7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50,1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080114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 xml:space="preserve">Экономика и бухгалтерский учет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7.6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 xml:space="preserve">  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18.2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57</w:t>
            </w:r>
            <w:r w:rsidRPr="00613777">
              <w:t>,6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24</w:t>
            </w:r>
            <w:r w:rsidRPr="00613777">
              <w:t>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История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66,7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Иностранный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3</w:t>
            </w:r>
            <w:r>
              <w:t>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39.1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Естествознание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3.3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18.2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География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4.5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ОБЖ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5.2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  <w:r>
              <w:t>2.7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12.1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97,6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37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613777">
              <w:rPr>
                <w:b/>
              </w:rPr>
              <w:t>,3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613777">
              <w:rPr>
                <w:b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56</w:t>
            </w:r>
            <w:r>
              <w:rPr>
                <w:b/>
              </w:rPr>
              <w:t>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31,7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110809</w:t>
            </w:r>
          </w:p>
        </w:tc>
        <w:tc>
          <w:tcPr>
            <w:tcW w:w="20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Механизация сельского хозяйства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Русский язы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18.5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37.0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44.4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7.4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9.3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15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Немецкий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60.0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64.7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35.3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63.6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36.4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Английский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58.3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41.7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61.5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38.5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  <w:r w:rsidRPr="00613777">
              <w:t>3</w:t>
            </w:r>
            <w:r>
              <w:t>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история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63.0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37.0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5.9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70.6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23.5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46.7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53.3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41.2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48.1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51.9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химия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7.4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48,1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44,5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биология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44</w:t>
            </w:r>
            <w:r w:rsidRPr="00613777">
              <w:t>,4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55</w:t>
            </w:r>
            <w:r w:rsidRPr="00613777">
              <w:t>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 xml:space="preserve">         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ОБЖ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 xml:space="preserve">    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3,7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63.0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327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613777">
              <w:rPr>
                <w:b/>
              </w:rPr>
              <w:t>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52.6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42.8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190631</w:t>
            </w:r>
          </w:p>
        </w:tc>
        <w:tc>
          <w:tcPr>
            <w:tcW w:w="20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Техническое обслуживание и ремонт автомобильного транспорта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46.2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53.8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</w:t>
            </w:r>
            <w:r w:rsidRPr="0069659D"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51.0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28.2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Иностранный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7.7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48.7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43.6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  <w:trHeight w:val="163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</w:t>
            </w:r>
            <w:r w:rsidRPr="0069659D">
              <w:t>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51.0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44.9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55.6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44.4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История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  <w: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28.2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1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5</w:t>
            </w:r>
            <w:r>
              <w:t>5.1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</w:t>
            </w:r>
            <w:r w:rsidRPr="0069659D"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4</w:t>
            </w:r>
            <w:r>
              <w:t>4.9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7.7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61.5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30.8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Химия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69.2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30.8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Биология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53.8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46.2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ОБЖ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r>
              <w:t xml:space="preserve">  5.1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74.4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>
              <w:t>20.5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9659D" w:rsidRDefault="00E264F7" w:rsidP="00955625">
            <w:pPr>
              <w:jc w:val="center"/>
            </w:pPr>
            <w:r w:rsidRPr="0069659D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2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486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2.9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281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57.8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191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39.3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28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Всего по циклу БД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1403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1403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5.1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54.7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564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40.2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-</w:t>
            </w:r>
          </w:p>
        </w:tc>
      </w:tr>
    </w:tbl>
    <w:p w:rsidR="00E264F7" w:rsidRPr="00613777" w:rsidRDefault="00E264F7" w:rsidP="00E264F7">
      <w:pPr>
        <w:numPr>
          <w:ilvl w:val="0"/>
          <w:numId w:val="27"/>
        </w:numPr>
        <w:spacing w:after="120"/>
        <w:rPr>
          <w:b/>
          <w:sz w:val="28"/>
          <w:szCs w:val="28"/>
        </w:rPr>
      </w:pPr>
      <w:r w:rsidRPr="00613777">
        <w:rPr>
          <w:b/>
          <w:i/>
          <w:sz w:val="28"/>
          <w:szCs w:val="28"/>
        </w:rPr>
        <w:t>по циклу профильных дисциплин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"/>
        <w:gridCol w:w="18"/>
        <w:gridCol w:w="1802"/>
        <w:gridCol w:w="713"/>
        <w:gridCol w:w="1324"/>
        <w:gridCol w:w="1868"/>
        <w:gridCol w:w="829"/>
        <w:gridCol w:w="746"/>
        <w:gridCol w:w="844"/>
        <w:gridCol w:w="764"/>
        <w:gridCol w:w="844"/>
        <w:gridCol w:w="764"/>
        <w:gridCol w:w="844"/>
        <w:gridCol w:w="764"/>
        <w:gridCol w:w="858"/>
        <w:gridCol w:w="750"/>
      </w:tblGrid>
      <w:tr w:rsidR="00E264F7" w:rsidRPr="00613777" w:rsidTr="00955625">
        <w:trPr>
          <w:cantSplit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sz w:val="22"/>
                <w:szCs w:val="24"/>
              </w:rPr>
            </w:pPr>
            <w:r w:rsidRPr="00613777">
              <w:rPr>
                <w:sz w:val="16"/>
              </w:rPr>
              <w:t xml:space="preserve"> </w:t>
            </w:r>
            <w:r w:rsidRPr="00613777">
              <w:rPr>
                <w:b/>
                <w:sz w:val="22"/>
              </w:rPr>
              <w:t>Специальность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Курс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Контингент студентов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 xml:space="preserve">Наименование </w:t>
            </w:r>
            <w:proofErr w:type="gramStart"/>
            <w:r w:rsidRPr="00613777">
              <w:rPr>
                <w:sz w:val="22"/>
              </w:rPr>
              <w:t>учебной</w:t>
            </w:r>
            <w:proofErr w:type="gramEnd"/>
            <w:r w:rsidRPr="00613777">
              <w:rPr>
                <w:sz w:val="22"/>
              </w:rPr>
              <w:t xml:space="preserve"> дисциплины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выполнявших работу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«5»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«4»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«3»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«2»</w:t>
            </w:r>
          </w:p>
        </w:tc>
      </w:tr>
      <w:tr w:rsidR="00E264F7" w:rsidRPr="00613777" w:rsidTr="00955625">
        <w:trPr>
          <w:cantSplit/>
        </w:trPr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sz w:val="22"/>
                <w:szCs w:val="24"/>
              </w:rPr>
            </w:pPr>
            <w:r w:rsidRPr="00613777">
              <w:rPr>
                <w:b/>
                <w:sz w:val="22"/>
              </w:rPr>
              <w:t>Код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sz w:val="22"/>
                <w:szCs w:val="24"/>
              </w:rPr>
            </w:pPr>
            <w:r w:rsidRPr="00613777">
              <w:rPr>
                <w:b/>
                <w:sz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</w:tr>
      <w:tr w:rsidR="00E264F7" w:rsidRPr="00613777" w:rsidTr="00955625">
        <w:trPr>
          <w:cantSplit/>
        </w:trPr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15</w:t>
            </w:r>
          </w:p>
        </w:tc>
      </w:tr>
      <w:tr w:rsidR="00E264F7" w:rsidRPr="00613777" w:rsidTr="00955625">
        <w:trPr>
          <w:cantSplit/>
        </w:trPr>
        <w:tc>
          <w:tcPr>
            <w:tcW w:w="1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110810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Электрификация и автоматизация сельского хозяйства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Математика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32.1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67.9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Информатика и ИКТ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10,</w:t>
            </w:r>
            <w: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60.7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28.6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93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Физика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  <w:r>
              <w:t>6.4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3.6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39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</w:t>
            </w:r>
            <w:r>
              <w:rPr>
                <w:b/>
              </w:rPr>
              <w:t>6.4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5</w:t>
            </w:r>
            <w:r>
              <w:rPr>
                <w:b/>
              </w:rPr>
              <w:t>0.0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080114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Экономика и бухгалтерский учет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Экономика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12.1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21.2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Право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24.2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42.4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Математика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2.1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45.5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42.4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Информатика и ИКТ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5.2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42.4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42.4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</w:t>
            </w:r>
            <w:r>
              <w:rPr>
                <w:b/>
              </w:rPr>
              <w:t>32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</w:t>
            </w:r>
            <w:r>
              <w:rPr>
                <w:b/>
              </w:rPr>
              <w:t>32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15.9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49.3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</w:t>
            </w:r>
            <w:r>
              <w:rPr>
                <w:b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3</w:t>
            </w:r>
            <w:r>
              <w:rPr>
                <w:b/>
              </w:rPr>
              <w:t>4.8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110809</w:t>
            </w:r>
          </w:p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Механизация сельского хозяйства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математика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9.3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40.7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53.2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46.8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 w:rsidRPr="00613777">
              <w:t>Информатика  и ИКТ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1.1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40.7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48.2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физика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  <w:r>
              <w:t>.4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3.3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59.3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</w:t>
            </w:r>
            <w:r>
              <w:rPr>
                <w:b/>
              </w:rPr>
              <w:t>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</w:t>
            </w:r>
            <w:r>
              <w:rPr>
                <w:b/>
              </w:rP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3.</w:t>
            </w:r>
            <w:r>
              <w:rPr>
                <w:b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6</w:t>
            </w:r>
            <w:r>
              <w:rPr>
                <w:b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47.</w:t>
            </w:r>
            <w:r>
              <w:rPr>
                <w:b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</w:t>
            </w:r>
            <w:r>
              <w:rPr>
                <w:b/>
              </w:rPr>
              <w:t>8.4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>
              <w:rPr>
                <w:b/>
              </w:rPr>
              <w:t>190631</w:t>
            </w:r>
          </w:p>
        </w:tc>
        <w:tc>
          <w:tcPr>
            <w:tcW w:w="18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>
              <w:rPr>
                <w:b/>
              </w:rPr>
              <w:t>Техническое обслуживание и ремонт автомобильного транспорта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39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Математика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1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2</w:t>
            </w:r>
            <w:r w:rsidRPr="00C65D59"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Физика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2</w:t>
            </w:r>
            <w:r>
              <w:t>.5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46.2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20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51.3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Информатика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39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</w:t>
            </w:r>
            <w:r>
              <w:t>2.8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41.0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46.2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1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6.1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2</w:t>
            </w:r>
            <w:r w:rsidRPr="00C65D59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4</w:t>
            </w:r>
            <w:r>
              <w:t>4.9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>
              <w:t>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4</w:t>
            </w:r>
            <w:r>
              <w:t>9.0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65D59" w:rsidRDefault="00E264F7" w:rsidP="00955625">
            <w:pPr>
              <w:jc w:val="center"/>
            </w:pPr>
            <w:r w:rsidRPr="00C65D59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8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215</w:t>
            </w:r>
          </w:p>
        </w:tc>
        <w:tc>
          <w:tcPr>
            <w:tcW w:w="1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215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4.2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41.9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53.9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287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Всего по циклу ПД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6.8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255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45.</w:t>
            </w:r>
            <w:r>
              <w:rPr>
                <w:b/>
                <w:color w:val="FF0000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4</w:t>
            </w:r>
            <w:r>
              <w:rPr>
                <w:b/>
                <w:color w:val="FF0000"/>
              </w:rPr>
              <w:t>7.6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</w:tr>
    </w:tbl>
    <w:p w:rsidR="00E264F7" w:rsidRPr="00613777" w:rsidRDefault="00E264F7" w:rsidP="00E264F7">
      <w:pPr>
        <w:numPr>
          <w:ilvl w:val="0"/>
          <w:numId w:val="27"/>
        </w:numPr>
        <w:spacing w:after="120"/>
        <w:rPr>
          <w:b/>
          <w:sz w:val="28"/>
          <w:szCs w:val="28"/>
        </w:rPr>
      </w:pPr>
      <w:r w:rsidRPr="00D921C4">
        <w:rPr>
          <w:b/>
          <w:i/>
          <w:color w:val="00B050"/>
          <w:sz w:val="28"/>
          <w:szCs w:val="28"/>
        </w:rPr>
        <w:t xml:space="preserve"> </w:t>
      </w:r>
      <w:r w:rsidRPr="00D921C4">
        <w:rPr>
          <w:b/>
          <w:i/>
          <w:sz w:val="28"/>
          <w:szCs w:val="28"/>
        </w:rPr>
        <w:t>по циклу общих гуманитарных и</w:t>
      </w:r>
      <w:r w:rsidRPr="00613777">
        <w:rPr>
          <w:b/>
          <w:i/>
          <w:sz w:val="28"/>
          <w:szCs w:val="28"/>
        </w:rPr>
        <w:t xml:space="preserve"> социально-экономических дисциплин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801"/>
        <w:gridCol w:w="681"/>
        <w:gridCol w:w="1324"/>
        <w:gridCol w:w="2394"/>
        <w:gridCol w:w="840"/>
        <w:gridCol w:w="686"/>
        <w:gridCol w:w="856"/>
        <w:gridCol w:w="705"/>
        <w:gridCol w:w="856"/>
        <w:gridCol w:w="705"/>
        <w:gridCol w:w="856"/>
        <w:gridCol w:w="705"/>
        <w:gridCol w:w="867"/>
        <w:gridCol w:w="694"/>
      </w:tblGrid>
      <w:tr w:rsidR="00E264F7" w:rsidRPr="00613777" w:rsidTr="00955625">
        <w:trPr>
          <w:cantSplit/>
        </w:trPr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sz w:val="22"/>
                <w:szCs w:val="24"/>
              </w:rPr>
            </w:pPr>
            <w:r w:rsidRPr="00613777">
              <w:rPr>
                <w:sz w:val="16"/>
              </w:rPr>
              <w:t xml:space="preserve"> </w:t>
            </w:r>
            <w:r w:rsidRPr="00613777">
              <w:rPr>
                <w:b/>
                <w:sz w:val="22"/>
              </w:rPr>
              <w:t>Специальность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Курс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Контингент студентов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 xml:space="preserve">Наименование </w:t>
            </w:r>
            <w:proofErr w:type="gramStart"/>
            <w:r w:rsidRPr="00613777">
              <w:rPr>
                <w:sz w:val="22"/>
              </w:rPr>
              <w:t>учебной</w:t>
            </w:r>
            <w:proofErr w:type="gramEnd"/>
            <w:r w:rsidRPr="00613777">
              <w:rPr>
                <w:sz w:val="22"/>
              </w:rPr>
              <w:t xml:space="preserve"> дисциплины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выполнявших работу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«5»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«4»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«3»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«2»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sz w:val="22"/>
                <w:szCs w:val="24"/>
              </w:rPr>
            </w:pPr>
            <w:r w:rsidRPr="00613777">
              <w:rPr>
                <w:b/>
                <w:sz w:val="22"/>
              </w:rPr>
              <w:t>Код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sz w:val="22"/>
                <w:szCs w:val="24"/>
              </w:rPr>
            </w:pPr>
            <w:r w:rsidRPr="00613777">
              <w:rPr>
                <w:b/>
                <w:sz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15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080114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Экономика и бухгалтерский учет</w:t>
            </w:r>
          </w:p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(по отраслям)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Основы философии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  <w:r>
              <w:t>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87.0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Русский язык и культура речи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52.2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39.1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35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Основы права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  <w:r>
              <w:t>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69.6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26.1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35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 w:rsidRPr="00613777">
              <w:t>Основы социологии и политологии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>
              <w:t xml:space="preserve">  17.4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73.9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8.7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70.6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20.7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110809</w:t>
            </w:r>
          </w:p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Механизация сельского хозяйства</w:t>
            </w:r>
          </w:p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ab/>
            </w:r>
            <w:r w:rsidRPr="00613777">
              <w:rPr>
                <w:b/>
              </w:rPr>
              <w:tab/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CF647F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Основы философии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 w:rsidRPr="00F6450E">
              <w:rPr>
                <w:szCs w:val="28"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 w:rsidRPr="00F6450E">
              <w:rPr>
                <w:szCs w:val="28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F6450E">
              <w:rPr>
                <w:szCs w:val="28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30.0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 w:rsidRPr="00F6450E">
              <w:rPr>
                <w:szCs w:val="28"/>
              </w:rPr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  <w:rPr>
                <w:szCs w:val="28"/>
              </w:rPr>
            </w:pPr>
            <w:r w:rsidRPr="00F6450E">
              <w:rPr>
                <w:szCs w:val="28"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F6450E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 w:rsidRPr="009C6164"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 w:rsidRPr="009C6164"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 w:rsidRPr="009C6164"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 w:rsidRPr="009C6164">
              <w:t>5</w:t>
            </w:r>
            <w:r>
              <w:t>2.9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  <w:r w:rsidRPr="009C6164">
              <w:t>4</w:t>
            </w:r>
            <w:r>
              <w:t>7.1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C6164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 w:rsidRPr="00E72792">
              <w:t>30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История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 w:rsidRPr="00E72792">
              <w:t>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6.7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53.3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40.0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 w:rsidRPr="00E72792">
              <w:t>17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5.9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41.2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Иностранный язык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43.3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56.7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47.1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E72792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51.1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44.0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>
              <w:rPr>
                <w:b/>
              </w:rPr>
              <w:t>190631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>
              <w:rPr>
                <w:b/>
              </w:rPr>
              <w:t xml:space="preserve">Техническое обслуживание и ремонт </w:t>
            </w:r>
            <w:r>
              <w:rPr>
                <w:b/>
              </w:rPr>
              <w:lastRenderedPageBreak/>
              <w:t>автомобильного транспорта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lastRenderedPageBreak/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r w:rsidRPr="00194A39">
              <w:t>Основы философии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14.3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</w:t>
            </w:r>
            <w:r w:rsidRPr="00194A39"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40.8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4</w:t>
            </w:r>
            <w:r>
              <w:t>4.9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22.2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29.6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48.2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r w:rsidRPr="00194A39">
              <w:t xml:space="preserve">Русский язык и культура </w:t>
            </w:r>
            <w:r w:rsidRPr="00194A39">
              <w:lastRenderedPageBreak/>
              <w:t>речи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lastRenderedPageBreak/>
              <w:t>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4</w:t>
            </w:r>
            <w:r>
              <w:t>.1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1</w:t>
            </w:r>
            <w: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38.8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7.4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40.7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51.9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r>
              <w:t xml:space="preserve">История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2.0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38.8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59.2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r w:rsidRPr="00194A39">
              <w:t>Основы социологии и политологии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1</w:t>
            </w:r>
            <w:r>
              <w:t>0.2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4</w:t>
            </w:r>
            <w:r>
              <w:t>6.9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 w:rsidRPr="00194A39">
              <w:t>-</w:t>
            </w:r>
          </w:p>
        </w:tc>
      </w:tr>
      <w:tr w:rsidR="00E264F7" w:rsidRPr="00194A39" w:rsidTr="00955625">
        <w:trPr>
          <w:cantSplit/>
        </w:trPr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7.4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  <w:r>
              <w:t>48.1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</w:pPr>
            <w:r>
              <w:t>44.5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94A39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277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9.0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40.8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50.2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>110810</w:t>
            </w:r>
          </w:p>
        </w:tc>
        <w:tc>
          <w:tcPr>
            <w:tcW w:w="18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 xml:space="preserve">Электрификация </w:t>
            </w:r>
          </w:p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>и автоматизация</w:t>
            </w:r>
          </w:p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>сельского хозяйства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 w:rsidRPr="00560ED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 w:rsidRPr="00560EDE">
              <w:t>29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r>
              <w:t xml:space="preserve">История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3.4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31.1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65.5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3.6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39.3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r>
              <w:t>Иностранный язык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48.3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51.7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560ED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40.4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57.9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9436EA" w:rsidTr="00955625">
        <w:trPr>
          <w:cantSplit/>
        </w:trPr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436EA" w:rsidRDefault="00E264F7" w:rsidP="00955625">
            <w:pPr>
              <w:rPr>
                <w:b/>
                <w:color w:val="FF0000"/>
              </w:rPr>
            </w:pPr>
            <w:r w:rsidRPr="009436EA">
              <w:rPr>
                <w:b/>
                <w:color w:val="FF0000"/>
              </w:rPr>
              <w:t>Всего по циклу ОГСЭ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436EA" w:rsidRDefault="00E264F7" w:rsidP="00955625">
            <w:pPr>
              <w:rPr>
                <w:b/>
                <w:color w:val="FF000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rPr>
                <w:b/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624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47.5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45.8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9436EA" w:rsidRDefault="00E264F7" w:rsidP="00955625">
            <w:pPr>
              <w:jc w:val="center"/>
              <w:rPr>
                <w:b/>
                <w:color w:val="FF0000"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rPr>
                <w:b/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</w:tr>
    </w:tbl>
    <w:p w:rsidR="00E264F7" w:rsidRPr="00613777" w:rsidRDefault="00E264F7" w:rsidP="00E264F7">
      <w:pPr>
        <w:numPr>
          <w:ilvl w:val="0"/>
          <w:numId w:val="27"/>
        </w:numPr>
        <w:spacing w:after="120"/>
        <w:rPr>
          <w:b/>
          <w:i/>
          <w:color w:val="00B050"/>
          <w:sz w:val="28"/>
          <w:szCs w:val="28"/>
        </w:rPr>
      </w:pPr>
      <w:r w:rsidRPr="00613777">
        <w:rPr>
          <w:b/>
          <w:i/>
          <w:sz w:val="28"/>
          <w:szCs w:val="28"/>
        </w:rPr>
        <w:t xml:space="preserve">по циклу </w:t>
      </w:r>
      <w:r>
        <w:rPr>
          <w:b/>
          <w:i/>
          <w:sz w:val="28"/>
          <w:szCs w:val="28"/>
        </w:rPr>
        <w:t xml:space="preserve"> </w:t>
      </w:r>
      <w:r w:rsidRPr="00613777">
        <w:rPr>
          <w:b/>
          <w:i/>
          <w:sz w:val="28"/>
          <w:szCs w:val="28"/>
        </w:rPr>
        <w:t>математических и общих естественнонаучных дисциплин.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57"/>
        <w:gridCol w:w="690"/>
        <w:gridCol w:w="1324"/>
        <w:gridCol w:w="2066"/>
        <w:gridCol w:w="817"/>
        <w:gridCol w:w="722"/>
        <w:gridCol w:w="831"/>
        <w:gridCol w:w="742"/>
        <w:gridCol w:w="831"/>
        <w:gridCol w:w="742"/>
        <w:gridCol w:w="831"/>
        <w:gridCol w:w="742"/>
        <w:gridCol w:w="850"/>
        <w:gridCol w:w="723"/>
      </w:tblGrid>
      <w:tr w:rsidR="00E264F7" w:rsidRPr="00613777" w:rsidTr="00955625">
        <w:trPr>
          <w:cantSplit/>
        </w:trPr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Специальность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Курс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Контингент студентов</w:t>
            </w:r>
          </w:p>
        </w:tc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 xml:space="preserve">Наименование </w:t>
            </w:r>
            <w:proofErr w:type="gramStart"/>
            <w:r w:rsidRPr="00613777">
              <w:rPr>
                <w:sz w:val="22"/>
              </w:rPr>
              <w:t>учебной</w:t>
            </w:r>
            <w:proofErr w:type="gramEnd"/>
            <w:r w:rsidRPr="00613777">
              <w:rPr>
                <w:sz w:val="22"/>
              </w:rPr>
              <w:t xml:space="preserve"> дисциплины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выполнявших работу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«5»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«4»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«3»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«2»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15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110810</w:t>
            </w:r>
          </w:p>
          <w:p w:rsidR="00E264F7" w:rsidRDefault="00E264F7" w:rsidP="00955625">
            <w:pPr>
              <w:jc w:val="center"/>
              <w:rPr>
                <w:b/>
              </w:rPr>
            </w:pPr>
          </w:p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Электрификация и автоматизация сельского хозяйства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Экологические основы природопользования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7.1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53.6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39.3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Математика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3.6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  <w:r>
              <w:t>2.9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3.5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 xml:space="preserve">ИТОГО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5.4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48.2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46.4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080114</w:t>
            </w: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Экономика и бухгалтерский учет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Математика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4.3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39.2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Информационные технологии в профессиональной деятельности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Экологические основы природопользования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21.7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69.6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18.8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52.2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29.0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110809</w:t>
            </w:r>
          </w:p>
        </w:tc>
        <w:tc>
          <w:tcPr>
            <w:tcW w:w="1957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Механизация сельского хозяйства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Математика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40.4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59.6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40.4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59.6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190631</w:t>
            </w:r>
          </w:p>
        </w:tc>
        <w:tc>
          <w:tcPr>
            <w:tcW w:w="19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 xml:space="preserve">Техническое обслуживание и </w:t>
            </w:r>
            <w:r>
              <w:rPr>
                <w:b/>
              </w:rPr>
              <w:lastRenderedPageBreak/>
              <w:t>ремонт автомобильного транспорта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 w:rsidRPr="0075385C">
              <w:lastRenderedPageBreak/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 xml:space="preserve">Математика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46.9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53.1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 xml:space="preserve">Информатика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59.2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  <w:r>
              <w:t>40.8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75385C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9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53.1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46.9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27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Всего по циклу М и ОЕНД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5.9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49.7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44.4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-</w:t>
            </w:r>
          </w:p>
        </w:tc>
      </w:tr>
    </w:tbl>
    <w:p w:rsidR="00E264F7" w:rsidRPr="00613777" w:rsidRDefault="00E264F7" w:rsidP="00E264F7">
      <w:pPr>
        <w:numPr>
          <w:ilvl w:val="0"/>
          <w:numId w:val="27"/>
        </w:numPr>
        <w:spacing w:after="120"/>
        <w:rPr>
          <w:b/>
          <w:i/>
          <w:sz w:val="28"/>
          <w:szCs w:val="28"/>
        </w:rPr>
      </w:pPr>
      <w:r w:rsidRPr="00E64377">
        <w:rPr>
          <w:b/>
          <w:i/>
          <w:sz w:val="28"/>
          <w:szCs w:val="28"/>
        </w:rPr>
        <w:t xml:space="preserve"> по циклу общепрофессиональных</w:t>
      </w:r>
      <w:r w:rsidRPr="00613777">
        <w:rPr>
          <w:b/>
          <w:i/>
          <w:sz w:val="28"/>
          <w:szCs w:val="28"/>
        </w:rPr>
        <w:t xml:space="preserve"> дисциплин.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6"/>
        <w:gridCol w:w="1801"/>
        <w:gridCol w:w="703"/>
        <w:gridCol w:w="1324"/>
        <w:gridCol w:w="2204"/>
        <w:gridCol w:w="816"/>
        <w:gridCol w:w="746"/>
        <w:gridCol w:w="830"/>
        <w:gridCol w:w="764"/>
        <w:gridCol w:w="830"/>
        <w:gridCol w:w="764"/>
        <w:gridCol w:w="830"/>
        <w:gridCol w:w="764"/>
        <w:gridCol w:w="849"/>
        <w:gridCol w:w="745"/>
      </w:tblGrid>
      <w:tr w:rsidR="00E264F7" w:rsidRPr="00613777" w:rsidTr="00955625">
        <w:trPr>
          <w:cantSplit/>
        </w:trPr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Специальность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Курс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Контингент студентов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 xml:space="preserve">Наименование </w:t>
            </w:r>
            <w:proofErr w:type="gramStart"/>
            <w:r w:rsidRPr="00613777">
              <w:rPr>
                <w:sz w:val="22"/>
              </w:rPr>
              <w:t>учебной</w:t>
            </w:r>
            <w:proofErr w:type="gramEnd"/>
            <w:r w:rsidRPr="00613777">
              <w:rPr>
                <w:sz w:val="22"/>
              </w:rPr>
              <w:t xml:space="preserve"> дисциплины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выполнявших работу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«5»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«4»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«3»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«2»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Код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15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110810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Электрификация и автоматизация сельского хозяйства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Инженерная графика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  <w:r>
              <w:t>8.3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1.7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313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>
              <w:t>42.9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  <w:trHeight w:val="313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Техническая механика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3,</w:t>
            </w:r>
            <w: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>
              <w:t xml:space="preserve">  55.2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41.4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313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r>
              <w:t>60.7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39.3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  <w:trHeight w:val="104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Материаловедение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34.5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65.5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04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r>
              <w:t xml:space="preserve">    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46.4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50.0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  <w:trHeight w:val="109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Основы электротехники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3,</w:t>
            </w:r>
            <w: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1.8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44.8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09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64.3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28.6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Основы механизации сельскохозяйственного производства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3.8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4.1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  <w:r>
              <w:t>2.1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39.3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50.0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Охрана труда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48.3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51.7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</w:tr>
      <w:tr w:rsidR="00E264F7" w:rsidRPr="00613777" w:rsidTr="00955625">
        <w:trPr>
          <w:cantSplit/>
          <w:trHeight w:val="109"/>
        </w:trPr>
        <w:tc>
          <w:tcPr>
            <w:tcW w:w="0" w:type="auto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r w:rsidRPr="00613777">
              <w:t>Безопасность жизнедеятельности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27.6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48.3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24.1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09"/>
        </w:trPr>
        <w:tc>
          <w:tcPr>
            <w:tcW w:w="8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80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25.0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57.1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17.9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09"/>
        </w:trPr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8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2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4F7" w:rsidRPr="00613777" w:rsidRDefault="00E264F7" w:rsidP="00955625">
            <w:r>
              <w:t>метрология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7.1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53.6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39.3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427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208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48.7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44.5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080114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Экономика и бухгалтерский учет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 w:rsidRPr="00613777">
              <w:t>Экономика организации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Статистика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</w:t>
            </w:r>
            <w:r w:rsidRPr="00613777">
              <w:t>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0.4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Документационное обеспечение управления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Финансы, денежное обращение и кредит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Налоги и налогообложение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39.1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34.8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Основы бухгалтерского учета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  <w:r>
              <w:t>9.1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Аудит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6.1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39.1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34.8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Основы экономической теории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 xml:space="preserve">Страховое дело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60.8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Маркетинг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  <w:r w:rsidRPr="00613777">
              <w:t>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39.2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Безопасность жизнедеятельности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 xml:space="preserve">  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34.8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253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253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18.6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</w:t>
            </w:r>
            <w:r>
              <w:rPr>
                <w:b/>
              </w:rPr>
              <w:t>23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</w:t>
            </w:r>
            <w:r>
              <w:rPr>
                <w:b/>
              </w:rPr>
              <w:t>8.6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32.8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110809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Механизация сельского хозяйства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Инженерная графика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76</w:t>
            </w:r>
            <w:r>
              <w:t>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51.1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Техническая механика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58.8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41.2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46,8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46.8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35.4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62.5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Материаловедение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47</w:t>
            </w:r>
            <w: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  <w:r w:rsidRPr="00613777">
              <w:t>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  <w:r w:rsidRPr="00613777"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40.5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48.9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20.8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79.2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Электротехника и электронная техника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 xml:space="preserve">  47.1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38.3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61.7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Основы гидравлики и теплотехники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47</w:t>
            </w:r>
            <w: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36.2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63.8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31.3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68.7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Основы агрономии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58.8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41.2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  <w:r w:rsidRPr="00613777"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38.3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61.7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45.8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54.2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Основы зоотехнии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64.7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35.3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  <w:r w:rsidRPr="00613777">
              <w:t>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  <w:r w:rsidRPr="00613777"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 xml:space="preserve">    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44.7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55.3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метрология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40.4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59.6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43.7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56.3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Основы экономики, менеджмента и маркетинга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35.4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БЖ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20.8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54.2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25.0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975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975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2.</w:t>
            </w:r>
            <w:r>
              <w:rPr>
                <w:b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42.9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530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54.3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r w:rsidRPr="00AE73EE">
              <w:t>190631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AE73EE" w:rsidRDefault="00E264F7" w:rsidP="00955625">
            <w:pPr>
              <w:jc w:val="center"/>
            </w:pPr>
            <w:r w:rsidRPr="00AE73EE">
              <w:t xml:space="preserve">Техническое обслуживание и ремонт автомобильного </w:t>
            </w:r>
            <w:r w:rsidRPr="00AE73EE">
              <w:lastRenderedPageBreak/>
              <w:t>транспорта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lastRenderedPageBreak/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Инженерная графика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  <w:r>
              <w:t>6.9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</w:t>
            </w:r>
            <w:r w:rsidRPr="00AE73EE"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5</w:t>
            </w:r>
            <w:r>
              <w:t>3.1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63.0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Техническая механика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</w:t>
            </w:r>
            <w:r w:rsidRPr="00AE73EE"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55.1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40.8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66.7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Электротехника и электроника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53.1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42.8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3.7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55.6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40.7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Материаловедение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</w:t>
            </w:r>
            <w:r w:rsidRPr="00AE73EE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46</w:t>
            </w:r>
            <w:r>
              <w:t>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51.1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59.3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40.7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Метрология, стандартизация и сертификация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</w:t>
            </w:r>
            <w:r w:rsidRPr="00AE73EE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  <w:r>
              <w:t>4.9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r>
              <w:t xml:space="preserve">  53.1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</w:t>
            </w:r>
            <w:r>
              <w:t>1.1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77.8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11.1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Правила безопасности дорожного движения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11.1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63.0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25.9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Правовое обеспечение профессиональной деятельности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</w:t>
            </w:r>
            <w:r>
              <w:t>8.5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</w:t>
            </w:r>
            <w: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  <w:r>
              <w:t>8.2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33.3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Охрана труда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5</w:t>
            </w:r>
            <w:r>
              <w:t>3.1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59.3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37.0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Безопасность жизнедеятельности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6.1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25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51.0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42.9</w:t>
            </w:r>
            <w:r w:rsidRPr="00AE73EE"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14.8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>
              <w:t>85.2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>
            <w:pPr>
              <w:jc w:val="center"/>
            </w:pPr>
            <w:r w:rsidRPr="00AE73EE">
              <w:t>-</w:t>
            </w:r>
          </w:p>
        </w:tc>
      </w:tr>
      <w:tr w:rsidR="00E264F7" w:rsidRPr="00613777" w:rsidTr="00955625">
        <w:trPr>
          <w:cantSplit/>
        </w:trPr>
        <w:tc>
          <w:tcPr>
            <w:tcW w:w="8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AE73EE" w:rsidRDefault="00E264F7" w:rsidP="00955625"/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rPr>
                <w:b/>
              </w:rPr>
            </w:pPr>
            <w:r w:rsidRPr="008E4067">
              <w:rPr>
                <w:b/>
              </w:rPr>
              <w:t>Всего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586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586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 w:rsidRPr="008E4067">
              <w:rPr>
                <w:b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4.9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328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56.0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39.1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8E406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</w:trPr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436EA" w:rsidRDefault="00E264F7" w:rsidP="00955625">
            <w:pPr>
              <w:rPr>
                <w:b/>
                <w:color w:val="FF0000"/>
              </w:rPr>
            </w:pPr>
            <w:r w:rsidRPr="009436EA">
              <w:rPr>
                <w:b/>
                <w:color w:val="FF0000"/>
              </w:rPr>
              <w:t>Всего по циклу ОП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436EA" w:rsidRDefault="00E264F7" w:rsidP="00955625">
            <w:pPr>
              <w:rPr>
                <w:b/>
                <w:color w:val="FF000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2241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2241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 w:rsidRPr="00613777">
              <w:rPr>
                <w:b/>
                <w:color w:val="FF0000"/>
              </w:rPr>
              <w:t>99.23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1077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48.1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1032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46.1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</w:tr>
    </w:tbl>
    <w:p w:rsidR="00E264F7" w:rsidRPr="00613777" w:rsidRDefault="00E264F7" w:rsidP="00E264F7">
      <w:pPr>
        <w:numPr>
          <w:ilvl w:val="0"/>
          <w:numId w:val="27"/>
        </w:numPr>
        <w:spacing w:after="120"/>
        <w:rPr>
          <w:b/>
          <w:sz w:val="28"/>
          <w:szCs w:val="28"/>
        </w:rPr>
      </w:pPr>
      <w:r w:rsidRPr="00613777">
        <w:rPr>
          <w:b/>
          <w:i/>
          <w:sz w:val="28"/>
          <w:szCs w:val="28"/>
        </w:rPr>
        <w:t xml:space="preserve"> по циклу профессиональных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02"/>
        <w:gridCol w:w="1160"/>
        <w:gridCol w:w="1324"/>
        <w:gridCol w:w="1841"/>
        <w:gridCol w:w="805"/>
        <w:gridCol w:w="736"/>
        <w:gridCol w:w="820"/>
        <w:gridCol w:w="755"/>
        <w:gridCol w:w="820"/>
        <w:gridCol w:w="755"/>
        <w:gridCol w:w="820"/>
        <w:gridCol w:w="755"/>
        <w:gridCol w:w="842"/>
        <w:gridCol w:w="734"/>
      </w:tblGrid>
      <w:tr w:rsidR="00E264F7" w:rsidRPr="00613777" w:rsidTr="00955625">
        <w:trPr>
          <w:cantSplit/>
        </w:trPr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Специальность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Курс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Контингент студентов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 xml:space="preserve">Наименование </w:t>
            </w:r>
            <w:proofErr w:type="gramStart"/>
            <w:r w:rsidRPr="00613777">
              <w:rPr>
                <w:sz w:val="22"/>
              </w:rPr>
              <w:t>учебной</w:t>
            </w:r>
            <w:proofErr w:type="gramEnd"/>
            <w:r w:rsidRPr="00613777">
              <w:rPr>
                <w:sz w:val="22"/>
              </w:rPr>
              <w:t xml:space="preserve"> дисциплины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выполнявших работу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«5»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«4»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«3»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Количество студентов, справившихся на «2»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sz w:val="22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кол-во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sz w:val="22"/>
                <w:szCs w:val="24"/>
              </w:rPr>
            </w:pPr>
            <w:r w:rsidRPr="00613777">
              <w:rPr>
                <w:sz w:val="22"/>
              </w:rPr>
              <w:t>%</w:t>
            </w:r>
          </w:p>
        </w:tc>
      </w:tr>
      <w:tr w:rsidR="00E264F7" w:rsidRPr="00613777" w:rsidTr="00955625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  <w:i/>
                <w:sz w:val="16"/>
                <w:szCs w:val="24"/>
              </w:rPr>
            </w:pPr>
            <w:r w:rsidRPr="00613777">
              <w:rPr>
                <w:b/>
                <w:i/>
                <w:sz w:val="16"/>
              </w:rPr>
              <w:t>15</w:t>
            </w:r>
          </w:p>
        </w:tc>
      </w:tr>
      <w:tr w:rsidR="00E264F7" w:rsidRPr="00613777" w:rsidTr="00955625">
        <w:trPr>
          <w:cantSplit/>
          <w:trHeight w:val="24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110810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Электрификация и автоматизация сельского хозяйства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МДК 01.01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37.9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62.1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21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МДК 01.02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48.3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48.3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МДК 02.01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27.6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72.4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39.3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60.7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МДК 02.02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44.8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55.2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53.6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42.8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МДК 03.01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</w:t>
            </w:r>
            <w:r w:rsidRPr="00613777"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64.3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35.7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МДК 03.02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  <w:r>
              <w:t>7.1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50.0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42.9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rPr>
                <w:b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Default="00E264F7" w:rsidP="00955625">
            <w:pPr>
              <w:jc w:val="center"/>
            </w:pPr>
            <w:r>
              <w:t>МДК 05.01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53.6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Default="00E264F7" w:rsidP="00955625">
            <w:pPr>
              <w:jc w:val="center"/>
            </w:pPr>
            <w:r>
              <w:t>46.4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right"/>
              <w:rPr>
                <w:b/>
              </w:rPr>
            </w:pPr>
          </w:p>
        </w:tc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 xml:space="preserve">     Всего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256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256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46,5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52.0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080114</w:t>
            </w:r>
          </w:p>
        </w:tc>
        <w:tc>
          <w:tcPr>
            <w:tcW w:w="1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Экономика и бухгалтерский учет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01.01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02.01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43.5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02.02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56.6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21</w:t>
            </w:r>
            <w:r w:rsidRPr="00613777">
              <w:t>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МДК 05.01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60.8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МДК 05.02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4.3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65.2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30.5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96,7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8.7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613777"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53.9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37.4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110809</w:t>
            </w:r>
          </w:p>
        </w:tc>
        <w:tc>
          <w:tcPr>
            <w:tcW w:w="1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rPr>
                <w:b/>
              </w:rPr>
            </w:pPr>
            <w:r w:rsidRPr="00613777">
              <w:rPr>
                <w:b/>
              </w:rPr>
              <w:t>Механизация сельского хозяйства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01. 01</w:t>
            </w:r>
          </w:p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64.7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29.4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59.6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38.3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  <w:r w:rsidRPr="00613777"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01. 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11.7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35.3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>
              <w:t>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51.1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46.8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45.8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МДК 02.01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47.1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47.9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52.1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02. 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41.2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58.8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50.0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47.9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02. 03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58.8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35.4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54.2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45.8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МДК 03.01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47.1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56.2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43.8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МДК 03.02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52.9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41.2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6.2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54.2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</w:pPr>
            <w:r>
              <w:t>39.6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7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МДК 05. 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</w:t>
            </w:r>
            <w: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17.6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2</w:t>
            </w:r>
            <w:r>
              <w:t>9.5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5</w:t>
            </w:r>
            <w:r>
              <w:t>2.9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 w:rsidRPr="00613777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/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8.3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52.1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  <w:r>
              <w:t>39.6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37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Всего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614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614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3.1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52</w:t>
            </w:r>
            <w:r>
              <w:rPr>
                <w:b/>
              </w:rPr>
              <w:t>.0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13777">
              <w:rPr>
                <w:b/>
              </w:rPr>
              <w:t>76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44.9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 w:rsidRPr="00613777">
              <w:rPr>
                <w:b/>
              </w:rPr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rPr>
                <w:b/>
              </w:rPr>
            </w:pPr>
            <w:r>
              <w:rPr>
                <w:b/>
              </w:rPr>
              <w:t>190631</w:t>
            </w:r>
          </w:p>
        </w:tc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Техническое обслуживание и ремонт автомобильного транспорта</w:t>
            </w:r>
          </w:p>
        </w:tc>
        <w:tc>
          <w:tcPr>
            <w:tcW w:w="1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27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МДК 03.01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27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>
              <w:t>3.7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5</w:t>
            </w:r>
            <w:r>
              <w:t>1.9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44.4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CF59D6" w:rsidRDefault="00E264F7" w:rsidP="00955625">
            <w:pPr>
              <w:jc w:val="center"/>
            </w:pPr>
            <w:r w:rsidRPr="00CF59D6">
              <w:t>-</w:t>
            </w:r>
          </w:p>
        </w:tc>
      </w:tr>
      <w:tr w:rsidR="00E264F7" w:rsidRPr="00613777" w:rsidTr="00955625">
        <w:trPr>
          <w:cantSplit/>
          <w:trHeight w:val="12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</w:p>
        </w:tc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Default="00E264F7" w:rsidP="00955625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3.7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51.9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  <w:r>
              <w:rPr>
                <w:b/>
              </w:rPr>
              <w:t>44.4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4F7" w:rsidRPr="00613777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37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264F7" w:rsidRPr="008E4067" w:rsidRDefault="00E264F7" w:rsidP="00955625">
            <w:pPr>
              <w:rPr>
                <w:b/>
                <w:color w:val="FF0000"/>
              </w:rPr>
            </w:pPr>
            <w:r w:rsidRPr="008E4067">
              <w:rPr>
                <w:b/>
                <w:color w:val="FF0000"/>
              </w:rPr>
              <w:t>Всего по циклу</w:t>
            </w:r>
            <w:r>
              <w:rPr>
                <w:b/>
                <w:color w:val="FF0000"/>
              </w:rPr>
              <w:t xml:space="preserve"> ПМ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8E4067" w:rsidRDefault="00E264F7" w:rsidP="00955625">
            <w:pPr>
              <w:rPr>
                <w:b/>
                <w:color w:val="FF0000"/>
              </w:rPr>
            </w:pPr>
            <w:r w:rsidRPr="008E4067">
              <w:rPr>
                <w:b/>
                <w:color w:val="FF0000"/>
              </w:rPr>
              <w:t xml:space="preserve">      </w:t>
            </w:r>
            <w:r>
              <w:rPr>
                <w:b/>
                <w:color w:val="FF0000"/>
              </w:rPr>
              <w:t>1012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8E406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3.4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514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464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45.8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</w:tr>
      <w:tr w:rsidR="00E264F7" w:rsidRPr="00613777" w:rsidTr="00955625">
        <w:trPr>
          <w:cantSplit/>
          <w:trHeight w:val="121"/>
        </w:trPr>
        <w:tc>
          <w:tcPr>
            <w:tcW w:w="37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264F7" w:rsidRPr="008E4067" w:rsidRDefault="00E264F7" w:rsidP="00955625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Итого по учебному заведению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8E4067" w:rsidRDefault="00E264F7" w:rsidP="00955625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6109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8E406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6109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5.5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3044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49.8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44.7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613777" w:rsidRDefault="00E264F7" w:rsidP="00955625">
            <w:pPr>
              <w:jc w:val="center"/>
              <w:rPr>
                <w:b/>
                <w:color w:val="FF0000"/>
              </w:rPr>
            </w:pPr>
          </w:p>
        </w:tc>
      </w:tr>
    </w:tbl>
    <w:p w:rsidR="00E264F7" w:rsidRPr="00613777" w:rsidRDefault="00E264F7" w:rsidP="00E264F7">
      <w:pPr>
        <w:jc w:val="center"/>
        <w:rPr>
          <w:color w:val="00B050"/>
        </w:rPr>
      </w:pPr>
    </w:p>
    <w:p w:rsidR="00E264F7" w:rsidRPr="00613777" w:rsidRDefault="00E264F7" w:rsidP="00E264F7">
      <w:pPr>
        <w:spacing w:after="120"/>
        <w:rPr>
          <w:b/>
          <w:sz w:val="24"/>
          <w:szCs w:val="24"/>
        </w:rPr>
      </w:pPr>
      <w:r w:rsidRPr="00613777">
        <w:rPr>
          <w:b/>
          <w:sz w:val="24"/>
          <w:szCs w:val="24"/>
        </w:rPr>
        <w:t xml:space="preserve"> </w:t>
      </w:r>
    </w:p>
    <w:p w:rsidR="00E264F7" w:rsidRPr="00613777" w:rsidRDefault="00E264F7" w:rsidP="00E264F7">
      <w:pPr>
        <w:jc w:val="both"/>
        <w:rPr>
          <w:b/>
          <w:sz w:val="28"/>
          <w:szCs w:val="28"/>
        </w:rPr>
        <w:sectPr w:rsidR="00E264F7" w:rsidRPr="00613777" w:rsidSect="00153485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E264F7" w:rsidRDefault="00E264F7" w:rsidP="00E264F7">
      <w:pPr>
        <w:ind w:right="57"/>
        <w:rPr>
          <w:b/>
          <w:sz w:val="32"/>
          <w:szCs w:val="32"/>
        </w:rPr>
      </w:pPr>
      <w:r w:rsidRPr="00613777">
        <w:rPr>
          <w:b/>
          <w:sz w:val="32"/>
          <w:szCs w:val="32"/>
        </w:rPr>
        <w:lastRenderedPageBreak/>
        <w:t xml:space="preserve">   </w:t>
      </w:r>
      <w:r>
        <w:rPr>
          <w:b/>
          <w:sz w:val="32"/>
          <w:szCs w:val="32"/>
        </w:rPr>
        <w:t xml:space="preserve">2.5. Организация </w:t>
      </w:r>
      <w:proofErr w:type="gramStart"/>
      <w:r>
        <w:rPr>
          <w:b/>
          <w:sz w:val="32"/>
          <w:szCs w:val="32"/>
        </w:rPr>
        <w:t>практической</w:t>
      </w:r>
      <w:proofErr w:type="gramEnd"/>
      <w:r>
        <w:rPr>
          <w:b/>
          <w:sz w:val="32"/>
          <w:szCs w:val="32"/>
        </w:rPr>
        <w:t xml:space="preserve"> подготовки студентов</w:t>
      </w:r>
      <w:r w:rsidRPr="00613777">
        <w:rPr>
          <w:b/>
          <w:sz w:val="32"/>
          <w:szCs w:val="32"/>
        </w:rPr>
        <w:t xml:space="preserve"> </w:t>
      </w:r>
    </w:p>
    <w:p w:rsidR="00E264F7" w:rsidRPr="009B6851" w:rsidRDefault="00E264F7" w:rsidP="00E264F7">
      <w:pPr>
        <w:jc w:val="both"/>
        <w:rPr>
          <w:sz w:val="28"/>
          <w:szCs w:val="28"/>
        </w:rPr>
      </w:pPr>
      <w:r w:rsidRPr="00613777">
        <w:rPr>
          <w:b/>
          <w:sz w:val="32"/>
          <w:szCs w:val="32"/>
        </w:rPr>
        <w:t xml:space="preserve">    </w:t>
      </w:r>
      <w:r w:rsidRPr="009B6851">
        <w:rPr>
          <w:sz w:val="32"/>
          <w:szCs w:val="32"/>
        </w:rPr>
        <w:t>ФГОС и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 xml:space="preserve">Учебным планом  по всем реализуемым   специальностям </w:t>
      </w:r>
      <w:r w:rsidRPr="009B6851">
        <w:rPr>
          <w:sz w:val="28"/>
          <w:szCs w:val="28"/>
        </w:rPr>
        <w:t xml:space="preserve"> предусмотрены следующие виды практик:</w:t>
      </w:r>
    </w:p>
    <w:p w:rsidR="00E264F7" w:rsidRPr="009B6851" w:rsidRDefault="00E264F7" w:rsidP="00E264F7">
      <w:pPr>
        <w:pStyle w:val="a4"/>
        <w:numPr>
          <w:ilvl w:val="0"/>
          <w:numId w:val="36"/>
        </w:numPr>
        <w:spacing w:after="200" w:line="276" w:lineRule="auto"/>
        <w:jc w:val="both"/>
        <w:rPr>
          <w:sz w:val="28"/>
          <w:szCs w:val="28"/>
        </w:rPr>
      </w:pPr>
      <w:r w:rsidRPr="009B6851">
        <w:rPr>
          <w:sz w:val="28"/>
          <w:szCs w:val="28"/>
        </w:rPr>
        <w:t xml:space="preserve"> учебная практика</w:t>
      </w:r>
    </w:p>
    <w:p w:rsidR="00E264F7" w:rsidRPr="009B6851" w:rsidRDefault="00E264F7" w:rsidP="00E264F7">
      <w:pPr>
        <w:pStyle w:val="a4"/>
        <w:numPr>
          <w:ilvl w:val="0"/>
          <w:numId w:val="36"/>
        </w:numPr>
        <w:spacing w:after="200" w:line="276" w:lineRule="auto"/>
        <w:jc w:val="both"/>
        <w:rPr>
          <w:sz w:val="28"/>
          <w:szCs w:val="28"/>
        </w:rPr>
      </w:pPr>
      <w:r w:rsidRPr="009B6851">
        <w:rPr>
          <w:sz w:val="28"/>
          <w:szCs w:val="28"/>
        </w:rPr>
        <w:t xml:space="preserve"> производственная практика</w:t>
      </w:r>
    </w:p>
    <w:p w:rsidR="00E264F7" w:rsidRPr="009B6851" w:rsidRDefault="00E264F7" w:rsidP="00E264F7">
      <w:pPr>
        <w:pStyle w:val="a4"/>
        <w:numPr>
          <w:ilvl w:val="0"/>
          <w:numId w:val="36"/>
        </w:numPr>
        <w:spacing w:after="200" w:line="276" w:lineRule="auto"/>
        <w:jc w:val="both"/>
        <w:rPr>
          <w:sz w:val="28"/>
          <w:szCs w:val="28"/>
        </w:rPr>
      </w:pPr>
      <w:r w:rsidRPr="009B6851">
        <w:rPr>
          <w:sz w:val="28"/>
          <w:szCs w:val="28"/>
        </w:rPr>
        <w:t>производственная (преддипломная)  практика</w:t>
      </w:r>
    </w:p>
    <w:p w:rsidR="00E264F7" w:rsidRPr="009B6851" w:rsidRDefault="00E264F7" w:rsidP="00E264F7">
      <w:pPr>
        <w:jc w:val="both"/>
        <w:rPr>
          <w:sz w:val="28"/>
          <w:szCs w:val="28"/>
        </w:rPr>
      </w:pPr>
      <w:r w:rsidRPr="009B6851">
        <w:rPr>
          <w:sz w:val="28"/>
          <w:szCs w:val="28"/>
        </w:rPr>
        <w:t xml:space="preserve">Организация и проведение практик </w:t>
      </w:r>
      <w:r>
        <w:rPr>
          <w:sz w:val="28"/>
          <w:szCs w:val="28"/>
        </w:rPr>
        <w:t xml:space="preserve">в филиале </w:t>
      </w:r>
      <w:r w:rsidRPr="009B6851">
        <w:rPr>
          <w:sz w:val="28"/>
          <w:szCs w:val="28"/>
        </w:rPr>
        <w:t>осуществляется на основании локальных нормативных актов:</w:t>
      </w:r>
    </w:p>
    <w:p w:rsidR="00E264F7" w:rsidRPr="009B6851" w:rsidRDefault="00E264F7" w:rsidP="00E264F7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r w:rsidRPr="009B6851">
        <w:rPr>
          <w:sz w:val="28"/>
          <w:szCs w:val="28"/>
        </w:rPr>
        <w:t xml:space="preserve">Положения по планированию, организации и проведению лабораторных работ и практических занятий, принятого Ученым Советом академии от 26 декабря 2013 г. протокол №4 и утвержденного Ректором академии 26 декабря 2013 г. </w:t>
      </w:r>
    </w:p>
    <w:p w:rsidR="00E264F7" w:rsidRPr="009B6851" w:rsidRDefault="00E264F7" w:rsidP="00E264F7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r w:rsidRPr="009B6851">
        <w:rPr>
          <w:sz w:val="28"/>
          <w:szCs w:val="28"/>
        </w:rPr>
        <w:t>Положения о практике обучающихся, осваивающих основные профессиональные образовательные программы среднего профессионального образования, принятого Ученым Советом академии от 31 октября 2013 г. протокол № 2 и</w:t>
      </w:r>
      <w:r>
        <w:rPr>
          <w:sz w:val="28"/>
          <w:szCs w:val="28"/>
        </w:rPr>
        <w:t xml:space="preserve"> утвержденного Ректором ФГБОУ ВО «БГ</w:t>
      </w:r>
      <w:r w:rsidRPr="009B6851">
        <w:rPr>
          <w:sz w:val="28"/>
          <w:szCs w:val="28"/>
        </w:rPr>
        <w:t>А</w:t>
      </w:r>
      <w:r>
        <w:rPr>
          <w:sz w:val="28"/>
          <w:szCs w:val="28"/>
        </w:rPr>
        <w:t>У</w:t>
      </w:r>
      <w:r w:rsidRPr="009B6851">
        <w:rPr>
          <w:sz w:val="28"/>
          <w:szCs w:val="28"/>
        </w:rPr>
        <w:t>» 31 декабря 2013 г.</w:t>
      </w:r>
    </w:p>
    <w:p w:rsidR="00E264F7" w:rsidRDefault="00E264F7" w:rsidP="00E264F7">
      <w:pPr>
        <w:jc w:val="both"/>
        <w:rPr>
          <w:sz w:val="28"/>
          <w:szCs w:val="28"/>
        </w:rPr>
      </w:pPr>
      <w:r w:rsidRPr="009B6851">
        <w:rPr>
          <w:sz w:val="28"/>
          <w:szCs w:val="28"/>
        </w:rPr>
        <w:t>Программы учебных и  производственных практик  разработаны в полном объеме</w:t>
      </w:r>
      <w:r>
        <w:rPr>
          <w:i/>
          <w:sz w:val="28"/>
          <w:szCs w:val="28"/>
        </w:rPr>
        <w:t xml:space="preserve">. </w:t>
      </w:r>
      <w:r w:rsidRPr="009B6851">
        <w:rPr>
          <w:sz w:val="28"/>
          <w:szCs w:val="28"/>
        </w:rPr>
        <w:t xml:space="preserve">Программы практик соответствуют  требованиям федерального государственного образовательного стандарта и </w:t>
      </w:r>
      <w:r>
        <w:rPr>
          <w:sz w:val="28"/>
          <w:szCs w:val="28"/>
        </w:rPr>
        <w:t>Положению</w:t>
      </w:r>
      <w:r w:rsidRPr="009B6851">
        <w:rPr>
          <w:sz w:val="28"/>
          <w:szCs w:val="28"/>
        </w:rPr>
        <w:t xml:space="preserve"> о практике обучающихся, осваивающих основные профессиональные образовательные программы среднего профессионального образования.</w:t>
      </w:r>
    </w:p>
    <w:p w:rsidR="00E264F7" w:rsidRPr="009B6851" w:rsidRDefault="00E264F7" w:rsidP="00E264F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Учебные практики проводятся в мастерских и лабораториях филиала под руководством мастера производственного обучения и преподавателя. </w:t>
      </w:r>
      <w:proofErr w:type="gramStart"/>
      <w:r>
        <w:rPr>
          <w:sz w:val="28"/>
          <w:szCs w:val="28"/>
        </w:rPr>
        <w:t>В филиале имеются мастерские: слесарная,  механическая, электромонтажная, демонтажно – монтажная, кузнечная, сварочная.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 проведения учебных практик используются и профильные лаборатории: сельскохозяйственных и мелиоративных машин, тракторов и автомобилей, технического обслуживания и ремонта машин, основы механизации сельскохозяйственного производства, основы гидравлики и теплотехники, материаловедения, метрологии, электротехники и электроники, эксплуатации и ремонта электрооборудования, светотехники и электротехнологии, электрических машин и аппаратов, автоматизации технологических процессов и систем автоматического управления, электротехники, электроснабжения сельского хозяйства, эксплуатации машинно – тракторного парка, технического</w:t>
      </w:r>
      <w:proofErr w:type="gramEnd"/>
      <w:r>
        <w:rPr>
          <w:sz w:val="28"/>
          <w:szCs w:val="28"/>
        </w:rPr>
        <w:t xml:space="preserve"> обслуживания и ремонта автомобильного транспорта, диагностики и ремонта бытовой техники.</w:t>
      </w:r>
    </w:p>
    <w:p w:rsidR="00E264F7" w:rsidRPr="009B6851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B6851">
        <w:rPr>
          <w:sz w:val="28"/>
          <w:szCs w:val="28"/>
        </w:rPr>
        <w:t>Образовательная программа  обеспечена базами практик на основе долгосрочных  и индивидуальных договоров.</w:t>
      </w:r>
    </w:p>
    <w:p w:rsidR="00E264F7" w:rsidRDefault="00E264F7" w:rsidP="00E264F7">
      <w:pPr>
        <w:jc w:val="both"/>
        <w:rPr>
          <w:sz w:val="28"/>
          <w:szCs w:val="28"/>
        </w:rPr>
      </w:pPr>
      <w:r w:rsidRPr="009B6851">
        <w:rPr>
          <w:sz w:val="28"/>
          <w:szCs w:val="28"/>
        </w:rPr>
        <w:t xml:space="preserve">Перечень предприятий и организаций, с которыми </w:t>
      </w:r>
      <w:proofErr w:type="gramStart"/>
      <w:r w:rsidRPr="009B6851">
        <w:rPr>
          <w:sz w:val="28"/>
          <w:szCs w:val="28"/>
        </w:rPr>
        <w:t xml:space="preserve">заключены долгосрочные </w:t>
      </w:r>
      <w:r>
        <w:rPr>
          <w:sz w:val="28"/>
          <w:szCs w:val="28"/>
        </w:rPr>
        <w:t>договоры на проведение практик дан</w:t>
      </w:r>
      <w:proofErr w:type="gramEnd"/>
      <w:r>
        <w:rPr>
          <w:sz w:val="28"/>
          <w:szCs w:val="28"/>
        </w:rPr>
        <w:t xml:space="preserve"> в таблице </w:t>
      </w:r>
    </w:p>
    <w:p w:rsidR="00E264F7" w:rsidRPr="009B6851" w:rsidRDefault="00E264F7" w:rsidP="00E264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Таблица 5</w:t>
      </w:r>
    </w:p>
    <w:tbl>
      <w:tblPr>
        <w:tblStyle w:val="aff3"/>
        <w:tblW w:w="0" w:type="auto"/>
        <w:tblLook w:val="04A0"/>
      </w:tblPr>
      <w:tblGrid>
        <w:gridCol w:w="671"/>
        <w:gridCol w:w="3005"/>
        <w:gridCol w:w="5895"/>
      </w:tblGrid>
      <w:tr w:rsidR="00E264F7" w:rsidRPr="009B6851" w:rsidTr="0095562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jc w:val="center"/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№</w:t>
            </w:r>
            <w:r w:rsidRPr="009B6851">
              <w:rPr>
                <w:sz w:val="28"/>
                <w:szCs w:val="28"/>
              </w:rPr>
              <w:br/>
              <w:t xml:space="preserve"> </w:t>
            </w:r>
            <w:proofErr w:type="spellStart"/>
            <w:r w:rsidRPr="009B6851">
              <w:rPr>
                <w:sz w:val="28"/>
                <w:szCs w:val="28"/>
              </w:rPr>
              <w:t>п\</w:t>
            </w:r>
            <w:proofErr w:type="gramStart"/>
            <w:r w:rsidRPr="009B6851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jc w:val="center"/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Предприятие/ организация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jc w:val="center"/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Реквизиты и сроки действия договоров</w:t>
            </w:r>
          </w:p>
        </w:tc>
      </w:tr>
      <w:tr w:rsidR="00E264F7" w:rsidRPr="009B6851" w:rsidTr="0095562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jc w:val="center"/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jc w:val="center"/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 xml:space="preserve">ФГУП «Волна революции» </w:t>
            </w:r>
            <w:proofErr w:type="spellStart"/>
            <w:r w:rsidRPr="009B6851">
              <w:rPr>
                <w:sz w:val="28"/>
                <w:szCs w:val="28"/>
              </w:rPr>
              <w:t>Россельхозакадемии</w:t>
            </w:r>
            <w:proofErr w:type="spellEnd"/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</w:rPr>
            </w:pPr>
            <w:r w:rsidRPr="009B6851">
              <w:rPr>
                <w:sz w:val="28"/>
                <w:szCs w:val="28"/>
              </w:rPr>
              <w:t>Адрес: 243020, Брянская область, г</w:t>
            </w:r>
            <w:proofErr w:type="gramStart"/>
            <w:r w:rsidRPr="009B6851">
              <w:rPr>
                <w:sz w:val="28"/>
                <w:szCs w:val="28"/>
              </w:rPr>
              <w:t>.Н</w:t>
            </w:r>
            <w:proofErr w:type="gramEnd"/>
            <w:r w:rsidRPr="009B6851">
              <w:rPr>
                <w:sz w:val="28"/>
                <w:szCs w:val="28"/>
              </w:rPr>
              <w:t>овозыбков, ул.ОХ «Волна революции», д.98.</w:t>
            </w:r>
          </w:p>
          <w:p w:rsidR="00E264F7" w:rsidRPr="009B6851" w:rsidRDefault="00E264F7" w:rsidP="00955625">
            <w:pPr>
              <w:rPr>
                <w:sz w:val="28"/>
                <w:szCs w:val="28"/>
              </w:rPr>
            </w:pPr>
            <w:r w:rsidRPr="009B6851">
              <w:rPr>
                <w:sz w:val="28"/>
                <w:szCs w:val="28"/>
              </w:rPr>
              <w:t>ИНН 3222000769</w:t>
            </w:r>
            <w:r w:rsidRPr="009B6851">
              <w:rPr>
                <w:sz w:val="28"/>
                <w:szCs w:val="28"/>
              </w:rPr>
              <w:br/>
              <w:t>КПП 324101001</w:t>
            </w:r>
            <w:r w:rsidRPr="009B6851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9B6851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9B6851">
              <w:rPr>
                <w:sz w:val="28"/>
                <w:szCs w:val="28"/>
              </w:rPr>
              <w:t>/с 40502810169020000002</w:t>
            </w:r>
            <w:r w:rsidRPr="009B6851">
              <w:rPr>
                <w:sz w:val="28"/>
                <w:szCs w:val="28"/>
              </w:rPr>
              <w:br/>
              <w:t>к/с 30101810500000000747</w:t>
            </w:r>
            <w:r w:rsidRPr="009B6851">
              <w:rPr>
                <w:sz w:val="28"/>
                <w:szCs w:val="28"/>
              </w:rPr>
              <w:br/>
              <w:t>БИК 041501747</w:t>
            </w:r>
            <w:r w:rsidRPr="009B6851">
              <w:rPr>
                <w:sz w:val="28"/>
                <w:szCs w:val="28"/>
              </w:rPr>
              <w:br/>
              <w:t>Банк: Брянский региональный филиал ОАО «</w:t>
            </w:r>
            <w:proofErr w:type="spellStart"/>
            <w:r w:rsidRPr="009B6851">
              <w:rPr>
                <w:sz w:val="28"/>
                <w:szCs w:val="28"/>
              </w:rPr>
              <w:t>Россельхоз</w:t>
            </w:r>
            <w:proofErr w:type="spellEnd"/>
            <w:r w:rsidRPr="009B6851">
              <w:rPr>
                <w:sz w:val="28"/>
                <w:szCs w:val="28"/>
              </w:rPr>
              <w:t>»</w:t>
            </w:r>
            <w:r w:rsidRPr="009B6851">
              <w:rPr>
                <w:sz w:val="28"/>
                <w:szCs w:val="28"/>
              </w:rPr>
              <w:br/>
              <w:t>ОГРН 1023201537512</w:t>
            </w:r>
          </w:p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С 24.04.2014 по 30.06.2020г.</w:t>
            </w:r>
          </w:p>
        </w:tc>
      </w:tr>
      <w:tr w:rsidR="00E264F7" w:rsidRPr="009B6851" w:rsidTr="0095562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Сельскохозяйственный производственный кооператив «Ударник»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</w:rPr>
            </w:pPr>
            <w:r w:rsidRPr="009B6851">
              <w:rPr>
                <w:sz w:val="28"/>
                <w:szCs w:val="28"/>
              </w:rPr>
              <w:t xml:space="preserve">Адрес: 243020, Брянская область, </w:t>
            </w:r>
            <w:proofErr w:type="spellStart"/>
            <w:r w:rsidRPr="009B6851">
              <w:rPr>
                <w:sz w:val="28"/>
                <w:szCs w:val="28"/>
              </w:rPr>
              <w:t>с</w:t>
            </w:r>
            <w:proofErr w:type="gramStart"/>
            <w:r w:rsidRPr="009B6851">
              <w:rPr>
                <w:sz w:val="28"/>
                <w:szCs w:val="28"/>
              </w:rPr>
              <w:t>.К</w:t>
            </w:r>
            <w:proofErr w:type="gramEnd"/>
            <w:r w:rsidRPr="009B6851">
              <w:rPr>
                <w:sz w:val="28"/>
                <w:szCs w:val="28"/>
              </w:rPr>
              <w:t>аташин</w:t>
            </w:r>
            <w:proofErr w:type="spellEnd"/>
          </w:p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ИНН 3222002519</w:t>
            </w:r>
            <w:r w:rsidRPr="009B6851">
              <w:rPr>
                <w:sz w:val="28"/>
                <w:szCs w:val="28"/>
              </w:rPr>
              <w:br/>
              <w:t>КПП 324101001</w:t>
            </w:r>
            <w:r w:rsidRPr="009B6851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9B6851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9B6851">
              <w:rPr>
                <w:sz w:val="28"/>
                <w:szCs w:val="28"/>
              </w:rPr>
              <w:t>/с 40702810869020000005</w:t>
            </w:r>
            <w:r w:rsidRPr="009B6851">
              <w:rPr>
                <w:sz w:val="28"/>
                <w:szCs w:val="28"/>
              </w:rPr>
              <w:br/>
              <w:t>к/с 30101810500000000747</w:t>
            </w:r>
            <w:r w:rsidRPr="009B6851">
              <w:rPr>
                <w:sz w:val="28"/>
                <w:szCs w:val="28"/>
              </w:rPr>
              <w:br/>
              <w:t>БИК 04501747</w:t>
            </w:r>
            <w:r w:rsidRPr="009B6851">
              <w:rPr>
                <w:sz w:val="28"/>
                <w:szCs w:val="28"/>
              </w:rPr>
              <w:br/>
              <w:t>Банк: Брянский региональный филиал ОАО «</w:t>
            </w:r>
            <w:proofErr w:type="spellStart"/>
            <w:r w:rsidRPr="009B6851">
              <w:rPr>
                <w:sz w:val="28"/>
                <w:szCs w:val="28"/>
              </w:rPr>
              <w:t>Россельхоз</w:t>
            </w:r>
            <w:proofErr w:type="spellEnd"/>
            <w:r w:rsidRPr="009B6851">
              <w:rPr>
                <w:sz w:val="28"/>
                <w:szCs w:val="28"/>
              </w:rPr>
              <w:t>»</w:t>
            </w:r>
            <w:r w:rsidRPr="009B6851">
              <w:rPr>
                <w:sz w:val="28"/>
                <w:szCs w:val="28"/>
              </w:rPr>
              <w:br/>
              <w:t>с30.05.2014 по30.06.2020</w:t>
            </w:r>
            <w:r w:rsidRPr="009B6851">
              <w:rPr>
                <w:sz w:val="28"/>
                <w:szCs w:val="28"/>
              </w:rPr>
              <w:br/>
            </w:r>
          </w:p>
        </w:tc>
      </w:tr>
      <w:tr w:rsidR="00E264F7" w:rsidRPr="009B6851" w:rsidTr="0095562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Государственное унитарное предприятие «Новозыбковское пассажирское автотранспортное предприятие»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Адрес: 243020, Брянская область, г</w:t>
            </w:r>
            <w:proofErr w:type="gramStart"/>
            <w:r w:rsidRPr="009B6851">
              <w:rPr>
                <w:sz w:val="28"/>
                <w:szCs w:val="28"/>
              </w:rPr>
              <w:t>.Н</w:t>
            </w:r>
            <w:proofErr w:type="gramEnd"/>
            <w:r w:rsidRPr="009B6851">
              <w:rPr>
                <w:sz w:val="28"/>
                <w:szCs w:val="28"/>
              </w:rPr>
              <w:t>овозыбков, ул. Синицына д.64</w:t>
            </w:r>
            <w:r w:rsidRPr="009B6851">
              <w:rPr>
                <w:sz w:val="28"/>
                <w:szCs w:val="28"/>
              </w:rPr>
              <w:br/>
              <w:t>ИНН 3204004231</w:t>
            </w:r>
            <w:r w:rsidRPr="009B6851">
              <w:rPr>
                <w:sz w:val="28"/>
                <w:szCs w:val="28"/>
              </w:rPr>
              <w:br/>
              <w:t>КПП32040101</w:t>
            </w:r>
            <w:r w:rsidRPr="009B6851">
              <w:rPr>
                <w:sz w:val="28"/>
                <w:szCs w:val="28"/>
              </w:rPr>
              <w:br/>
            </w:r>
            <w:proofErr w:type="spellStart"/>
            <w:r w:rsidRPr="009B6851">
              <w:rPr>
                <w:sz w:val="28"/>
                <w:szCs w:val="28"/>
              </w:rPr>
              <w:t>р</w:t>
            </w:r>
            <w:proofErr w:type="spellEnd"/>
            <w:r w:rsidRPr="009B6851">
              <w:rPr>
                <w:sz w:val="28"/>
                <w:szCs w:val="28"/>
              </w:rPr>
              <w:t>/с 40602810408190100023</w:t>
            </w:r>
            <w:r w:rsidRPr="009B6851">
              <w:rPr>
                <w:sz w:val="28"/>
                <w:szCs w:val="28"/>
              </w:rPr>
              <w:br/>
              <w:t>к/с 30101810400000000601</w:t>
            </w:r>
            <w:r w:rsidRPr="009B6851">
              <w:rPr>
                <w:sz w:val="28"/>
                <w:szCs w:val="28"/>
              </w:rPr>
              <w:br/>
              <w:t>ОКПО 51678933</w:t>
            </w:r>
            <w:r w:rsidRPr="009B6851">
              <w:rPr>
                <w:sz w:val="28"/>
                <w:szCs w:val="28"/>
              </w:rPr>
              <w:br/>
              <w:t>БИК 041501601</w:t>
            </w:r>
            <w:r w:rsidRPr="009B6851">
              <w:rPr>
                <w:sz w:val="28"/>
                <w:szCs w:val="28"/>
              </w:rPr>
              <w:br/>
              <w:t>Банк: отделение ОАО «Сбербанк России», дополнительный офис 8605/0186</w:t>
            </w:r>
            <w:r w:rsidRPr="009B6851">
              <w:rPr>
                <w:sz w:val="28"/>
                <w:szCs w:val="28"/>
              </w:rPr>
              <w:br/>
              <w:t xml:space="preserve"> с 27.12.2013 по 30.06.2018</w:t>
            </w:r>
          </w:p>
        </w:tc>
      </w:tr>
      <w:tr w:rsidR="00E264F7" w:rsidRPr="009B6851" w:rsidTr="00955625">
        <w:trPr>
          <w:trHeight w:val="2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Новозыбковское обособленное подразделение ООО «»Возрождение»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Адрес: 243020, Брянская область, г</w:t>
            </w:r>
            <w:proofErr w:type="gramStart"/>
            <w:r w:rsidRPr="009B6851">
              <w:rPr>
                <w:sz w:val="28"/>
                <w:szCs w:val="28"/>
              </w:rPr>
              <w:t>.Н</w:t>
            </w:r>
            <w:proofErr w:type="gramEnd"/>
            <w:r w:rsidRPr="009B6851">
              <w:rPr>
                <w:sz w:val="28"/>
                <w:szCs w:val="28"/>
              </w:rPr>
              <w:t>овозыбков, ул. Чапаева д.15</w:t>
            </w:r>
            <w:r w:rsidRPr="009B6851">
              <w:rPr>
                <w:sz w:val="28"/>
                <w:szCs w:val="28"/>
              </w:rPr>
              <w:br/>
              <w:t>ИНН 3254511692</w:t>
            </w:r>
            <w:r w:rsidRPr="009B6851">
              <w:rPr>
                <w:sz w:val="28"/>
                <w:szCs w:val="28"/>
              </w:rPr>
              <w:br/>
              <w:t>КПП 325401001</w:t>
            </w:r>
            <w:r w:rsidRPr="009B6851">
              <w:rPr>
                <w:sz w:val="28"/>
                <w:szCs w:val="28"/>
              </w:rPr>
              <w:br/>
              <w:t>с 2.10.2013 по 30.06.2018</w:t>
            </w:r>
          </w:p>
        </w:tc>
      </w:tr>
      <w:tr w:rsidR="00E264F7" w:rsidRPr="009B6851" w:rsidTr="00955625">
        <w:trPr>
          <w:trHeight w:val="2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 xml:space="preserve">ГУУ </w:t>
            </w:r>
            <w:proofErr w:type="spellStart"/>
            <w:r w:rsidRPr="009B6851">
              <w:rPr>
                <w:sz w:val="28"/>
                <w:szCs w:val="28"/>
              </w:rPr>
              <w:t>Новозыбковская</w:t>
            </w:r>
            <w:proofErr w:type="spellEnd"/>
            <w:r w:rsidRPr="009B6851">
              <w:rPr>
                <w:sz w:val="28"/>
                <w:szCs w:val="28"/>
              </w:rPr>
              <w:t xml:space="preserve"> Сельскохозяйственная опытная станция ВНИИ люпина </w:t>
            </w:r>
            <w:proofErr w:type="spellStart"/>
            <w:r w:rsidRPr="009B6851">
              <w:rPr>
                <w:sz w:val="28"/>
                <w:szCs w:val="28"/>
              </w:rPr>
              <w:t>Россельхозакадемии</w:t>
            </w:r>
            <w:proofErr w:type="spellEnd"/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9B6851" w:rsidRDefault="00E264F7" w:rsidP="00955625">
            <w:pPr>
              <w:rPr>
                <w:sz w:val="28"/>
                <w:szCs w:val="28"/>
              </w:rPr>
            </w:pPr>
          </w:p>
          <w:p w:rsidR="00E264F7" w:rsidRPr="009B6851" w:rsidRDefault="00E264F7" w:rsidP="00955625">
            <w:pPr>
              <w:rPr>
                <w:sz w:val="28"/>
                <w:szCs w:val="28"/>
                <w:lang w:eastAsia="en-US"/>
              </w:rPr>
            </w:pPr>
            <w:r w:rsidRPr="009B6851">
              <w:rPr>
                <w:sz w:val="28"/>
                <w:szCs w:val="28"/>
              </w:rPr>
              <w:t>Адрес: 243020, Брянская область, Новозыбковский р-н, пос</w:t>
            </w:r>
            <w:proofErr w:type="gramStart"/>
            <w:r w:rsidRPr="009B6851">
              <w:rPr>
                <w:sz w:val="28"/>
                <w:szCs w:val="28"/>
              </w:rPr>
              <w:t>.О</w:t>
            </w:r>
            <w:proofErr w:type="gramEnd"/>
            <w:r w:rsidRPr="009B6851">
              <w:rPr>
                <w:sz w:val="28"/>
                <w:szCs w:val="28"/>
              </w:rPr>
              <w:t>пытная станция</w:t>
            </w:r>
            <w:r w:rsidRPr="009B6851">
              <w:rPr>
                <w:sz w:val="28"/>
                <w:szCs w:val="28"/>
              </w:rPr>
              <w:br/>
              <w:t>ИНН 3222000529</w:t>
            </w:r>
            <w:r w:rsidRPr="009B6851">
              <w:rPr>
                <w:sz w:val="28"/>
                <w:szCs w:val="28"/>
              </w:rPr>
              <w:br/>
              <w:t>КПП 324101001</w:t>
            </w:r>
            <w:r w:rsidRPr="009B6851">
              <w:rPr>
                <w:sz w:val="28"/>
                <w:szCs w:val="28"/>
              </w:rPr>
              <w:br/>
            </w:r>
            <w:proofErr w:type="spellStart"/>
            <w:r w:rsidRPr="009B6851">
              <w:rPr>
                <w:sz w:val="28"/>
                <w:szCs w:val="28"/>
              </w:rPr>
              <w:t>р</w:t>
            </w:r>
            <w:proofErr w:type="spellEnd"/>
            <w:r w:rsidRPr="009B6851">
              <w:rPr>
                <w:sz w:val="28"/>
                <w:szCs w:val="28"/>
              </w:rPr>
              <w:t>/с 40501810700012000002</w:t>
            </w:r>
            <w:r w:rsidRPr="009B6851">
              <w:rPr>
                <w:sz w:val="28"/>
                <w:szCs w:val="28"/>
              </w:rPr>
              <w:br/>
              <w:t>л/с 20276Ч03850</w:t>
            </w:r>
            <w:r w:rsidRPr="009B6851">
              <w:rPr>
                <w:sz w:val="28"/>
                <w:szCs w:val="28"/>
              </w:rPr>
              <w:br/>
              <w:t>БИК 0415010001</w:t>
            </w:r>
            <w:r w:rsidRPr="009B6851">
              <w:rPr>
                <w:sz w:val="28"/>
                <w:szCs w:val="28"/>
              </w:rPr>
              <w:br/>
              <w:t>Банк: ГРКЦ ГУ Банка России по Брянской области , г</w:t>
            </w:r>
            <w:proofErr w:type="gramStart"/>
            <w:r w:rsidRPr="009B6851">
              <w:rPr>
                <w:sz w:val="28"/>
                <w:szCs w:val="28"/>
              </w:rPr>
              <w:t>.Б</w:t>
            </w:r>
            <w:proofErr w:type="gramEnd"/>
            <w:r w:rsidRPr="009B6851">
              <w:rPr>
                <w:sz w:val="28"/>
                <w:szCs w:val="28"/>
              </w:rPr>
              <w:t>рянск</w:t>
            </w:r>
            <w:r w:rsidRPr="009B6851">
              <w:rPr>
                <w:sz w:val="28"/>
                <w:szCs w:val="28"/>
              </w:rPr>
              <w:br/>
              <w:t>ОГРН 10232015375152</w:t>
            </w:r>
            <w:r w:rsidRPr="009B6851">
              <w:rPr>
                <w:sz w:val="28"/>
                <w:szCs w:val="28"/>
              </w:rPr>
              <w:br/>
              <w:t>с 24.04.2014 по 30.06.2020г.</w:t>
            </w:r>
          </w:p>
        </w:tc>
      </w:tr>
    </w:tbl>
    <w:p w:rsidR="00E264F7" w:rsidRPr="009B6851" w:rsidRDefault="00E264F7" w:rsidP="00E264F7">
      <w:pPr>
        <w:rPr>
          <w:sz w:val="28"/>
          <w:szCs w:val="28"/>
          <w:lang w:eastAsia="en-US"/>
        </w:rPr>
      </w:pPr>
    </w:p>
    <w:p w:rsidR="00E264F7" w:rsidRPr="009B6851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B6851">
        <w:rPr>
          <w:sz w:val="28"/>
          <w:szCs w:val="28"/>
        </w:rPr>
        <w:t>Направление деятельности организаций, обеспечивающих производственную практику, соответствует  профилю подготовки обучающихся.</w:t>
      </w:r>
    </w:p>
    <w:p w:rsidR="00E264F7" w:rsidRPr="009B6851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B6851">
        <w:rPr>
          <w:sz w:val="28"/>
          <w:szCs w:val="28"/>
        </w:rPr>
        <w:t>Студенты распределяются на практики на основании приказов. За всеми студентами закрепляются руководители практики.</w:t>
      </w:r>
      <w:r>
        <w:rPr>
          <w:sz w:val="28"/>
          <w:szCs w:val="28"/>
        </w:rPr>
        <w:t xml:space="preserve"> Практика проводится по утвержденной программе, которая выдается студенту перед отправкой на практику.</w:t>
      </w:r>
    </w:p>
    <w:p w:rsidR="00E264F7" w:rsidRPr="009B6851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B6851">
        <w:rPr>
          <w:sz w:val="28"/>
          <w:szCs w:val="28"/>
        </w:rPr>
        <w:t>По результатам практики студенты представляют дневники</w:t>
      </w:r>
      <w:r>
        <w:rPr>
          <w:sz w:val="28"/>
          <w:szCs w:val="28"/>
        </w:rPr>
        <w:t xml:space="preserve"> </w:t>
      </w:r>
      <w:r w:rsidRPr="009B6851">
        <w:rPr>
          <w:sz w:val="28"/>
          <w:szCs w:val="28"/>
        </w:rPr>
        <w:t>- отчеты, аттестационные листы с личной характеристикой и характеристикой выполнения необходимо</w:t>
      </w:r>
      <w:r>
        <w:rPr>
          <w:sz w:val="28"/>
          <w:szCs w:val="28"/>
        </w:rPr>
        <w:t>го объема заданий и их качества</w:t>
      </w:r>
      <w:r w:rsidRPr="009B6851">
        <w:rPr>
          <w:sz w:val="28"/>
          <w:szCs w:val="28"/>
        </w:rPr>
        <w:t>. Дневники-отчеты по практикам и отзывы</w:t>
      </w:r>
      <w:r>
        <w:rPr>
          <w:sz w:val="28"/>
          <w:szCs w:val="28"/>
        </w:rPr>
        <w:t xml:space="preserve"> </w:t>
      </w:r>
      <w:r w:rsidRPr="009B6851">
        <w:rPr>
          <w:sz w:val="28"/>
          <w:szCs w:val="28"/>
        </w:rPr>
        <w:t>(рецензии) руководителей практик подтверждают  их соответствие  утвержденным программам.</w:t>
      </w:r>
    </w:p>
    <w:p w:rsidR="00E264F7" w:rsidRPr="009B6851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B6851">
        <w:rPr>
          <w:sz w:val="28"/>
          <w:szCs w:val="28"/>
        </w:rPr>
        <w:t>Уровень организации и проведения практик соответствует   требованиям федерального государственного образовательного стандарта.</w:t>
      </w:r>
    </w:p>
    <w:p w:rsidR="00E264F7" w:rsidRDefault="00E264F7" w:rsidP="00E264F7">
      <w:pPr>
        <w:jc w:val="both"/>
        <w:rPr>
          <w:sz w:val="28"/>
          <w:szCs w:val="28"/>
        </w:rPr>
      </w:pPr>
    </w:p>
    <w:p w:rsidR="00E264F7" w:rsidRPr="00AB7692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13777">
        <w:rPr>
          <w:b/>
          <w:sz w:val="32"/>
          <w:szCs w:val="32"/>
        </w:rPr>
        <w:t xml:space="preserve">    </w:t>
      </w:r>
      <w:r w:rsidRPr="00B52A60">
        <w:rPr>
          <w:b/>
          <w:i/>
          <w:sz w:val="32"/>
          <w:szCs w:val="32"/>
        </w:rPr>
        <w:t>Востребованность выпускников на рынке труда</w:t>
      </w:r>
    </w:p>
    <w:p w:rsidR="00E264F7" w:rsidRPr="00613777" w:rsidRDefault="00E264F7" w:rsidP="00E264F7">
      <w:pPr>
        <w:ind w:right="57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Pr="00613777">
        <w:rPr>
          <w:sz w:val="28"/>
          <w:szCs w:val="28"/>
        </w:rPr>
        <w:t>Одним  из основных показателей, характеризующих качество подготовки специалистов, является востребованность выпускников на рынке труда. Сегодня на рынке труда предлагают рабочие места не только работодатели государственных предприятий, но и работодатели частных организаций и предприятий. Поэтому подготовка профессиональных кадров - это проблема не только учебного заведения, но и работодателей, и эффективно решать эту проблему можно только совместными усилиями через систему социального партнерства.</w:t>
      </w:r>
    </w:p>
    <w:p w:rsidR="00E264F7" w:rsidRPr="00613777" w:rsidRDefault="00E264F7" w:rsidP="00E264F7">
      <w:pPr>
        <w:ind w:firstLine="540"/>
        <w:jc w:val="both"/>
        <w:rPr>
          <w:sz w:val="28"/>
          <w:szCs w:val="28"/>
        </w:rPr>
      </w:pPr>
      <w:r w:rsidRPr="00613777">
        <w:rPr>
          <w:sz w:val="28"/>
          <w:szCs w:val="28"/>
        </w:rPr>
        <w:t xml:space="preserve">За отчётный период велась большая работа по налаживанию  долгосрочных контрактов с работодателями с целью прохождения студентами производственной практики. Ежегодно проводятся  научно-практические конференции. На заседаниях педагогического совета рассматриваются темы: «Мониторинг подготовки специалистов», «Профориентационная работа», «Формирование профессиональной компетенции студентов - залог успешного трудоустройства выпускников», </w:t>
      </w:r>
      <w:r w:rsidRPr="00613777">
        <w:rPr>
          <w:sz w:val="28"/>
          <w:szCs w:val="28"/>
        </w:rPr>
        <w:lastRenderedPageBreak/>
        <w:t>«Личностно-ориентированный подход в формировании профессиональной компетенции и мобильности будущих специалистов».</w:t>
      </w:r>
    </w:p>
    <w:p w:rsidR="00E264F7" w:rsidRPr="00613777" w:rsidRDefault="00E264F7" w:rsidP="00E264F7">
      <w:pPr>
        <w:ind w:right="57" w:firstLine="540"/>
        <w:jc w:val="both"/>
        <w:rPr>
          <w:sz w:val="28"/>
          <w:szCs w:val="28"/>
        </w:rPr>
      </w:pPr>
      <w:r w:rsidRPr="00613777">
        <w:rPr>
          <w:sz w:val="28"/>
          <w:szCs w:val="28"/>
        </w:rPr>
        <w:t xml:space="preserve">Многие студенты стараются уже на производственной практике проявить себя как думающие, ответственные, организованные работники. Этому свидетельствуют благодарственные письма и отзывы от руководителей предприятий, на которых работают выпускники филиала. </w:t>
      </w:r>
    </w:p>
    <w:p w:rsidR="00E264F7" w:rsidRPr="00613777" w:rsidRDefault="00E264F7" w:rsidP="00E264F7">
      <w:pPr>
        <w:ind w:right="57" w:firstLine="540"/>
        <w:contextualSpacing/>
        <w:jc w:val="both"/>
        <w:rPr>
          <w:bCs/>
          <w:spacing w:val="-1"/>
          <w:sz w:val="28"/>
          <w:szCs w:val="28"/>
        </w:rPr>
      </w:pPr>
      <w:r w:rsidRPr="00613777">
        <w:rPr>
          <w:color w:val="000000"/>
          <w:sz w:val="28"/>
          <w:szCs w:val="28"/>
        </w:rPr>
        <w:t>На основании отзывов потребителей специалистов можно сделать вывод, что выпускн</w:t>
      </w:r>
      <w:r>
        <w:rPr>
          <w:color w:val="000000"/>
          <w:sz w:val="28"/>
          <w:szCs w:val="28"/>
        </w:rPr>
        <w:t>ики Новозыбковского филиала БГ</w:t>
      </w:r>
      <w:r w:rsidRPr="0061377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У</w:t>
      </w:r>
      <w:r w:rsidRPr="00613777">
        <w:rPr>
          <w:color w:val="000000"/>
          <w:sz w:val="28"/>
          <w:szCs w:val="28"/>
        </w:rPr>
        <w:t xml:space="preserve"> имеют достаточный уровень знаний и умений для </w:t>
      </w:r>
      <w:r w:rsidRPr="00613777">
        <w:rPr>
          <w:color w:val="000000"/>
          <w:spacing w:val="1"/>
          <w:sz w:val="28"/>
          <w:szCs w:val="28"/>
        </w:rPr>
        <w:t xml:space="preserve">присвоения им той или иной квалификации. Отмечается, что важнейшим моментом при подготовке специалистов является тесная связь процесса обучения с дальнейшей профессиональной деятельностью. Реализация образовательных программ ведется с учетом требований регионального рынка труда. Полученные </w:t>
      </w:r>
      <w:r w:rsidRPr="00613777">
        <w:rPr>
          <w:color w:val="000000"/>
          <w:sz w:val="28"/>
          <w:szCs w:val="28"/>
        </w:rPr>
        <w:t xml:space="preserve">выпускниками знания отвечают современным требованиям, предъявляемым </w:t>
      </w:r>
      <w:r w:rsidRPr="00613777">
        <w:rPr>
          <w:color w:val="000000"/>
          <w:spacing w:val="1"/>
          <w:sz w:val="28"/>
          <w:szCs w:val="28"/>
        </w:rPr>
        <w:t xml:space="preserve">потребителями. У выпускников наблюдается достаточно быстрый карьерный рост на производстве, ряд выпускников поступает в вузы для продолжения образования. </w:t>
      </w:r>
      <w:r w:rsidRPr="00613777">
        <w:rPr>
          <w:bCs/>
          <w:color w:val="000000"/>
          <w:spacing w:val="-1"/>
          <w:sz w:val="28"/>
          <w:szCs w:val="28"/>
        </w:rPr>
        <w:t>Рекламаций на подготовку выпускников с предприятий и организаций не поступало</w:t>
      </w:r>
      <w:r w:rsidRPr="00613777">
        <w:rPr>
          <w:bCs/>
          <w:spacing w:val="-1"/>
          <w:sz w:val="28"/>
          <w:szCs w:val="28"/>
        </w:rPr>
        <w:t xml:space="preserve">. </w:t>
      </w:r>
    </w:p>
    <w:p w:rsidR="00E264F7" w:rsidRDefault="00E264F7" w:rsidP="00E264F7">
      <w:pPr>
        <w:ind w:left="-360" w:firstLine="64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Вывод:</w:t>
      </w:r>
    </w:p>
    <w:p w:rsidR="00E264F7" w:rsidRDefault="00E264F7" w:rsidP="00E264F7">
      <w:pPr>
        <w:ind w:firstLine="64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13777">
        <w:rPr>
          <w:i/>
          <w:sz w:val="28"/>
          <w:szCs w:val="28"/>
        </w:rPr>
        <w:t>Полученные при самообследовании результаты оценки знаний студентов, востребованность</w:t>
      </w:r>
      <w:r w:rsidRPr="00613777">
        <w:rPr>
          <w:i/>
          <w:szCs w:val="28"/>
        </w:rPr>
        <w:t xml:space="preserve"> </w:t>
      </w:r>
      <w:r w:rsidRPr="00613777">
        <w:rPr>
          <w:i/>
          <w:sz w:val="28"/>
          <w:szCs w:val="28"/>
        </w:rPr>
        <w:t>выпускников, отзывы предприятий и отсутствие рекламаций на подготовку выпускников позволяют оценить качество подготовки специалистов как соответствующее заявленным  уровням образования и удовлетворяющие Федеральные государственные требования к содержанию ОПОП.</w:t>
      </w:r>
    </w:p>
    <w:p w:rsidR="00E264F7" w:rsidRPr="00AF2CF1" w:rsidRDefault="00E264F7" w:rsidP="00E264F7">
      <w:pPr>
        <w:shd w:val="clear" w:color="auto" w:fill="FFFFFF"/>
        <w:ind w:firstLine="540"/>
        <w:jc w:val="both"/>
        <w:rPr>
          <w:i/>
          <w:color w:val="000000"/>
          <w:spacing w:val="-2"/>
          <w:sz w:val="28"/>
          <w:szCs w:val="28"/>
        </w:rPr>
      </w:pPr>
      <w:r>
        <w:rPr>
          <w:i/>
          <w:color w:val="000000"/>
          <w:spacing w:val="-2"/>
          <w:sz w:val="28"/>
          <w:szCs w:val="28"/>
        </w:rPr>
        <w:t xml:space="preserve">- </w:t>
      </w:r>
      <w:r w:rsidRPr="0031236F">
        <w:rPr>
          <w:i/>
          <w:color w:val="000000"/>
          <w:spacing w:val="-2"/>
          <w:sz w:val="28"/>
          <w:szCs w:val="28"/>
        </w:rPr>
        <w:t>В филиале необходимо активизировать работу по изучению потребностей города и региона и открытию новых востребованных специальностей, а также активизировать и совершенствовать работу   службы содействия трудоустройства студентов.</w:t>
      </w:r>
    </w:p>
    <w:p w:rsidR="00E264F7" w:rsidRDefault="00E264F7" w:rsidP="00E264F7">
      <w:pPr>
        <w:spacing w:after="120"/>
        <w:ind w:left="-360" w:firstLine="643"/>
        <w:jc w:val="both"/>
        <w:rPr>
          <w:b/>
          <w:sz w:val="36"/>
          <w:szCs w:val="36"/>
        </w:rPr>
      </w:pPr>
    </w:p>
    <w:p w:rsidR="00E264F7" w:rsidRDefault="00E264F7" w:rsidP="00E264F7">
      <w:pPr>
        <w:spacing w:after="120"/>
        <w:ind w:left="-360" w:firstLine="643"/>
        <w:jc w:val="both"/>
        <w:rPr>
          <w:b/>
          <w:sz w:val="36"/>
          <w:szCs w:val="36"/>
        </w:rPr>
      </w:pPr>
      <w:r w:rsidRPr="006E3F44">
        <w:rPr>
          <w:b/>
          <w:sz w:val="36"/>
          <w:szCs w:val="36"/>
        </w:rPr>
        <w:t>2.6.Библиотечно – информационное обеспечение</w:t>
      </w:r>
    </w:p>
    <w:p w:rsidR="00D32F99" w:rsidRPr="00FE5D5F" w:rsidRDefault="00D32F99" w:rsidP="00D32F99">
      <w:pPr>
        <w:autoSpaceDE w:val="0"/>
        <w:autoSpaceDN w:val="0"/>
        <w:adjustRightInd w:val="0"/>
        <w:jc w:val="both"/>
        <w:rPr>
          <w:b/>
          <w:bCs/>
        </w:rPr>
      </w:pPr>
    </w:p>
    <w:p w:rsidR="00D32F99" w:rsidRDefault="00D32F99" w:rsidP="00D32F99">
      <w:pPr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Новозыбковский филиал имеет библиотеку и два читальных зала, общей площадью 245,7 кв.м. Число посадочных мест в читальных залах, включая общежитие – 80. Книжный фонд библиотеки составляет 68874 экз., из них фонд учебной литературы –  51745 экз. Число читателей за 2013-2014 учебный год составило 720 человек, количество посещений – 5722, книговыдача – </w:t>
      </w:r>
      <w:r w:rsidRPr="00E27A82">
        <w:rPr>
          <w:rFonts w:ascii="Times New Roman CYR" w:hAnsi="Times New Roman CYR" w:cs="Times New Roman CYR"/>
          <w:bCs/>
          <w:sz w:val="28"/>
          <w:szCs w:val="28"/>
        </w:rPr>
        <w:t>40883,</w:t>
      </w:r>
      <w:r w:rsidRPr="00E27A82">
        <w:rPr>
          <w:rFonts w:ascii="Times New Roman CYR" w:hAnsi="Times New Roman CYR" w:cs="Times New Roman CYR"/>
          <w:sz w:val="28"/>
          <w:szCs w:val="28"/>
        </w:rPr>
        <w:t xml:space="preserve"> соответственно </w:t>
      </w:r>
      <w:r w:rsidRPr="00E27A82">
        <w:rPr>
          <w:rFonts w:ascii="Times New Roman CYR" w:hAnsi="Times New Roman CYR" w:cs="Times New Roman CYR"/>
          <w:bCs/>
          <w:sz w:val="28"/>
          <w:szCs w:val="28"/>
        </w:rPr>
        <w:t>обращаемость книжного фонда составила 0,6, читаемость –  56,8, посещаемость студентов – 07,90.</w:t>
      </w:r>
      <w:r>
        <w:rPr>
          <w:rFonts w:ascii="Times New Roman CYR" w:hAnsi="Times New Roman CYR" w:cs="Times New Roman CYR"/>
          <w:sz w:val="28"/>
          <w:szCs w:val="28"/>
        </w:rPr>
        <w:t xml:space="preserve"> Статистические данные  за последние пять лет представлены в таблице № 6</w:t>
      </w:r>
    </w:p>
    <w:p w:rsidR="00D32F99" w:rsidRDefault="00D32F99" w:rsidP="00D32F99">
      <w:pPr>
        <w:autoSpaceDE w:val="0"/>
        <w:autoSpaceDN w:val="0"/>
        <w:adjustRightInd w:val="0"/>
        <w:spacing w:after="120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spacing w:after="120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spacing w:after="120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D32F99" w:rsidRPr="00D32F99" w:rsidRDefault="00D32F99" w:rsidP="00D32F99">
      <w:pPr>
        <w:autoSpaceDE w:val="0"/>
        <w:autoSpaceDN w:val="0"/>
        <w:adjustRightInd w:val="0"/>
        <w:spacing w:after="120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№ 6</w:t>
      </w:r>
    </w:p>
    <w:tbl>
      <w:tblPr>
        <w:tblW w:w="0" w:type="auto"/>
        <w:tblInd w:w="206" w:type="dxa"/>
        <w:tblLayout w:type="fixed"/>
        <w:tblLook w:val="0000"/>
      </w:tblPr>
      <w:tblGrid>
        <w:gridCol w:w="2044"/>
        <w:gridCol w:w="1473"/>
        <w:gridCol w:w="1584"/>
        <w:gridCol w:w="1648"/>
        <w:gridCol w:w="1510"/>
        <w:gridCol w:w="1214"/>
      </w:tblGrid>
      <w:tr w:rsidR="00D32F99" w:rsidTr="00437BA6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D32F9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D32F9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Число читателей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D32F9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Кол-во посещений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D32F9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Кол-во книговыдач</w:t>
            </w: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D32F9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Читаемость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D32F9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Посеща-емость</w:t>
            </w:r>
            <w:proofErr w:type="spellEnd"/>
            <w:proofErr w:type="gramEnd"/>
          </w:p>
        </w:tc>
      </w:tr>
      <w:tr w:rsidR="00D32F99" w:rsidRPr="00F50AC6" w:rsidTr="00437BA6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32F99">
              <w:rPr>
                <w:rFonts w:ascii="Calibri" w:hAnsi="Calibri" w:cs="Calibri"/>
                <w:sz w:val="28"/>
                <w:szCs w:val="28"/>
              </w:rPr>
              <w:t>2013-2014 уч. г.</w:t>
            </w:r>
          </w:p>
        </w:tc>
        <w:tc>
          <w:tcPr>
            <w:tcW w:w="1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tabs>
                <w:tab w:val="left" w:pos="111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32F99">
              <w:rPr>
                <w:rFonts w:ascii="Calibri" w:hAnsi="Calibri" w:cs="Calibri"/>
                <w:sz w:val="28"/>
                <w:szCs w:val="28"/>
              </w:rPr>
              <w:t>720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32F99">
              <w:rPr>
                <w:rFonts w:ascii="Calibri" w:hAnsi="Calibri" w:cs="Calibri"/>
                <w:sz w:val="28"/>
                <w:szCs w:val="28"/>
              </w:rPr>
              <w:t>5722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32F99">
              <w:rPr>
                <w:rFonts w:ascii="Calibri" w:hAnsi="Calibri" w:cs="Calibri"/>
                <w:sz w:val="28"/>
                <w:szCs w:val="28"/>
              </w:rPr>
              <w:t>40883</w:t>
            </w: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32F99">
              <w:rPr>
                <w:rFonts w:ascii="Calibri" w:hAnsi="Calibri" w:cs="Calibri"/>
                <w:sz w:val="28"/>
                <w:szCs w:val="28"/>
              </w:rPr>
              <w:t>56,8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32F99">
              <w:rPr>
                <w:rFonts w:ascii="Calibri" w:hAnsi="Calibri" w:cs="Calibri"/>
                <w:sz w:val="28"/>
                <w:szCs w:val="28"/>
              </w:rPr>
              <w:t>07,9</w:t>
            </w:r>
          </w:p>
        </w:tc>
      </w:tr>
    </w:tbl>
    <w:p w:rsidR="00D32F99" w:rsidRPr="00F50AC6" w:rsidRDefault="00D32F99" w:rsidP="00D32F9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  7 месяцев 2014-2015 учебного года посещаемость составила  3071 человек, книговыдача - </w:t>
      </w:r>
      <w:r w:rsidRPr="00E27A82">
        <w:rPr>
          <w:rFonts w:ascii="Times New Roman CYR" w:hAnsi="Times New Roman CYR" w:cs="Times New Roman CYR"/>
          <w:bCs/>
          <w:sz w:val="28"/>
          <w:szCs w:val="28"/>
        </w:rPr>
        <w:t>28218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экземпляров. Наблюдаемое увеличение книговыдачи связано с поступлением новой литературы и увеличением фонда.</w:t>
      </w:r>
    </w:p>
    <w:p w:rsidR="00D32F99" w:rsidRDefault="00D32F99" w:rsidP="00D32F99">
      <w:pPr>
        <w:autoSpaceDE w:val="0"/>
        <w:autoSpaceDN w:val="0"/>
        <w:adjustRightInd w:val="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Книгообеспеченность читателей в 2013 – 2014 уч. году составила </w:t>
      </w:r>
      <w:r w:rsidRPr="00C74A9F">
        <w:rPr>
          <w:rFonts w:ascii="Times New Roman CYR" w:hAnsi="Times New Roman CYR" w:cs="Times New Roman CYR"/>
          <w:bCs/>
          <w:sz w:val="28"/>
          <w:szCs w:val="28"/>
        </w:rPr>
        <w:t>22,4;</w:t>
      </w:r>
      <w:r>
        <w:rPr>
          <w:rFonts w:ascii="Times New Roman CYR" w:hAnsi="Times New Roman CYR" w:cs="Times New Roman CYR"/>
          <w:sz w:val="28"/>
          <w:szCs w:val="28"/>
        </w:rPr>
        <w:t xml:space="preserve"> книгообеспеченность студентов учебной литературой – </w:t>
      </w:r>
      <w:r w:rsidRPr="00C74A9F">
        <w:rPr>
          <w:rFonts w:ascii="Times New Roman CYR" w:hAnsi="Times New Roman CYR" w:cs="Times New Roman CYR"/>
          <w:bCs/>
          <w:sz w:val="28"/>
          <w:szCs w:val="28"/>
        </w:rPr>
        <w:t>20,9.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32F99" w:rsidRDefault="00D32F99" w:rsidP="00D32F99">
      <w:pPr>
        <w:autoSpaceDE w:val="0"/>
        <w:autoSpaceDN w:val="0"/>
        <w:adjustRightInd w:val="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32F99" w:rsidRPr="00715063" w:rsidRDefault="00D32F99" w:rsidP="00D32F99">
      <w:pPr>
        <w:autoSpaceDE w:val="0"/>
        <w:autoSpaceDN w:val="0"/>
        <w:adjustRightInd w:val="0"/>
        <w:ind w:firstLine="539"/>
        <w:jc w:val="center"/>
        <w:rPr>
          <w:rFonts w:ascii="Times New Roman CYR" w:hAnsi="Times New Roman CYR" w:cs="Times New Roman CYR"/>
          <w:i/>
          <w:sz w:val="28"/>
          <w:szCs w:val="28"/>
        </w:rPr>
      </w:pPr>
      <w:r w:rsidRPr="00715063">
        <w:rPr>
          <w:rFonts w:ascii="Times New Roman CYR" w:hAnsi="Times New Roman CYR" w:cs="Times New Roman CYR"/>
          <w:i/>
          <w:sz w:val="28"/>
          <w:szCs w:val="28"/>
        </w:rPr>
        <w:t>Показатели количества книговыдач литературы в среднем на одного студента за 2014 год</w:t>
      </w:r>
    </w:p>
    <w:p w:rsidR="00D32F99" w:rsidRDefault="00567E24" w:rsidP="00D32F99">
      <w:pPr>
        <w:autoSpaceDE w:val="0"/>
        <w:autoSpaceDN w:val="0"/>
        <w:adjustRightInd w:val="0"/>
        <w:ind w:firstLine="539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7</w:t>
      </w:r>
      <w:r w:rsidR="00D32F99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D32F99" w:rsidRDefault="00D32F99" w:rsidP="00D32F99">
      <w:pPr>
        <w:autoSpaceDE w:val="0"/>
        <w:autoSpaceDN w:val="0"/>
        <w:adjustRightInd w:val="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ff3"/>
        <w:tblW w:w="0" w:type="auto"/>
        <w:tblLook w:val="04A0"/>
      </w:tblPr>
      <w:tblGrid>
        <w:gridCol w:w="697"/>
        <w:gridCol w:w="835"/>
        <w:gridCol w:w="770"/>
        <w:gridCol w:w="1106"/>
        <w:gridCol w:w="956"/>
        <w:gridCol w:w="844"/>
        <w:gridCol w:w="756"/>
        <w:gridCol w:w="844"/>
        <w:gridCol w:w="756"/>
        <w:gridCol w:w="1074"/>
        <w:gridCol w:w="933"/>
      </w:tblGrid>
      <w:tr w:rsidR="00D32F99" w:rsidTr="00437BA6">
        <w:trPr>
          <w:trHeight w:val="158"/>
        </w:trPr>
        <w:tc>
          <w:tcPr>
            <w:tcW w:w="697" w:type="dxa"/>
            <w:vMerge w:val="restart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658" w:type="dxa"/>
            <w:gridSpan w:val="2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Учебная литература</w:t>
            </w:r>
          </w:p>
        </w:tc>
        <w:tc>
          <w:tcPr>
            <w:tcW w:w="2164" w:type="dxa"/>
            <w:gridSpan w:val="2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640" w:type="dxa"/>
            <w:gridSpan w:val="2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Число посещений</w:t>
            </w:r>
          </w:p>
        </w:tc>
        <w:tc>
          <w:tcPr>
            <w:tcW w:w="1641" w:type="dxa"/>
            <w:gridSpan w:val="2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В среднем на одного студента учебная литература</w:t>
            </w:r>
          </w:p>
        </w:tc>
        <w:tc>
          <w:tcPr>
            <w:tcW w:w="2105" w:type="dxa"/>
            <w:gridSpan w:val="2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В среднем на одного студента художественная литература</w:t>
            </w:r>
          </w:p>
        </w:tc>
      </w:tr>
      <w:tr w:rsidR="00D32F99" w:rsidTr="00437BA6">
        <w:trPr>
          <w:trHeight w:val="157"/>
        </w:trPr>
        <w:tc>
          <w:tcPr>
            <w:tcW w:w="697" w:type="dxa"/>
            <w:vMerge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3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Библ.</w:t>
            </w:r>
          </w:p>
        </w:tc>
        <w:tc>
          <w:tcPr>
            <w:tcW w:w="805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Чит</w:t>
            </w:r>
            <w:proofErr w:type="spellEnd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. залы</w:t>
            </w:r>
          </w:p>
        </w:tc>
        <w:tc>
          <w:tcPr>
            <w:tcW w:w="1106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Библ.</w:t>
            </w:r>
          </w:p>
        </w:tc>
        <w:tc>
          <w:tcPr>
            <w:tcW w:w="1058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Чит</w:t>
            </w:r>
            <w:proofErr w:type="spellEnd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. залы</w:t>
            </w:r>
          </w:p>
        </w:tc>
        <w:tc>
          <w:tcPr>
            <w:tcW w:w="881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Библ.</w:t>
            </w:r>
          </w:p>
        </w:tc>
        <w:tc>
          <w:tcPr>
            <w:tcW w:w="759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Чит</w:t>
            </w:r>
            <w:proofErr w:type="spellEnd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. залы</w:t>
            </w:r>
          </w:p>
        </w:tc>
        <w:tc>
          <w:tcPr>
            <w:tcW w:w="882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Библ.</w:t>
            </w:r>
          </w:p>
        </w:tc>
        <w:tc>
          <w:tcPr>
            <w:tcW w:w="759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Чит</w:t>
            </w:r>
            <w:proofErr w:type="spellEnd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. залы</w:t>
            </w:r>
          </w:p>
        </w:tc>
        <w:tc>
          <w:tcPr>
            <w:tcW w:w="1075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Библ.</w:t>
            </w:r>
          </w:p>
        </w:tc>
        <w:tc>
          <w:tcPr>
            <w:tcW w:w="1030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Чит</w:t>
            </w:r>
            <w:proofErr w:type="spellEnd"/>
            <w:r w:rsidRPr="00D32F99">
              <w:rPr>
                <w:rFonts w:ascii="Times New Roman CYR" w:hAnsi="Times New Roman CYR" w:cs="Times New Roman CYR"/>
                <w:b/>
                <w:sz w:val="24"/>
                <w:szCs w:val="24"/>
              </w:rPr>
              <w:t>. залы</w:t>
            </w:r>
          </w:p>
        </w:tc>
      </w:tr>
      <w:tr w:rsidR="00D32F99" w:rsidTr="00437BA6">
        <w:tc>
          <w:tcPr>
            <w:tcW w:w="697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2014</w:t>
            </w:r>
          </w:p>
        </w:tc>
        <w:tc>
          <w:tcPr>
            <w:tcW w:w="853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23168</w:t>
            </w:r>
          </w:p>
        </w:tc>
        <w:tc>
          <w:tcPr>
            <w:tcW w:w="805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7339</w:t>
            </w:r>
          </w:p>
        </w:tc>
        <w:tc>
          <w:tcPr>
            <w:tcW w:w="1106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451</w:t>
            </w:r>
          </w:p>
        </w:tc>
        <w:tc>
          <w:tcPr>
            <w:tcW w:w="1058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162</w:t>
            </w:r>
          </w:p>
        </w:tc>
        <w:tc>
          <w:tcPr>
            <w:tcW w:w="881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3882</w:t>
            </w:r>
          </w:p>
        </w:tc>
        <w:tc>
          <w:tcPr>
            <w:tcW w:w="759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1429</w:t>
            </w:r>
          </w:p>
        </w:tc>
        <w:tc>
          <w:tcPr>
            <w:tcW w:w="882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759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5,1</w:t>
            </w:r>
          </w:p>
        </w:tc>
        <w:tc>
          <w:tcPr>
            <w:tcW w:w="1075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8,6</w:t>
            </w:r>
          </w:p>
        </w:tc>
        <w:tc>
          <w:tcPr>
            <w:tcW w:w="1030" w:type="dxa"/>
          </w:tcPr>
          <w:p w:rsidR="00D32F99" w:rsidRP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32F99">
              <w:rPr>
                <w:rFonts w:ascii="Times New Roman CYR" w:hAnsi="Times New Roman CYR" w:cs="Times New Roman CYR"/>
                <w:sz w:val="24"/>
                <w:szCs w:val="24"/>
              </w:rPr>
              <w:t>8,8</w:t>
            </w:r>
          </w:p>
        </w:tc>
      </w:tr>
    </w:tbl>
    <w:p w:rsidR="00D32F99" w:rsidRDefault="00D32F99" w:rsidP="00D32F99">
      <w:pPr>
        <w:autoSpaceDE w:val="0"/>
        <w:autoSpaceDN w:val="0"/>
        <w:adjustRightInd w:val="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 прошедшее время в библиотеку приобретено </w:t>
      </w:r>
      <w:r w:rsidRPr="00C74A9F">
        <w:rPr>
          <w:rFonts w:ascii="Times New Roman CYR" w:hAnsi="Times New Roman CYR" w:cs="Times New Roman CYR"/>
          <w:bCs/>
          <w:sz w:val="28"/>
          <w:szCs w:val="28"/>
        </w:rPr>
        <w:t>2975</w:t>
      </w:r>
      <w:r>
        <w:rPr>
          <w:rFonts w:ascii="Times New Roman CYR" w:hAnsi="Times New Roman CYR" w:cs="Times New Roman CYR"/>
          <w:sz w:val="28"/>
          <w:szCs w:val="28"/>
        </w:rPr>
        <w:t xml:space="preserve"> экземпляров учебников на общую сумму </w:t>
      </w:r>
      <w:r w:rsidRPr="00C74A9F">
        <w:rPr>
          <w:bCs/>
          <w:sz w:val="28"/>
          <w:szCs w:val="28"/>
        </w:rPr>
        <w:t>1032521,77</w:t>
      </w:r>
      <w:r>
        <w:rPr>
          <w:rFonts w:ascii="Times New Roman CYR" w:hAnsi="Times New Roman CYR" w:cs="Times New Roman CYR"/>
          <w:sz w:val="28"/>
          <w:szCs w:val="28"/>
        </w:rPr>
        <w:t xml:space="preserve">. Динамика пополнения библиотечного </w:t>
      </w:r>
      <w:r w:rsidR="00567E24">
        <w:rPr>
          <w:rFonts w:ascii="Times New Roman CYR" w:hAnsi="Times New Roman CYR" w:cs="Times New Roman CYR"/>
          <w:sz w:val="28"/>
          <w:szCs w:val="28"/>
        </w:rPr>
        <w:t>фонда приводится в таблице № 8</w:t>
      </w:r>
    </w:p>
    <w:p w:rsidR="00D32F99" w:rsidRPr="00567E24" w:rsidRDefault="00567E24" w:rsidP="00D32F99">
      <w:pPr>
        <w:autoSpaceDE w:val="0"/>
        <w:autoSpaceDN w:val="0"/>
        <w:adjustRightInd w:val="0"/>
        <w:ind w:firstLine="708"/>
        <w:jc w:val="right"/>
        <w:rPr>
          <w:rFonts w:ascii="Times New Roman CYR" w:hAnsi="Times New Roman CYR" w:cs="Times New Roman CYR"/>
          <w:sz w:val="28"/>
          <w:szCs w:val="28"/>
        </w:rPr>
      </w:pPr>
      <w:r w:rsidRPr="00567E24">
        <w:rPr>
          <w:rFonts w:ascii="Times New Roman CYR" w:hAnsi="Times New Roman CYR" w:cs="Times New Roman CYR"/>
          <w:sz w:val="28"/>
          <w:szCs w:val="28"/>
        </w:rPr>
        <w:t>Таблица № 8</w:t>
      </w:r>
    </w:p>
    <w:tbl>
      <w:tblPr>
        <w:tblW w:w="0" w:type="auto"/>
        <w:tblInd w:w="812" w:type="dxa"/>
        <w:tblLayout w:type="fixed"/>
        <w:tblLook w:val="0000"/>
      </w:tblPr>
      <w:tblGrid>
        <w:gridCol w:w="2348"/>
        <w:gridCol w:w="3273"/>
        <w:gridCol w:w="3246"/>
      </w:tblGrid>
      <w:tr w:rsidR="00D32F99" w:rsidTr="00437BA6">
        <w:trPr>
          <w:trHeight w:val="1"/>
        </w:trPr>
        <w:tc>
          <w:tcPr>
            <w:tcW w:w="2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Количество поступлений</w:t>
            </w:r>
          </w:p>
        </w:tc>
        <w:tc>
          <w:tcPr>
            <w:tcW w:w="3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Сумма</w:t>
            </w:r>
          </w:p>
        </w:tc>
      </w:tr>
      <w:tr w:rsidR="00D32F99" w:rsidTr="00437BA6">
        <w:trPr>
          <w:trHeight w:val="1"/>
        </w:trPr>
        <w:tc>
          <w:tcPr>
            <w:tcW w:w="2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567E24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2014</w:t>
            </w:r>
          </w:p>
        </w:tc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567E24">
              <w:rPr>
                <w:bCs/>
                <w:sz w:val="28"/>
                <w:szCs w:val="28"/>
              </w:rPr>
              <w:t>1123</w:t>
            </w:r>
          </w:p>
        </w:tc>
        <w:tc>
          <w:tcPr>
            <w:tcW w:w="3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567E24">
              <w:rPr>
                <w:bCs/>
                <w:sz w:val="28"/>
                <w:szCs w:val="28"/>
              </w:rPr>
              <w:t>356708,44</w:t>
            </w:r>
          </w:p>
        </w:tc>
      </w:tr>
    </w:tbl>
    <w:p w:rsidR="00D32F99" w:rsidRDefault="00D32F99" w:rsidP="00D32F9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en-US"/>
        </w:rPr>
      </w:pPr>
    </w:p>
    <w:p w:rsidR="00D32F99" w:rsidRDefault="00D32F99" w:rsidP="00D32F99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8"/>
          <w:szCs w:val="28"/>
        </w:rPr>
        <w:t>Учебные издания приобретаются из расчета: учебник для каждого обучающегося на 1 курсе (общеобразовательный профиль), полная комплектация учебниками по всем дисциплинам для работы в кабинете и читальном зале, выполнение необходимого минимума учебной литературы из расчета 0,5 на 1 студента по общетехническим дисциплинам и 0,3 по спец</w:t>
      </w:r>
      <w:r w:rsidR="00567E24">
        <w:rPr>
          <w:rFonts w:ascii="Times New Roman CYR" w:hAnsi="Times New Roman CYR" w:cs="Times New Roman CYR"/>
          <w:sz w:val="28"/>
          <w:szCs w:val="28"/>
        </w:rPr>
        <w:t>дисциплинам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Для исполнения приказа </w:t>
      </w:r>
      <w:r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Минобрнауки РФ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общего образования и имеющих государственную аккредитацию, на 2007- 2008 учебный год</w:t>
      </w:r>
      <w:r w:rsidRPr="00A02C02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был составлен план доукомплектования данными учебниками на 2013 - 2014 год, часть заказанных учебников уже поступила в библиотеку. </w:t>
      </w:r>
      <w:proofErr w:type="gramEnd"/>
    </w:p>
    <w:p w:rsidR="00D32F99" w:rsidRDefault="00D32F99" w:rsidP="00D32F99">
      <w:pPr>
        <w:autoSpaceDE w:val="0"/>
        <w:autoSpaceDN w:val="0"/>
        <w:adjustRightInd w:val="0"/>
        <w:spacing w:after="12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 поступивших за последние пять лет изданий 80% имеют гриф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Учебник</w:t>
      </w:r>
      <w:r w:rsidRPr="00A02C02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или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Учебное пособие</w:t>
      </w:r>
      <w:r w:rsidRPr="00A02C02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для средних специальных учебных заведений, из изданий прошлых лет – около 65%. Объем фонда учебной литературы с разбивкой по циклам д</w:t>
      </w:r>
      <w:r w:rsidR="00567E24">
        <w:rPr>
          <w:rFonts w:ascii="Times New Roman CYR" w:hAnsi="Times New Roman CYR" w:cs="Times New Roman CYR"/>
          <w:sz w:val="28"/>
          <w:szCs w:val="28"/>
        </w:rPr>
        <w:t>исциплин приведен в таблице № 9</w:t>
      </w:r>
    </w:p>
    <w:p w:rsidR="00D32F99" w:rsidRPr="00A02C02" w:rsidRDefault="00D32F99" w:rsidP="00D32F9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Наличие учебной и учебно-методической литературы по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заявленным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D32F99" w:rsidRDefault="00D32F99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 лицензированию образовательным программам</w:t>
      </w:r>
    </w:p>
    <w:p w:rsidR="00D32F99" w:rsidRPr="00567E24" w:rsidRDefault="00D32F99" w:rsidP="00D32F99">
      <w:pPr>
        <w:autoSpaceDE w:val="0"/>
        <w:autoSpaceDN w:val="0"/>
        <w:adjustRightInd w:val="0"/>
        <w:ind w:firstLine="708"/>
        <w:jc w:val="right"/>
        <w:rPr>
          <w:rFonts w:ascii="Times New Roman CYR" w:hAnsi="Times New Roman CYR" w:cs="Times New Roman CYR"/>
          <w:sz w:val="28"/>
          <w:szCs w:val="28"/>
        </w:rPr>
      </w:pPr>
      <w:r w:rsidRPr="00A02C02">
        <w:rPr>
          <w:b/>
          <w:bCs/>
          <w:color w:val="0000FF"/>
          <w:sz w:val="28"/>
          <w:szCs w:val="28"/>
        </w:rPr>
        <w:t xml:space="preserve"> </w:t>
      </w:r>
      <w:r w:rsidR="00567E24">
        <w:rPr>
          <w:rFonts w:ascii="Times New Roman CYR" w:hAnsi="Times New Roman CYR" w:cs="Times New Roman CYR"/>
          <w:sz w:val="28"/>
          <w:szCs w:val="28"/>
        </w:rPr>
        <w:t>Таблица № 9</w:t>
      </w:r>
    </w:p>
    <w:tbl>
      <w:tblPr>
        <w:tblW w:w="0" w:type="auto"/>
        <w:tblInd w:w="216" w:type="dxa"/>
        <w:tblLayout w:type="fixed"/>
        <w:tblLook w:val="0000"/>
      </w:tblPr>
      <w:tblGrid>
        <w:gridCol w:w="2599"/>
        <w:gridCol w:w="1698"/>
        <w:gridCol w:w="1470"/>
        <w:gridCol w:w="1740"/>
        <w:gridCol w:w="1956"/>
      </w:tblGrid>
      <w:tr w:rsidR="00D32F99" w:rsidRPr="00A02C02" w:rsidTr="00437BA6">
        <w:trPr>
          <w:trHeight w:val="354"/>
        </w:trPr>
        <w:tc>
          <w:tcPr>
            <w:tcW w:w="259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  <w:p w:rsidR="00D32F99" w:rsidRPr="00567E24" w:rsidRDefault="00D32F99" w:rsidP="00437BA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Циклы дисциплин</w:t>
            </w:r>
          </w:p>
        </w:tc>
        <w:tc>
          <w:tcPr>
            <w:tcW w:w="31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Объем фонда учебной и учебно-методической литературы</w:t>
            </w:r>
          </w:p>
        </w:tc>
        <w:tc>
          <w:tcPr>
            <w:tcW w:w="17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Количество экземпляров литературы на одного обучающегося</w:t>
            </w:r>
          </w:p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Доля изданий за последние 10 лет, от общего количества экземпляров.</w:t>
            </w:r>
          </w:p>
        </w:tc>
      </w:tr>
      <w:tr w:rsidR="00D32F99" w:rsidTr="00437BA6">
        <w:trPr>
          <w:trHeight w:val="680"/>
        </w:trPr>
        <w:tc>
          <w:tcPr>
            <w:tcW w:w="259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A02C02" w:rsidRDefault="00D32F99" w:rsidP="00437BA6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количество наименований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количество экземпляров</w:t>
            </w:r>
          </w:p>
        </w:tc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-US"/>
              </w:rPr>
            </w:pPr>
          </w:p>
        </w:tc>
      </w:tr>
      <w:tr w:rsidR="00D32F99" w:rsidTr="00437BA6">
        <w:trPr>
          <w:trHeight w:val="1"/>
        </w:trPr>
        <w:tc>
          <w:tcPr>
            <w:tcW w:w="94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Для всех специальностей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ООД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34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1313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19,3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83,1</w:t>
            </w:r>
            <w:r w:rsidRPr="00201421">
              <w:t>%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ОГСЭ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15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448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3,1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</w:p>
          <w:p w:rsidR="00D32F99" w:rsidRPr="00201421" w:rsidRDefault="00D32F99" w:rsidP="00437BA6">
            <w:pPr>
              <w:jc w:val="center"/>
            </w:pPr>
            <w:r w:rsidRPr="00201421">
              <w:t>100,0%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ЕНД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4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201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  <w:r>
              <w:t>4,1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01421" w:rsidRDefault="00D32F99" w:rsidP="00437BA6">
            <w:pPr>
              <w:jc w:val="center"/>
            </w:pPr>
          </w:p>
          <w:p w:rsidR="00D32F99" w:rsidRPr="00201421" w:rsidRDefault="00D32F99" w:rsidP="00437BA6">
            <w:pPr>
              <w:jc w:val="center"/>
            </w:pPr>
            <w:r w:rsidRPr="00201421">
              <w:t>100,0%</w:t>
            </w:r>
          </w:p>
        </w:tc>
      </w:tr>
      <w:tr w:rsidR="00D32F99" w:rsidTr="00437BA6">
        <w:trPr>
          <w:trHeight w:val="1"/>
        </w:trPr>
        <w:tc>
          <w:tcPr>
            <w:tcW w:w="94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Специальность:  механизация сельского хозяйства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ОПД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BC7AD5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BC7AD5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1955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BC7AD5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13,4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27,4%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1351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9,2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13,0%</w:t>
            </w:r>
          </w:p>
        </w:tc>
      </w:tr>
      <w:tr w:rsidR="00D32F99" w:rsidTr="00437BA6">
        <w:trPr>
          <w:trHeight w:val="1"/>
        </w:trPr>
        <w:tc>
          <w:tcPr>
            <w:tcW w:w="94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E71DE5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Специальность: электрификация и автоматизация сельского хозяйства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ОПД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1414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14,4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36,5%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800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13,3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20,6%</w:t>
            </w:r>
          </w:p>
        </w:tc>
      </w:tr>
      <w:tr w:rsidR="00D32F99" w:rsidTr="00437BA6">
        <w:trPr>
          <w:trHeight w:val="1"/>
        </w:trPr>
        <w:tc>
          <w:tcPr>
            <w:tcW w:w="94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E71DE5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Специальность: экономика и бухгалтерский учет (по отраслям)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ОПД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870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13,4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66,2%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185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2,8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70,8%</w:t>
            </w:r>
          </w:p>
        </w:tc>
      </w:tr>
      <w:tr w:rsidR="00D32F99" w:rsidTr="00437BA6">
        <w:trPr>
          <w:trHeight w:val="1"/>
        </w:trPr>
        <w:tc>
          <w:tcPr>
            <w:tcW w:w="94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E71DE5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 xml:space="preserve">Специальность: </w:t>
            </w:r>
            <w:r>
              <w:rPr>
                <w:b/>
              </w:rPr>
              <w:t>Техническое обслуживание и ремонт автомобильного транспорта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ОПД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1330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11,2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0262FE">
              <w:rPr>
                <w:rFonts w:ascii="Calibri" w:hAnsi="Calibri" w:cs="Calibri"/>
              </w:rPr>
              <w:t>40,0%</w:t>
            </w:r>
          </w:p>
        </w:tc>
      </w:tr>
      <w:tr w:rsidR="00D32F99" w:rsidTr="00437BA6">
        <w:trPr>
          <w:trHeight w:val="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СД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297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2D527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3,9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2F99" w:rsidRPr="000262FE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86,0%</w:t>
            </w:r>
          </w:p>
        </w:tc>
      </w:tr>
    </w:tbl>
    <w:p w:rsidR="00D32F99" w:rsidRDefault="00D32F99" w:rsidP="00D32F9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</w:p>
    <w:p w:rsidR="00D32F99" w:rsidRDefault="00D32F99" w:rsidP="00D32F99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Средняя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книгообеспеченность студентов учебно-методической литературой с учетом устареваемости составляет 10.8. </w:t>
      </w:r>
    </w:p>
    <w:p w:rsidR="00D32F99" w:rsidRDefault="00D32F99" w:rsidP="00D32F99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библиотеке имеются один компьютер, для пользования сотрудниками в работе. Выхода в интернет нет. </w:t>
      </w:r>
    </w:p>
    <w:p w:rsidR="00D32F99" w:rsidRDefault="00D32F99" w:rsidP="00D32F99">
      <w:pPr>
        <w:autoSpaceDE w:val="0"/>
        <w:autoSpaceDN w:val="0"/>
        <w:adjustRightInd w:val="0"/>
        <w:spacing w:after="12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Обеспечение образовательного процесса ресурсами на традиционных носителях приведено в таблице № 8:</w:t>
      </w:r>
    </w:p>
    <w:p w:rsidR="00567E24" w:rsidRDefault="00567E24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67E24" w:rsidRDefault="00567E24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67E24" w:rsidRDefault="00567E24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67E24" w:rsidRDefault="00567E24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32F99" w:rsidRDefault="00D32F99" w:rsidP="00D32F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Обеспечение образовательного процесса официальными, периодическими, справочно-библиографическими изданиями, научной литературой</w:t>
      </w:r>
    </w:p>
    <w:p w:rsidR="00D32F99" w:rsidRPr="00A02C02" w:rsidRDefault="00D32F99" w:rsidP="00D32F99">
      <w:pPr>
        <w:autoSpaceDE w:val="0"/>
        <w:autoSpaceDN w:val="0"/>
        <w:adjustRightInd w:val="0"/>
        <w:jc w:val="both"/>
      </w:pPr>
    </w:p>
    <w:p w:rsidR="00D32F99" w:rsidRPr="00567E24" w:rsidRDefault="00D32F99" w:rsidP="00D32F99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 w:rsidRPr="00567E24">
        <w:rPr>
          <w:rFonts w:ascii="Times New Roman CYR" w:hAnsi="Times New Roman CYR" w:cs="Times New Roman CYR"/>
          <w:sz w:val="28"/>
          <w:szCs w:val="28"/>
        </w:rPr>
        <w:t xml:space="preserve">Таблица № </w:t>
      </w:r>
      <w:r w:rsidR="00567E24">
        <w:rPr>
          <w:rFonts w:ascii="Times New Roman CYR" w:hAnsi="Times New Roman CYR" w:cs="Times New Roman CYR"/>
          <w:sz w:val="28"/>
          <w:szCs w:val="28"/>
        </w:rPr>
        <w:t>10</w:t>
      </w: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49"/>
        <w:gridCol w:w="4109"/>
        <w:gridCol w:w="1751"/>
        <w:gridCol w:w="2926"/>
      </w:tblGrid>
      <w:tr w:rsidR="00D32F99" w:rsidRPr="00A02C02" w:rsidTr="00437BA6">
        <w:trPr>
          <w:trHeight w:val="84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b/>
                <w:bCs/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/</w:t>
            </w:r>
            <w:proofErr w:type="spellStart"/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Типы изданий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Количество наименований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Количество однотомных экземпляров, годовых и многотомных комплектов</w:t>
            </w:r>
          </w:p>
        </w:tc>
      </w:tr>
      <w:tr w:rsidR="00D32F99" w:rsidRPr="00567E24" w:rsidTr="00437BA6">
        <w:trPr>
          <w:trHeight w:val="72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Официальные издания (сборники законодательных актов, нормативных правовых актов и кодексов РФ (отдельно изданные, продолжающиеся и периодические))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255</w:t>
            </w:r>
          </w:p>
        </w:tc>
      </w:tr>
      <w:tr w:rsidR="00D32F99" w:rsidRPr="00567E24" w:rsidTr="00437BA6">
        <w:trPr>
          <w:trHeight w:val="48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Общественно-политические и научно-популярные периодические издания (журналы и газеты)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sz w:val="24"/>
                <w:szCs w:val="24"/>
              </w:rPr>
              <w:t>38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sz w:val="24"/>
                <w:szCs w:val="24"/>
              </w:rPr>
              <w:t>500</w:t>
            </w:r>
          </w:p>
        </w:tc>
      </w:tr>
      <w:tr w:rsidR="00D32F99" w:rsidRPr="00567E24" w:rsidTr="00437BA6">
        <w:trPr>
          <w:trHeight w:val="24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Научные периодические издания (по профилю образовательных программ)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60</w:t>
            </w:r>
          </w:p>
        </w:tc>
      </w:tr>
      <w:tr w:rsidR="00D32F99" w:rsidRPr="00567E24" w:rsidTr="00437BA6">
        <w:trPr>
          <w:trHeight w:val="24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Справочно-библиографические издания: 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D32F99" w:rsidRPr="00567E24" w:rsidTr="00437BA6">
        <w:trPr>
          <w:trHeight w:val="3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4.1.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энциклопедии (энциклопедические словари) 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74</w:t>
            </w:r>
          </w:p>
        </w:tc>
      </w:tr>
      <w:tr w:rsidR="00D32F99" w:rsidRPr="00567E24" w:rsidTr="00437BA6">
        <w:trPr>
          <w:trHeight w:val="48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4.2.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отраслевые словари и справочники (по профилю образовательных программ)  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sz w:val="24"/>
                <w:szCs w:val="24"/>
                <w:lang w:val="en-US"/>
              </w:rPr>
              <w:t>100</w:t>
            </w:r>
          </w:p>
        </w:tc>
      </w:tr>
      <w:tr w:rsidR="00D32F99" w:rsidRPr="00567E24" w:rsidTr="00437BA6">
        <w:trPr>
          <w:trHeight w:val="60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4.3.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текущие и ретроспективные отраслевые библиографические пособия (по профилю образовательных программ)  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Calibri" w:hAnsi="Calibri" w:cs="Calibri"/>
                <w:sz w:val="24"/>
                <w:szCs w:val="24"/>
              </w:rPr>
              <w:t>24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Calibri" w:hAnsi="Calibri" w:cs="Calibri"/>
                <w:sz w:val="24"/>
                <w:szCs w:val="24"/>
              </w:rPr>
              <w:t>95</w:t>
            </w:r>
          </w:p>
        </w:tc>
      </w:tr>
      <w:tr w:rsidR="00D32F99" w:rsidRPr="00567E24" w:rsidTr="00437BA6">
        <w:trPr>
          <w:trHeight w:val="24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67E24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Научная литература  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sz w:val="24"/>
                <w:szCs w:val="24"/>
                <w:lang w:val="en-US"/>
              </w:rPr>
              <w:t>11</w:t>
            </w:r>
            <w:r w:rsidRPr="00567E24">
              <w:rPr>
                <w:sz w:val="24"/>
                <w:szCs w:val="24"/>
              </w:rPr>
              <w:t>04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F99" w:rsidRPr="00567E24" w:rsidRDefault="00D32F99" w:rsidP="00437B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67E24">
              <w:rPr>
                <w:sz w:val="24"/>
                <w:szCs w:val="24"/>
                <w:lang w:val="en-US"/>
              </w:rPr>
              <w:t>125</w:t>
            </w:r>
            <w:r w:rsidRPr="00567E24">
              <w:rPr>
                <w:sz w:val="24"/>
                <w:szCs w:val="24"/>
              </w:rPr>
              <w:t>8</w:t>
            </w:r>
          </w:p>
        </w:tc>
      </w:tr>
    </w:tbl>
    <w:p w:rsidR="00D32F99" w:rsidRDefault="00D32F99" w:rsidP="00D32F9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D32F99" w:rsidRDefault="00D32F99" w:rsidP="00D32F99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Регулярно проводится подписка на периодические издания. Библиотека выписывает 24 наименования периодики, как необходимой для учебного процесса, так и для досуга читателей, как например: Экономист,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Зарулем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Сельский механизатор, Сценарий и репертуар, Методист, Российская газета, Библиотека, Брянский Перекресток, Студенческий меридиан,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Небедь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зависим –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скажи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нет!, Новое сельское хозяйство, Физкультура и спорт, Сельская новь, Механизация и электрификация, Брянские факты, Специалист, Техника в с\х, Вестник образования, Природа и свет, За рулем, Маяк, Брянская учительская газета, Брянские факты, Новозыбковские вести. </w:t>
      </w:r>
    </w:p>
    <w:p w:rsidR="00D32F99" w:rsidRDefault="00D32F99" w:rsidP="00D32F99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Периодические издания помогают студентам и преподавателям использовать в подготовке к занятиям последние достижения науки и техники, информируют об изменениях в законодательстве, помогают выполнять рефераты и курсовые работы, массовые мероприятия.</w:t>
      </w:r>
    </w:p>
    <w:p w:rsidR="00D32F99" w:rsidRDefault="00D32F99" w:rsidP="00D32F99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достаточном количестве имеется и литература по здоровье сбережению, психологии и педагогике, правовой и гражданской ориентации. Для пропаганды своих фондов библиотека каждый учебный год начинает 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библиографического урока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Давайте познакомимся!</w:t>
      </w:r>
      <w:r w:rsidRPr="00A02C02"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на который поочередно приглашаются студенты вновь набранных групп. Для преподавательского состава на первом педсовете проведен обзор вновь поступившей за лето литературы, т.к. основные поступления литературы приходятся на летний период, дается информация о книгообеспеченности по каждому предмету. </w:t>
      </w:r>
    </w:p>
    <w:p w:rsidR="00D32F99" w:rsidRDefault="00D32F99" w:rsidP="00D32F99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мере поступления новой литературы обновляется картотека новых поступлений, в методкабинете и в библиотеке вывешивается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Бюллетень новых поступлений</w:t>
      </w:r>
      <w:r w:rsidRPr="00A02C02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В течение года велась тетрадь справок. </w:t>
      </w:r>
    </w:p>
    <w:p w:rsidR="00D32F99" w:rsidRPr="00A02C02" w:rsidRDefault="00D32F99" w:rsidP="00D32F9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Основной задачей на 2014 год сотрудники библиотеки поставили пропаганду книг, посвященных ЗОЖ.  Для этого в течение года в библиотеке постоянно действовала выставка </w:t>
      </w:r>
      <w:r w:rsidRPr="00A02C02">
        <w:rPr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Здорвый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образ жизни</w:t>
      </w:r>
      <w:r w:rsidRPr="00A02C02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В читальных залах были подготовлены выставки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Каждый талантлив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 своему</w:t>
      </w:r>
      <w:proofErr w:type="gramEnd"/>
      <w:r w:rsidRPr="00A02C02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Был проведен тематический вечер ко дню Матери</w:t>
      </w:r>
      <w:r>
        <w:rPr>
          <w:sz w:val="28"/>
          <w:szCs w:val="28"/>
        </w:rPr>
        <w:t xml:space="preserve"> «</w:t>
      </w:r>
      <w:r w:rsidRPr="00882179">
        <w:rPr>
          <w:rFonts w:asciiTheme="majorHAnsi" w:eastAsia="Calibri" w:hAnsiTheme="majorHAnsi"/>
          <w:sz w:val="28"/>
          <w:szCs w:val="28"/>
        </w:rPr>
        <w:t>Женщина с ребенком на руках</w:t>
      </w:r>
      <w:r>
        <w:rPr>
          <w:sz w:val="28"/>
          <w:szCs w:val="28"/>
        </w:rPr>
        <w:t>».</w:t>
      </w:r>
      <w:r w:rsidRPr="00A02C0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Регулярно выпускаются листки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Календарь знаменательных дат</w:t>
      </w:r>
      <w:r w:rsidRPr="00A02C02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Регулярно проводятся классные часы для студентов 1 курса на тему </w:t>
      </w:r>
      <w:r w:rsidRPr="00A02C0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Символы России</w:t>
      </w:r>
      <w:r w:rsidRPr="00A02C02">
        <w:rPr>
          <w:sz w:val="28"/>
          <w:szCs w:val="28"/>
        </w:rPr>
        <w:t>».</w:t>
      </w:r>
    </w:p>
    <w:p w:rsidR="00D32F99" w:rsidRPr="00A02C02" w:rsidRDefault="00D32F99" w:rsidP="00D32F99">
      <w:pPr>
        <w:autoSpaceDE w:val="0"/>
        <w:autoSpaceDN w:val="0"/>
        <w:adjustRightInd w:val="0"/>
      </w:pPr>
    </w:p>
    <w:p w:rsidR="00E264F7" w:rsidRPr="00FB36B3" w:rsidRDefault="00E264F7" w:rsidP="00E264F7"/>
    <w:p w:rsidR="00E264F7" w:rsidRDefault="00E264F7" w:rsidP="00E264F7">
      <w:pPr>
        <w:pStyle w:val="17"/>
        <w:keepNext/>
        <w:keepLines/>
        <w:spacing w:after="0" w:line="310" w:lineRule="exact"/>
        <w:ind w:firstLine="0"/>
        <w:rPr>
          <w:b/>
          <w:i/>
          <w:sz w:val="32"/>
          <w:szCs w:val="32"/>
        </w:rPr>
      </w:pPr>
      <w:bookmarkStart w:id="1" w:name="bookmark0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Pr="006C38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053DA">
        <w:rPr>
          <w:b/>
          <w:i/>
          <w:sz w:val="32"/>
          <w:szCs w:val="32"/>
        </w:rPr>
        <w:t>Электронно-информационное обеспечение</w:t>
      </w:r>
      <w:bookmarkEnd w:id="1"/>
      <w:r w:rsidRPr="00F053DA">
        <w:rPr>
          <w:b/>
          <w:i/>
          <w:sz w:val="32"/>
          <w:szCs w:val="32"/>
        </w:rPr>
        <w:t xml:space="preserve"> </w:t>
      </w:r>
    </w:p>
    <w:p w:rsidR="00F053DA" w:rsidRPr="00F053DA" w:rsidRDefault="00F053DA" w:rsidP="00E264F7">
      <w:pPr>
        <w:pStyle w:val="17"/>
        <w:keepNext/>
        <w:keepLines/>
        <w:spacing w:after="0" w:line="310" w:lineRule="exact"/>
        <w:ind w:firstLine="0"/>
        <w:rPr>
          <w:b/>
          <w:i/>
          <w:sz w:val="32"/>
          <w:szCs w:val="32"/>
        </w:rPr>
      </w:pPr>
    </w:p>
    <w:p w:rsidR="00E264F7" w:rsidRPr="006C38DE" w:rsidRDefault="00E264F7" w:rsidP="00E264F7">
      <w:pPr>
        <w:pStyle w:val="17"/>
        <w:keepNext/>
        <w:keepLines/>
        <w:spacing w:after="0" w:line="310" w:lineRule="exact"/>
        <w:ind w:firstLine="0"/>
        <w:rPr>
          <w:i/>
          <w:sz w:val="32"/>
          <w:szCs w:val="32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Pr="006C38DE">
        <w:rPr>
          <w:rFonts w:asciiTheme="majorHAnsi" w:hAnsiTheme="majorHAnsi"/>
          <w:sz w:val="28"/>
          <w:szCs w:val="28"/>
        </w:rPr>
        <w:t>Компьютерная база Новоз</w:t>
      </w:r>
      <w:r>
        <w:rPr>
          <w:rFonts w:asciiTheme="majorHAnsi" w:hAnsiTheme="majorHAnsi"/>
          <w:sz w:val="28"/>
          <w:szCs w:val="28"/>
        </w:rPr>
        <w:t>ыбковского филиала насчитывает11</w:t>
      </w:r>
      <w:r w:rsidRPr="006C38DE">
        <w:rPr>
          <w:rFonts w:asciiTheme="majorHAnsi" w:hAnsiTheme="majorHAnsi"/>
          <w:sz w:val="28"/>
          <w:szCs w:val="28"/>
        </w:rPr>
        <w:t>1</w:t>
      </w:r>
      <w:r w:rsidRPr="006C38DE">
        <w:rPr>
          <w:rFonts w:asciiTheme="majorHAnsi" w:hAnsiTheme="majorHAnsi"/>
          <w:sz w:val="28"/>
          <w:szCs w:val="28"/>
        </w:rPr>
        <w:br/>
        <w:t xml:space="preserve">персональных компьютеров класса </w:t>
      </w:r>
      <w:r w:rsidRPr="006C38DE">
        <w:rPr>
          <w:rFonts w:asciiTheme="majorHAnsi" w:hAnsiTheme="majorHAnsi"/>
          <w:sz w:val="28"/>
          <w:szCs w:val="28"/>
          <w:lang w:val="en-US"/>
        </w:rPr>
        <w:t>Pentium</w:t>
      </w:r>
      <w:r w:rsidRPr="006C38DE">
        <w:rPr>
          <w:rFonts w:asciiTheme="majorHAnsi" w:hAnsiTheme="majorHAnsi"/>
          <w:sz w:val="28"/>
          <w:szCs w:val="28"/>
        </w:rPr>
        <w:t>-</w:t>
      </w:r>
      <w:r w:rsidRPr="006C38DE">
        <w:rPr>
          <w:rFonts w:asciiTheme="majorHAnsi" w:hAnsiTheme="majorHAnsi"/>
          <w:sz w:val="28"/>
          <w:szCs w:val="28"/>
          <w:lang w:val="en-US"/>
        </w:rPr>
        <w:t>II</w:t>
      </w:r>
      <w:r>
        <w:rPr>
          <w:rFonts w:asciiTheme="majorHAnsi" w:hAnsiTheme="majorHAnsi"/>
          <w:sz w:val="28"/>
          <w:szCs w:val="28"/>
        </w:rPr>
        <w:t xml:space="preserve"> и выше, 5 ноутбуков</w:t>
      </w:r>
      <w:r w:rsidRPr="006C38DE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>12 сканеров, 6 многофункциональных устрой</w:t>
      </w:r>
      <w:proofErr w:type="gramStart"/>
      <w:r>
        <w:rPr>
          <w:rFonts w:asciiTheme="majorHAnsi" w:hAnsiTheme="majorHAnsi"/>
          <w:sz w:val="28"/>
          <w:szCs w:val="28"/>
        </w:rPr>
        <w:t>ств кл</w:t>
      </w:r>
      <w:proofErr w:type="gramEnd"/>
      <w:r>
        <w:rPr>
          <w:rFonts w:asciiTheme="majorHAnsi" w:hAnsiTheme="majorHAnsi"/>
          <w:sz w:val="28"/>
          <w:szCs w:val="28"/>
        </w:rPr>
        <w:t>асса принтер-сканер-копир, 1 копировальный аппарат, 35</w:t>
      </w:r>
      <w:r w:rsidRPr="006C38DE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принтеров, 3 струйных цветных </w:t>
      </w:r>
      <w:r w:rsidRPr="006C38DE">
        <w:rPr>
          <w:rFonts w:asciiTheme="majorHAnsi" w:hAnsiTheme="majorHAnsi"/>
          <w:sz w:val="28"/>
          <w:szCs w:val="28"/>
        </w:rPr>
        <w:t>принтер</w:t>
      </w:r>
      <w:r>
        <w:rPr>
          <w:rFonts w:asciiTheme="majorHAnsi" w:hAnsiTheme="majorHAnsi"/>
          <w:sz w:val="28"/>
          <w:szCs w:val="28"/>
        </w:rPr>
        <w:t>а, 6</w:t>
      </w:r>
      <w:r w:rsidRPr="006C38DE">
        <w:rPr>
          <w:rFonts w:asciiTheme="majorHAnsi" w:hAnsiTheme="majorHAnsi"/>
          <w:sz w:val="28"/>
          <w:szCs w:val="28"/>
        </w:rPr>
        <w:t xml:space="preserve"> мультимедийных проектор</w:t>
      </w:r>
      <w:r w:rsidR="00567E24">
        <w:rPr>
          <w:rFonts w:asciiTheme="majorHAnsi" w:hAnsiTheme="majorHAnsi"/>
          <w:sz w:val="28"/>
          <w:szCs w:val="28"/>
        </w:rPr>
        <w:t>ов</w:t>
      </w:r>
      <w:r>
        <w:rPr>
          <w:rFonts w:asciiTheme="majorHAnsi" w:hAnsiTheme="majorHAnsi"/>
          <w:sz w:val="28"/>
          <w:szCs w:val="28"/>
        </w:rPr>
        <w:t xml:space="preserve">, 1 плоттер, 1 сервер на базе двуядерного </w:t>
      </w:r>
      <w:r w:rsidRPr="006C38DE">
        <w:rPr>
          <w:rFonts w:asciiTheme="majorHAnsi" w:hAnsiTheme="majorHAnsi"/>
          <w:sz w:val="28"/>
          <w:szCs w:val="28"/>
        </w:rPr>
        <w:t>процессора. В 3-х компьютерных кл</w:t>
      </w:r>
      <w:r>
        <w:rPr>
          <w:rFonts w:asciiTheme="majorHAnsi" w:hAnsiTheme="majorHAnsi"/>
          <w:sz w:val="28"/>
          <w:szCs w:val="28"/>
        </w:rPr>
        <w:t xml:space="preserve">ассах находится 33 персональных компьютера. </w:t>
      </w:r>
      <w:r w:rsidRPr="006C38DE">
        <w:rPr>
          <w:rFonts w:asciiTheme="majorHAnsi" w:hAnsiTheme="majorHAnsi"/>
          <w:sz w:val="28"/>
          <w:szCs w:val="28"/>
        </w:rPr>
        <w:t xml:space="preserve">На них установлено следующее </w:t>
      </w:r>
      <w:proofErr w:type="gramStart"/>
      <w:r w:rsidRPr="006C38DE">
        <w:rPr>
          <w:rFonts w:asciiTheme="majorHAnsi" w:hAnsiTheme="majorHAnsi"/>
          <w:sz w:val="28"/>
          <w:szCs w:val="28"/>
        </w:rPr>
        <w:t>ПО</w:t>
      </w:r>
      <w:proofErr w:type="gramEnd"/>
      <w:r w:rsidRPr="006C38DE">
        <w:rPr>
          <w:rFonts w:asciiTheme="majorHAnsi" w:hAnsiTheme="majorHAnsi"/>
          <w:sz w:val="28"/>
          <w:szCs w:val="28"/>
        </w:rPr>
        <w:t xml:space="preserve">: </w:t>
      </w:r>
      <w:r w:rsidRPr="006C38DE">
        <w:rPr>
          <w:rFonts w:asciiTheme="majorHAnsi" w:hAnsiTheme="majorHAnsi"/>
          <w:sz w:val="28"/>
          <w:szCs w:val="28"/>
          <w:lang w:val="en-US"/>
        </w:rPr>
        <w:t>Windows</w:t>
      </w:r>
      <w:r>
        <w:rPr>
          <w:rFonts w:asciiTheme="majorHAnsi" w:hAnsiTheme="majorHAnsi"/>
          <w:sz w:val="28"/>
          <w:szCs w:val="28"/>
        </w:rPr>
        <w:t xml:space="preserve"> 98 - лицензионное, </w:t>
      </w:r>
      <w:r w:rsidRPr="006C38DE">
        <w:rPr>
          <w:rFonts w:asciiTheme="majorHAnsi" w:hAnsiTheme="majorHAnsi"/>
          <w:sz w:val="28"/>
          <w:szCs w:val="28"/>
          <w:lang w:val="en-US"/>
        </w:rPr>
        <w:t>Windows</w:t>
      </w:r>
      <w:r w:rsidRPr="006C38DE">
        <w:rPr>
          <w:rFonts w:asciiTheme="majorHAnsi" w:hAnsiTheme="majorHAnsi"/>
          <w:sz w:val="28"/>
          <w:szCs w:val="28"/>
        </w:rPr>
        <w:t xml:space="preserve"> ХР - лицензионное, </w:t>
      </w:r>
      <w:r w:rsidRPr="006C38DE">
        <w:rPr>
          <w:rFonts w:asciiTheme="majorHAnsi" w:hAnsiTheme="majorHAnsi"/>
          <w:sz w:val="28"/>
          <w:szCs w:val="28"/>
          <w:lang w:val="en-US"/>
        </w:rPr>
        <w:t>Open</w:t>
      </w:r>
      <w:r w:rsidRPr="006C38DE">
        <w:rPr>
          <w:rFonts w:asciiTheme="majorHAnsi" w:hAnsiTheme="majorHAnsi"/>
          <w:sz w:val="28"/>
          <w:szCs w:val="28"/>
        </w:rPr>
        <w:t xml:space="preserve"> </w:t>
      </w:r>
      <w:r w:rsidRPr="006C38DE">
        <w:rPr>
          <w:rFonts w:asciiTheme="majorHAnsi" w:hAnsiTheme="majorHAnsi"/>
          <w:sz w:val="28"/>
          <w:szCs w:val="28"/>
          <w:lang w:val="en-US"/>
        </w:rPr>
        <w:t>Office</w:t>
      </w:r>
      <w:r>
        <w:rPr>
          <w:rFonts w:asciiTheme="majorHAnsi" w:hAnsiTheme="majorHAnsi"/>
          <w:sz w:val="28"/>
          <w:szCs w:val="28"/>
        </w:rPr>
        <w:t xml:space="preserve"> - свободно распространяемое, </w:t>
      </w:r>
      <w:r w:rsidRPr="006C38DE">
        <w:rPr>
          <w:rFonts w:asciiTheme="majorHAnsi" w:hAnsiTheme="majorHAnsi"/>
          <w:sz w:val="28"/>
          <w:szCs w:val="28"/>
          <w:lang w:val="en-US"/>
        </w:rPr>
        <w:t>Microsoft</w:t>
      </w:r>
      <w:r w:rsidRPr="006C38DE">
        <w:rPr>
          <w:rFonts w:asciiTheme="majorHAnsi" w:hAnsiTheme="majorHAnsi"/>
          <w:sz w:val="28"/>
          <w:szCs w:val="28"/>
        </w:rPr>
        <w:t xml:space="preserve"> </w:t>
      </w:r>
      <w:r w:rsidRPr="006C38DE">
        <w:rPr>
          <w:rFonts w:asciiTheme="majorHAnsi" w:hAnsiTheme="majorHAnsi"/>
          <w:sz w:val="28"/>
          <w:szCs w:val="28"/>
          <w:lang w:val="en-US"/>
        </w:rPr>
        <w:t>Office</w:t>
      </w:r>
      <w:r w:rsidRPr="006C38DE">
        <w:rPr>
          <w:rFonts w:asciiTheme="majorHAnsi" w:hAnsiTheme="majorHAnsi"/>
          <w:sz w:val="28"/>
          <w:szCs w:val="28"/>
        </w:rPr>
        <w:t xml:space="preserve"> - ознакомительное, Кон</w:t>
      </w:r>
      <w:r>
        <w:rPr>
          <w:rFonts w:asciiTheme="majorHAnsi" w:hAnsiTheme="majorHAnsi"/>
          <w:sz w:val="28"/>
          <w:szCs w:val="28"/>
        </w:rPr>
        <w:t xml:space="preserve">структор тестов - лицензионное, </w:t>
      </w:r>
      <w:r w:rsidRPr="006C38DE">
        <w:rPr>
          <w:rFonts w:asciiTheme="majorHAnsi" w:hAnsiTheme="majorHAnsi"/>
          <w:sz w:val="28"/>
          <w:szCs w:val="28"/>
        </w:rPr>
        <w:t>нормативно-правовая база «Консультант Плюс».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Кроме того, в наличии есть мобильный мультимедийный комплекс,</w:t>
      </w:r>
      <w:r w:rsidRPr="006C38DE">
        <w:rPr>
          <w:rFonts w:asciiTheme="majorHAnsi" w:hAnsiTheme="majorHAnsi"/>
          <w:sz w:val="28"/>
          <w:szCs w:val="28"/>
        </w:rPr>
        <w:br/>
        <w:t xml:space="preserve">включающий в себя ноутбук, видеокамеру, </w:t>
      </w:r>
      <w:r>
        <w:rPr>
          <w:rFonts w:asciiTheme="majorHAnsi" w:hAnsiTheme="majorHAnsi"/>
          <w:sz w:val="28"/>
          <w:szCs w:val="28"/>
        </w:rPr>
        <w:t xml:space="preserve">проектор, звуковую систему, для </w:t>
      </w:r>
      <w:r w:rsidRPr="006C38DE">
        <w:rPr>
          <w:rFonts w:asciiTheme="majorHAnsi" w:hAnsiTheme="majorHAnsi"/>
          <w:sz w:val="28"/>
          <w:szCs w:val="28"/>
        </w:rPr>
        <w:t>проведения мероприятий в любой аудитории филиала.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В филиале действует 3 лаборатории</w:t>
      </w:r>
      <w:r>
        <w:rPr>
          <w:rFonts w:asciiTheme="majorHAnsi" w:hAnsiTheme="majorHAnsi"/>
          <w:sz w:val="28"/>
          <w:szCs w:val="28"/>
        </w:rPr>
        <w:t xml:space="preserve"> информационных технологий. Все </w:t>
      </w:r>
      <w:r w:rsidRPr="006C38DE">
        <w:rPr>
          <w:rFonts w:asciiTheme="majorHAnsi" w:hAnsiTheme="majorHAnsi"/>
          <w:sz w:val="28"/>
          <w:szCs w:val="28"/>
        </w:rPr>
        <w:t>лаборатории соответствуют нормам и пр</w:t>
      </w:r>
      <w:r>
        <w:rPr>
          <w:rFonts w:asciiTheme="majorHAnsi" w:hAnsiTheme="majorHAnsi"/>
          <w:sz w:val="28"/>
          <w:szCs w:val="28"/>
        </w:rPr>
        <w:t xml:space="preserve">авилам СанПиН, что подтверждено </w:t>
      </w:r>
      <w:r w:rsidRPr="006C38DE">
        <w:rPr>
          <w:rFonts w:asciiTheme="majorHAnsi" w:hAnsiTheme="majorHAnsi"/>
          <w:sz w:val="28"/>
          <w:szCs w:val="28"/>
        </w:rPr>
        <w:t>выданным заключениям. В лаборато</w:t>
      </w:r>
      <w:r>
        <w:rPr>
          <w:rFonts w:asciiTheme="majorHAnsi" w:hAnsiTheme="majorHAnsi"/>
          <w:sz w:val="28"/>
          <w:szCs w:val="28"/>
        </w:rPr>
        <w:t xml:space="preserve">риях был выполнен косметический </w:t>
      </w:r>
      <w:r w:rsidRPr="006C38DE">
        <w:rPr>
          <w:rFonts w:asciiTheme="majorHAnsi" w:hAnsiTheme="majorHAnsi"/>
          <w:sz w:val="28"/>
          <w:szCs w:val="28"/>
        </w:rPr>
        <w:t>ремонт, соответствующий нормам</w:t>
      </w:r>
      <w:r>
        <w:rPr>
          <w:rFonts w:asciiTheme="majorHAnsi" w:hAnsiTheme="majorHAnsi"/>
          <w:sz w:val="28"/>
          <w:szCs w:val="28"/>
        </w:rPr>
        <w:t xml:space="preserve"> СНиП и СанПин. Все лаборатории </w:t>
      </w:r>
      <w:r w:rsidRPr="006C38DE">
        <w:rPr>
          <w:rFonts w:asciiTheme="majorHAnsi" w:hAnsiTheme="majorHAnsi"/>
          <w:sz w:val="28"/>
          <w:szCs w:val="28"/>
        </w:rPr>
        <w:t>оборудов</w:t>
      </w:r>
      <w:r>
        <w:rPr>
          <w:rFonts w:asciiTheme="majorHAnsi" w:hAnsiTheme="majorHAnsi"/>
          <w:sz w:val="28"/>
          <w:szCs w:val="28"/>
        </w:rPr>
        <w:t xml:space="preserve">аны средствами пожаротушения, и соответствуют правилам и </w:t>
      </w:r>
      <w:r w:rsidRPr="006C38DE">
        <w:rPr>
          <w:rFonts w:asciiTheme="majorHAnsi" w:hAnsiTheme="majorHAnsi"/>
          <w:sz w:val="28"/>
          <w:szCs w:val="28"/>
        </w:rPr>
        <w:t>нормам пожарной безопасности.</w:t>
      </w:r>
    </w:p>
    <w:p w:rsidR="00E264F7" w:rsidRPr="006C38DE" w:rsidRDefault="00E264F7" w:rsidP="00E264F7">
      <w:pPr>
        <w:pStyle w:val="15"/>
        <w:spacing w:before="0"/>
        <w:ind w:left="20" w:right="20"/>
        <w:jc w:val="left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Филиал оборудован локальной вычис</w:t>
      </w:r>
      <w:r>
        <w:rPr>
          <w:rFonts w:asciiTheme="majorHAnsi" w:hAnsiTheme="majorHAnsi"/>
          <w:sz w:val="28"/>
          <w:szCs w:val="28"/>
        </w:rPr>
        <w:t xml:space="preserve">лительной сетью. Вычислительная </w:t>
      </w:r>
      <w:r w:rsidRPr="006C38DE">
        <w:rPr>
          <w:rFonts w:asciiTheme="majorHAnsi" w:hAnsiTheme="majorHAnsi"/>
          <w:sz w:val="28"/>
          <w:szCs w:val="28"/>
        </w:rPr>
        <w:t>сеть охватывает все лаборатории информационных технологий и к</w:t>
      </w:r>
      <w:r>
        <w:rPr>
          <w:rFonts w:asciiTheme="majorHAnsi" w:hAnsiTheme="majorHAnsi"/>
          <w:sz w:val="28"/>
          <w:szCs w:val="28"/>
        </w:rPr>
        <w:t xml:space="preserve">абинеты, </w:t>
      </w:r>
      <w:r w:rsidRPr="006C38DE">
        <w:rPr>
          <w:rFonts w:asciiTheme="majorHAnsi" w:hAnsiTheme="majorHAnsi"/>
          <w:sz w:val="28"/>
          <w:szCs w:val="28"/>
        </w:rPr>
        <w:t>где установлены компьютеры.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В читальном зале установлены 5 комп</w:t>
      </w:r>
      <w:r>
        <w:rPr>
          <w:rFonts w:asciiTheme="majorHAnsi" w:hAnsiTheme="majorHAnsi"/>
          <w:sz w:val="28"/>
          <w:szCs w:val="28"/>
        </w:rPr>
        <w:t xml:space="preserve">ьютеров, копировальный аппарат, </w:t>
      </w:r>
      <w:r w:rsidRPr="006C38DE">
        <w:rPr>
          <w:rFonts w:asciiTheme="majorHAnsi" w:hAnsiTheme="majorHAnsi"/>
          <w:sz w:val="28"/>
          <w:szCs w:val="28"/>
        </w:rPr>
        <w:t xml:space="preserve">принтер, сканер, что позволяет студентам </w:t>
      </w:r>
      <w:r>
        <w:rPr>
          <w:rFonts w:asciiTheme="majorHAnsi" w:hAnsiTheme="majorHAnsi"/>
          <w:sz w:val="28"/>
          <w:szCs w:val="28"/>
        </w:rPr>
        <w:t xml:space="preserve">и преподавателям самостоятельно </w:t>
      </w:r>
      <w:r w:rsidRPr="006C38DE">
        <w:rPr>
          <w:rFonts w:asciiTheme="majorHAnsi" w:hAnsiTheme="majorHAnsi"/>
          <w:sz w:val="28"/>
          <w:szCs w:val="28"/>
        </w:rPr>
        <w:t>работать на компьютерах, испо</w:t>
      </w:r>
      <w:r>
        <w:rPr>
          <w:rFonts w:asciiTheme="majorHAnsi" w:hAnsiTheme="majorHAnsi"/>
          <w:sz w:val="28"/>
          <w:szCs w:val="28"/>
        </w:rPr>
        <w:t xml:space="preserve">льзовать ресурсы как </w:t>
      </w:r>
      <w:r>
        <w:rPr>
          <w:rFonts w:asciiTheme="majorHAnsi" w:hAnsiTheme="majorHAnsi"/>
          <w:sz w:val="28"/>
          <w:szCs w:val="28"/>
        </w:rPr>
        <w:lastRenderedPageBreak/>
        <w:t xml:space="preserve">внутренней </w:t>
      </w:r>
      <w:r w:rsidRPr="006C38DE">
        <w:rPr>
          <w:rFonts w:asciiTheme="majorHAnsi" w:hAnsiTheme="majorHAnsi"/>
          <w:sz w:val="28"/>
          <w:szCs w:val="28"/>
        </w:rPr>
        <w:t xml:space="preserve">компьютерной сети и базы данных, так и всемирной </w:t>
      </w:r>
      <w:r>
        <w:rPr>
          <w:rFonts w:asciiTheme="majorHAnsi" w:hAnsiTheme="majorHAnsi"/>
          <w:sz w:val="28"/>
          <w:szCs w:val="28"/>
        </w:rPr>
        <w:t xml:space="preserve">компьютерной сети </w:t>
      </w:r>
      <w:r w:rsidRPr="006C38DE">
        <w:rPr>
          <w:rFonts w:asciiTheme="majorHAnsi" w:hAnsiTheme="majorHAnsi"/>
          <w:sz w:val="28"/>
          <w:szCs w:val="28"/>
        </w:rPr>
        <w:t>Интернет.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Коэффициент информатизации филиала на момент проведения</w:t>
      </w:r>
      <w:r w:rsidRPr="006C38DE">
        <w:rPr>
          <w:rFonts w:asciiTheme="majorHAnsi" w:hAnsiTheme="majorHAnsi"/>
          <w:sz w:val="28"/>
          <w:szCs w:val="28"/>
        </w:rPr>
        <w:br/>
        <w:t>процедуры самообследования составляет</w:t>
      </w:r>
      <w:r>
        <w:rPr>
          <w:rFonts w:asciiTheme="majorHAnsi" w:hAnsiTheme="majorHAnsi"/>
          <w:sz w:val="28"/>
          <w:szCs w:val="28"/>
        </w:rPr>
        <w:t xml:space="preserve"> 15 компьютеров на 100 студентов </w:t>
      </w:r>
      <w:r w:rsidRPr="006C38DE">
        <w:rPr>
          <w:rFonts w:asciiTheme="majorHAnsi" w:hAnsiTheme="majorHAnsi"/>
          <w:sz w:val="28"/>
          <w:szCs w:val="28"/>
        </w:rPr>
        <w:t>контингента, приведенного к очной форме обучения.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В процессе формирования умений и навыков с применением</w:t>
      </w:r>
      <w:r w:rsidRPr="006C38DE">
        <w:rPr>
          <w:rFonts w:asciiTheme="majorHAnsi" w:hAnsiTheme="majorHAnsi"/>
          <w:sz w:val="28"/>
          <w:szCs w:val="28"/>
        </w:rPr>
        <w:br/>
        <w:t xml:space="preserve">компьютерной техники осуществляется </w:t>
      </w:r>
      <w:r>
        <w:rPr>
          <w:rFonts w:asciiTheme="majorHAnsi" w:hAnsiTheme="majorHAnsi"/>
          <w:sz w:val="28"/>
          <w:szCs w:val="28"/>
        </w:rPr>
        <w:t xml:space="preserve">междисциплинарный подход, много </w:t>
      </w:r>
      <w:r w:rsidRPr="006C38DE">
        <w:rPr>
          <w:rFonts w:asciiTheme="majorHAnsi" w:hAnsiTheme="majorHAnsi"/>
          <w:sz w:val="28"/>
          <w:szCs w:val="28"/>
        </w:rPr>
        <w:t>проводится интегрированных занятий ин</w:t>
      </w:r>
      <w:r>
        <w:rPr>
          <w:rFonts w:asciiTheme="majorHAnsi" w:hAnsiTheme="majorHAnsi"/>
          <w:sz w:val="28"/>
          <w:szCs w:val="28"/>
        </w:rPr>
        <w:t xml:space="preserve">форматики, общепрофессиональных </w:t>
      </w:r>
      <w:r w:rsidRPr="006C38DE">
        <w:rPr>
          <w:rFonts w:asciiTheme="majorHAnsi" w:hAnsiTheme="majorHAnsi"/>
          <w:sz w:val="28"/>
          <w:szCs w:val="28"/>
        </w:rPr>
        <w:t>дисциплин.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В учебном процессе широко используются наглядные пособия, ауд</w:t>
      </w:r>
      <w:r>
        <w:rPr>
          <w:rFonts w:asciiTheme="majorHAnsi" w:hAnsiTheme="majorHAnsi"/>
          <w:sz w:val="28"/>
          <w:szCs w:val="28"/>
        </w:rPr>
        <w:t xml:space="preserve">ио - и </w:t>
      </w:r>
      <w:r w:rsidRPr="006C38DE">
        <w:rPr>
          <w:rFonts w:asciiTheme="majorHAnsi" w:hAnsiTheme="majorHAnsi"/>
          <w:sz w:val="28"/>
          <w:szCs w:val="28"/>
        </w:rPr>
        <w:t>видеоаппаратура, комплекты ин</w:t>
      </w:r>
      <w:r>
        <w:rPr>
          <w:rFonts w:asciiTheme="majorHAnsi" w:hAnsiTheme="majorHAnsi"/>
          <w:sz w:val="28"/>
          <w:szCs w:val="28"/>
        </w:rPr>
        <w:t xml:space="preserve">струкционных карт, методические </w:t>
      </w:r>
      <w:r w:rsidRPr="006C38DE">
        <w:rPr>
          <w:rFonts w:asciiTheme="majorHAnsi" w:hAnsiTheme="majorHAnsi"/>
          <w:sz w:val="28"/>
          <w:szCs w:val="28"/>
        </w:rPr>
        <w:t>разработки.</w:t>
      </w:r>
    </w:p>
    <w:p w:rsidR="00E264F7" w:rsidRPr="006C38DE" w:rsidRDefault="00E264F7" w:rsidP="00E264F7">
      <w:pPr>
        <w:pStyle w:val="15"/>
        <w:spacing w:before="0"/>
        <w:ind w:left="20" w:right="20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Программное обеспечение в целом является достаточным для</w:t>
      </w:r>
      <w:r w:rsidRPr="006C38DE">
        <w:rPr>
          <w:rFonts w:asciiTheme="majorHAnsi" w:hAnsiTheme="majorHAnsi"/>
          <w:sz w:val="28"/>
          <w:szCs w:val="28"/>
        </w:rPr>
        <w:br/>
        <w:t>проведения учебного процесса. Оно позволяет осуществить</w:t>
      </w:r>
      <w:r w:rsidRPr="006C38DE">
        <w:rPr>
          <w:rFonts w:asciiTheme="majorHAnsi" w:hAnsiTheme="majorHAnsi"/>
          <w:sz w:val="28"/>
          <w:szCs w:val="28"/>
        </w:rPr>
        <w:br/>
        <w:t>дифференцированный подход к обучению в зависимости от направлени</w:t>
      </w:r>
      <w:r>
        <w:rPr>
          <w:rFonts w:asciiTheme="majorHAnsi" w:hAnsiTheme="majorHAnsi"/>
          <w:sz w:val="28"/>
          <w:szCs w:val="28"/>
        </w:rPr>
        <w:t xml:space="preserve">я </w:t>
      </w:r>
      <w:r w:rsidRPr="006C38DE">
        <w:rPr>
          <w:rFonts w:asciiTheme="majorHAnsi" w:hAnsiTheme="majorHAnsi"/>
          <w:sz w:val="28"/>
          <w:szCs w:val="28"/>
        </w:rPr>
        <w:t>профессиональной подготовки студентов, а</w:t>
      </w:r>
      <w:r>
        <w:rPr>
          <w:rFonts w:asciiTheme="majorHAnsi" w:hAnsiTheme="majorHAnsi"/>
          <w:sz w:val="28"/>
          <w:szCs w:val="28"/>
        </w:rPr>
        <w:t xml:space="preserve"> также строить обучение по мере </w:t>
      </w:r>
      <w:r w:rsidRPr="006C38DE">
        <w:rPr>
          <w:rFonts w:asciiTheme="majorHAnsi" w:hAnsiTheme="majorHAnsi"/>
          <w:sz w:val="28"/>
          <w:szCs w:val="28"/>
        </w:rPr>
        <w:t xml:space="preserve">усложнения материала </w:t>
      </w:r>
      <w:proofErr w:type="gramStart"/>
      <w:r w:rsidRPr="006C38DE">
        <w:rPr>
          <w:rFonts w:asciiTheme="majorHAnsi" w:hAnsiTheme="majorHAnsi"/>
          <w:sz w:val="28"/>
          <w:szCs w:val="28"/>
        </w:rPr>
        <w:t>от</w:t>
      </w:r>
      <w:proofErr w:type="gramEnd"/>
      <w:r w:rsidRPr="006C38DE">
        <w:rPr>
          <w:rFonts w:asciiTheme="majorHAnsi" w:hAnsiTheme="majorHAnsi"/>
          <w:sz w:val="28"/>
          <w:szCs w:val="28"/>
        </w:rPr>
        <w:t xml:space="preserve"> простого к сложному.</w:t>
      </w:r>
    </w:p>
    <w:p w:rsidR="00E264F7" w:rsidRPr="006C38DE" w:rsidRDefault="00E264F7" w:rsidP="00E264F7">
      <w:pPr>
        <w:pStyle w:val="15"/>
        <w:spacing w:before="0" w:line="317" w:lineRule="exact"/>
        <w:rPr>
          <w:rFonts w:asciiTheme="majorHAnsi" w:hAnsiTheme="majorHAnsi"/>
          <w:sz w:val="28"/>
          <w:szCs w:val="28"/>
        </w:rPr>
      </w:pPr>
      <w:r w:rsidRPr="006C38DE">
        <w:rPr>
          <w:rFonts w:asciiTheme="majorHAnsi" w:hAnsiTheme="majorHAnsi"/>
          <w:sz w:val="28"/>
          <w:szCs w:val="28"/>
        </w:rPr>
        <w:t>Информационные технологии и соответствующие программные</w:t>
      </w:r>
      <w:r w:rsidRPr="006C38DE">
        <w:rPr>
          <w:rFonts w:asciiTheme="majorHAnsi" w:hAnsiTheme="majorHAnsi"/>
          <w:sz w:val="28"/>
          <w:szCs w:val="28"/>
        </w:rPr>
        <w:br/>
        <w:t>средства активно используются администрацией и сотрудниками в</w:t>
      </w:r>
      <w:r w:rsidRPr="006C38DE">
        <w:rPr>
          <w:rFonts w:asciiTheme="majorHAnsi" w:hAnsiTheme="majorHAnsi"/>
          <w:sz w:val="28"/>
          <w:szCs w:val="28"/>
        </w:rPr>
        <w:br/>
        <w:t>осуществлении своих функциональных обязанностей, в организации</w:t>
      </w:r>
      <w:r w:rsidRPr="006C38DE">
        <w:rPr>
          <w:rFonts w:asciiTheme="majorHAnsi" w:hAnsiTheme="majorHAnsi"/>
          <w:sz w:val="28"/>
          <w:szCs w:val="28"/>
        </w:rPr>
        <w:br/>
        <w:t>образовательного процесса, вся учебно-ме</w:t>
      </w:r>
      <w:r>
        <w:rPr>
          <w:rFonts w:asciiTheme="majorHAnsi" w:hAnsiTheme="majorHAnsi"/>
          <w:sz w:val="28"/>
          <w:szCs w:val="28"/>
        </w:rPr>
        <w:t xml:space="preserve">тодическая документация имеется </w:t>
      </w:r>
      <w:r w:rsidRPr="006C38DE">
        <w:rPr>
          <w:rFonts w:asciiTheme="majorHAnsi" w:hAnsiTheme="majorHAnsi"/>
          <w:sz w:val="28"/>
          <w:szCs w:val="28"/>
        </w:rPr>
        <w:t>как на бумажном носителе, так и в электронном виде.</w:t>
      </w:r>
    </w:p>
    <w:p w:rsidR="00E264F7" w:rsidRDefault="00E264F7" w:rsidP="00E264F7">
      <w:pPr>
        <w:pStyle w:val="1"/>
        <w:spacing w:before="0" w:after="0"/>
        <w:rPr>
          <w:rFonts w:asciiTheme="majorHAnsi" w:hAnsiTheme="majorHAnsi" w:cs="Times New Roman"/>
          <w:b w:val="0"/>
          <w:bCs w:val="0"/>
          <w:kern w:val="0"/>
          <w:sz w:val="28"/>
          <w:szCs w:val="28"/>
        </w:rPr>
      </w:pPr>
    </w:p>
    <w:p w:rsidR="00E264F7" w:rsidRPr="005A12E2" w:rsidRDefault="00E264F7" w:rsidP="00E264F7">
      <w:pPr>
        <w:pStyle w:val="1"/>
        <w:spacing w:before="0" w:after="0"/>
        <w:jc w:val="center"/>
        <w:rPr>
          <w:rFonts w:ascii="Times New Roman" w:hAnsi="Times New Roman" w:cs="Times New Roman"/>
          <w:i/>
        </w:rPr>
      </w:pPr>
      <w:r w:rsidRPr="005A12E2">
        <w:rPr>
          <w:rFonts w:ascii="Times New Roman" w:hAnsi="Times New Roman" w:cs="Times New Roman"/>
          <w:i/>
        </w:rPr>
        <w:t>Методическое обеспечение</w:t>
      </w:r>
    </w:p>
    <w:p w:rsidR="00E264F7" w:rsidRPr="00535B17" w:rsidRDefault="00E264F7" w:rsidP="00E264F7">
      <w:pPr>
        <w:rPr>
          <w:highlight w:val="yellow"/>
        </w:rPr>
      </w:pPr>
    </w:p>
    <w:p w:rsidR="00E264F7" w:rsidRPr="009C7DF7" w:rsidRDefault="00E264F7" w:rsidP="00E264F7">
      <w:pPr>
        <w:ind w:firstLine="708"/>
        <w:jc w:val="both"/>
        <w:rPr>
          <w:sz w:val="28"/>
          <w:szCs w:val="28"/>
        </w:rPr>
      </w:pPr>
      <w:r w:rsidRPr="009C7DF7">
        <w:rPr>
          <w:sz w:val="28"/>
          <w:szCs w:val="28"/>
        </w:rPr>
        <w:t>Методическая работа в Новозыбковском филиале БГ</w:t>
      </w:r>
      <w:r>
        <w:rPr>
          <w:sz w:val="28"/>
          <w:szCs w:val="28"/>
        </w:rPr>
        <w:t>АУ</w:t>
      </w:r>
      <w:r w:rsidRPr="009C7DF7">
        <w:rPr>
          <w:sz w:val="28"/>
          <w:szCs w:val="28"/>
        </w:rPr>
        <w:t xml:space="preserve"> направлена на повышение качества профессионального обучения в соответствии с требованиями </w:t>
      </w:r>
      <w:r>
        <w:rPr>
          <w:sz w:val="28"/>
          <w:szCs w:val="28"/>
        </w:rPr>
        <w:t>Федерального г</w:t>
      </w:r>
      <w:r w:rsidRPr="009C7DF7">
        <w:rPr>
          <w:sz w:val="28"/>
          <w:szCs w:val="28"/>
        </w:rPr>
        <w:t xml:space="preserve">осударственного образовательного стандарта среднего профессионального образования, Программой развития среднего профессионального образования России, </w:t>
      </w:r>
      <w:r>
        <w:rPr>
          <w:sz w:val="28"/>
          <w:szCs w:val="28"/>
        </w:rPr>
        <w:t>Программой</w:t>
      </w:r>
      <w:r w:rsidRPr="009C7DF7">
        <w:rPr>
          <w:sz w:val="28"/>
          <w:szCs w:val="28"/>
        </w:rPr>
        <w:t xml:space="preserve"> развития филиала на 201</w:t>
      </w:r>
      <w:r>
        <w:rPr>
          <w:sz w:val="28"/>
          <w:szCs w:val="28"/>
        </w:rPr>
        <w:t>3-2020</w:t>
      </w:r>
      <w:r w:rsidRPr="009C7DF7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9C7DF7">
        <w:rPr>
          <w:sz w:val="28"/>
          <w:szCs w:val="28"/>
        </w:rPr>
        <w:t xml:space="preserve">. </w:t>
      </w:r>
    </w:p>
    <w:p w:rsidR="00E264F7" w:rsidRDefault="00E264F7" w:rsidP="00E264F7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C7DF7">
        <w:rPr>
          <w:sz w:val="28"/>
          <w:szCs w:val="28"/>
        </w:rPr>
        <w:t xml:space="preserve">Методическая работа регламентируется нормативными документами, перспективным планом и на его основе – ежегодно утверждаемыми планами работы методического совета, педагогического совета, методического кабинета, планами работы цикловых </w:t>
      </w:r>
      <w:r>
        <w:rPr>
          <w:sz w:val="28"/>
          <w:szCs w:val="28"/>
        </w:rPr>
        <w:t xml:space="preserve">методических </w:t>
      </w:r>
      <w:r w:rsidRPr="009C7DF7">
        <w:rPr>
          <w:sz w:val="28"/>
          <w:szCs w:val="28"/>
        </w:rPr>
        <w:t xml:space="preserve">комиссий.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центром, координирующим всю методическую работу филиала, является методический совет, который включает 4 </w:t>
      </w:r>
      <w:proofErr w:type="gramStart"/>
      <w:r>
        <w:rPr>
          <w:sz w:val="28"/>
          <w:szCs w:val="28"/>
        </w:rPr>
        <w:t>цикловые</w:t>
      </w:r>
      <w:proofErr w:type="gramEnd"/>
      <w:r>
        <w:rPr>
          <w:sz w:val="28"/>
          <w:szCs w:val="28"/>
        </w:rPr>
        <w:t xml:space="preserve"> методические комиссии:</w:t>
      </w:r>
    </w:p>
    <w:p w:rsidR="00E264F7" w:rsidRPr="00E126C6" w:rsidRDefault="00E264F7" w:rsidP="00E264F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E126C6">
        <w:rPr>
          <w:sz w:val="28"/>
          <w:szCs w:val="28"/>
        </w:rPr>
        <w:t xml:space="preserve">Общеобразовательных  и </w:t>
      </w:r>
      <w:r>
        <w:rPr>
          <w:sz w:val="28"/>
          <w:szCs w:val="28"/>
        </w:rPr>
        <w:t>общепрофессиональных дисциплин</w:t>
      </w:r>
      <w:r w:rsidRPr="00E126C6">
        <w:rPr>
          <w:sz w:val="28"/>
          <w:szCs w:val="28"/>
        </w:rPr>
        <w:t>;</w:t>
      </w:r>
    </w:p>
    <w:p w:rsidR="00E264F7" w:rsidRPr="00E126C6" w:rsidRDefault="00E264F7" w:rsidP="00E264F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E126C6">
        <w:rPr>
          <w:sz w:val="28"/>
          <w:szCs w:val="28"/>
        </w:rPr>
        <w:t xml:space="preserve">Общепрофессиональных </w:t>
      </w:r>
      <w:r>
        <w:rPr>
          <w:sz w:val="28"/>
          <w:szCs w:val="28"/>
        </w:rPr>
        <w:t>экономических</w:t>
      </w:r>
      <w:r w:rsidRPr="00E126C6">
        <w:rPr>
          <w:sz w:val="28"/>
          <w:szCs w:val="28"/>
        </w:rPr>
        <w:t xml:space="preserve">  дисциплин и профессиональных модулей;</w:t>
      </w:r>
    </w:p>
    <w:p w:rsidR="00E264F7" w:rsidRPr="00E126C6" w:rsidRDefault="00E264F7" w:rsidP="00E264F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Профессиональных модулей по специальностям: </w:t>
      </w:r>
      <w:r w:rsidRPr="00E126C6">
        <w:rPr>
          <w:sz w:val="28"/>
          <w:szCs w:val="28"/>
        </w:rPr>
        <w:t>Механизация сельского хозяйства</w:t>
      </w:r>
      <w:r>
        <w:rPr>
          <w:sz w:val="28"/>
          <w:szCs w:val="28"/>
        </w:rPr>
        <w:t>, Техническое обслуживание и ремонт автомобильного транспорта</w:t>
      </w:r>
      <w:r w:rsidRPr="00E126C6">
        <w:rPr>
          <w:sz w:val="28"/>
          <w:szCs w:val="28"/>
        </w:rPr>
        <w:t>;</w:t>
      </w:r>
    </w:p>
    <w:p w:rsidR="00E264F7" w:rsidRPr="00E126C6" w:rsidRDefault="00E264F7" w:rsidP="00E264F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4. </w:t>
      </w:r>
      <w:r w:rsidRPr="00E126C6">
        <w:rPr>
          <w:sz w:val="28"/>
          <w:szCs w:val="28"/>
        </w:rPr>
        <w:t xml:space="preserve">Общепрофессиональных </w:t>
      </w:r>
      <w:r>
        <w:rPr>
          <w:sz w:val="28"/>
          <w:szCs w:val="28"/>
        </w:rPr>
        <w:t>электротехнических</w:t>
      </w:r>
      <w:r w:rsidRPr="00E126C6">
        <w:rPr>
          <w:sz w:val="28"/>
          <w:szCs w:val="28"/>
        </w:rPr>
        <w:t xml:space="preserve">  дисциплин и профессиональных модулей</w:t>
      </w:r>
      <w:r>
        <w:rPr>
          <w:sz w:val="28"/>
          <w:szCs w:val="28"/>
        </w:rPr>
        <w:t>,</w:t>
      </w:r>
    </w:p>
    <w:p w:rsidR="00E264F7" w:rsidRDefault="00E264F7" w:rsidP="00E264F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 также  «Школу повышения квалификации», «Школу молодого преподавателя», работу методического кабинета и творческих педагогов. 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>Благодаря слаженной методической службе члены педагогического коллектива не только участвуют в реализации готовых программ, но и принимают активное участие в разработке инноваций, экспериментов.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>Цели, задачи и содержание методической работы реализуются в е</w:t>
      </w:r>
      <w:r>
        <w:rPr>
          <w:sz w:val="28"/>
          <w:szCs w:val="28"/>
        </w:rPr>
        <w:t>ё</w:t>
      </w:r>
      <w:r w:rsidRPr="00AD2244">
        <w:rPr>
          <w:sz w:val="28"/>
          <w:szCs w:val="28"/>
        </w:rPr>
        <w:t xml:space="preserve"> формах, разнообразных занятиях. В </w:t>
      </w:r>
      <w:r>
        <w:rPr>
          <w:sz w:val="28"/>
          <w:szCs w:val="28"/>
        </w:rPr>
        <w:t>филиале</w:t>
      </w:r>
      <w:r w:rsidRPr="00AD2244">
        <w:rPr>
          <w:sz w:val="28"/>
          <w:szCs w:val="28"/>
        </w:rPr>
        <w:t xml:space="preserve"> используются следующие формы методической работы:</w:t>
      </w:r>
    </w:p>
    <w:p w:rsidR="00E264F7" w:rsidRPr="00AD2244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Индивидуальные: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консультации;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самообразование;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работа над методической темой.</w:t>
      </w:r>
    </w:p>
    <w:p w:rsidR="00E264F7" w:rsidRPr="00AD2244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Групповые: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методические объединения;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«Школа молодого преподавателя» (</w:t>
      </w:r>
      <w:r w:rsidRPr="00AD2244">
        <w:rPr>
          <w:sz w:val="28"/>
          <w:szCs w:val="28"/>
          <w:lang w:val="en-US"/>
        </w:rPr>
        <w:t>I</w:t>
      </w:r>
      <w:r w:rsidRPr="00AD2244">
        <w:rPr>
          <w:sz w:val="28"/>
          <w:szCs w:val="28"/>
        </w:rPr>
        <w:t xml:space="preserve"> и </w:t>
      </w:r>
      <w:r w:rsidRPr="00AD2244">
        <w:rPr>
          <w:sz w:val="28"/>
          <w:szCs w:val="28"/>
          <w:lang w:val="en-US"/>
        </w:rPr>
        <w:t>II</w:t>
      </w:r>
      <w:r w:rsidRPr="00AD2244">
        <w:rPr>
          <w:sz w:val="28"/>
          <w:szCs w:val="28"/>
        </w:rPr>
        <w:t xml:space="preserve"> года </w:t>
      </w:r>
      <w:r>
        <w:rPr>
          <w:sz w:val="28"/>
          <w:szCs w:val="28"/>
        </w:rPr>
        <w:t>работы</w:t>
      </w:r>
      <w:r w:rsidRPr="00AD2244">
        <w:rPr>
          <w:sz w:val="28"/>
          <w:szCs w:val="28"/>
        </w:rPr>
        <w:t>);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творческие семинары;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дискуссии.</w:t>
      </w:r>
    </w:p>
    <w:p w:rsidR="00E264F7" w:rsidRPr="00AD2244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Коллективные: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методические советы;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конкурсы педагогического мастерства;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педагогические чтения;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выставки педагогического мастерства;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обсуждение современных педагогических технологий;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обсуждение открытых занятий;</w:t>
      </w:r>
    </w:p>
    <w:p w:rsidR="00E264F7" w:rsidRDefault="00E264F7" w:rsidP="00E264F7">
      <w:pPr>
        <w:jc w:val="both"/>
        <w:rPr>
          <w:sz w:val="28"/>
          <w:szCs w:val="28"/>
        </w:rPr>
      </w:pPr>
      <w:r w:rsidRPr="00AD2244">
        <w:rPr>
          <w:sz w:val="28"/>
          <w:szCs w:val="28"/>
        </w:rPr>
        <w:t>- работа коллектива над общей методической темой.</w:t>
      </w:r>
    </w:p>
    <w:p w:rsidR="00E264F7" w:rsidRDefault="00E264F7" w:rsidP="00E264F7">
      <w:pPr>
        <w:jc w:val="both"/>
        <w:rPr>
          <w:sz w:val="28"/>
          <w:szCs w:val="28"/>
        </w:rPr>
      </w:pP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Работа по реализации единой методической темы: «Формирование у студентов активного отношения к учебно-познавательной и учебно-профессиональной деятельности, используя активные методы обучения с элементами научно-исследовательской работы» – предусматривает изучение методической литературы, определение тематики педагогических советов, методических советов, семинаров, консультаций; обобщение опыта работы и пополнение методического кабинета различными материалами в соответствии с темой. Все преподаватели работают над единой темой, занимаясь самообразованием. </w:t>
      </w:r>
    </w:p>
    <w:p w:rsidR="00E264F7" w:rsidRDefault="00E264F7" w:rsidP="00E264F7">
      <w:pPr>
        <w:jc w:val="both"/>
        <w:rPr>
          <w:sz w:val="28"/>
          <w:szCs w:val="28"/>
        </w:rPr>
      </w:pPr>
    </w:p>
    <w:p w:rsidR="00E264F7" w:rsidRPr="00B247AE" w:rsidRDefault="00E264F7" w:rsidP="00E264F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247AE">
        <w:rPr>
          <w:sz w:val="28"/>
          <w:szCs w:val="28"/>
        </w:rPr>
        <w:t>Основные напра</w:t>
      </w:r>
      <w:r>
        <w:rPr>
          <w:sz w:val="28"/>
          <w:szCs w:val="28"/>
        </w:rPr>
        <w:t>вления в работе педагогического коллектива:</w:t>
      </w:r>
    </w:p>
    <w:p w:rsidR="00E264F7" w:rsidRPr="0077440C" w:rsidRDefault="00E264F7" w:rsidP="00E264F7">
      <w:pPr>
        <w:tabs>
          <w:tab w:val="left" w:pos="3220"/>
        </w:tabs>
        <w:jc w:val="both"/>
        <w:rPr>
          <w:i/>
          <w:sz w:val="28"/>
          <w:szCs w:val="28"/>
          <w:u w:val="single"/>
        </w:rPr>
      </w:pPr>
      <w:r w:rsidRPr="0077440C">
        <w:rPr>
          <w:sz w:val="28"/>
          <w:szCs w:val="28"/>
        </w:rPr>
        <w:t xml:space="preserve">              </w:t>
      </w:r>
      <w:r w:rsidRPr="0077440C">
        <w:rPr>
          <w:i/>
          <w:sz w:val="28"/>
          <w:szCs w:val="28"/>
          <w:u w:val="single"/>
        </w:rPr>
        <w:t>В учебно-методической работе:</w:t>
      </w:r>
    </w:p>
    <w:p w:rsidR="00E264F7" w:rsidRPr="0077440C" w:rsidRDefault="00E264F7" w:rsidP="00E264F7">
      <w:pPr>
        <w:tabs>
          <w:tab w:val="left" w:pos="3220"/>
        </w:tabs>
        <w:jc w:val="both"/>
        <w:rPr>
          <w:sz w:val="28"/>
          <w:szCs w:val="28"/>
        </w:rPr>
      </w:pPr>
      <w:r w:rsidRPr="0077440C">
        <w:rPr>
          <w:sz w:val="28"/>
          <w:szCs w:val="28"/>
        </w:rPr>
        <w:t xml:space="preserve">       1. </w:t>
      </w:r>
      <w:r>
        <w:rPr>
          <w:sz w:val="28"/>
          <w:szCs w:val="28"/>
        </w:rPr>
        <w:t xml:space="preserve"> </w:t>
      </w:r>
      <w:r w:rsidRPr="0077440C">
        <w:rPr>
          <w:sz w:val="28"/>
          <w:szCs w:val="28"/>
        </w:rPr>
        <w:t>Формирование у студентов активного отношения к учебно-познавательной и учебно-профессиональной деятельности, используя активные методы обучения с элементами научно-исследовательской работы.</w:t>
      </w:r>
    </w:p>
    <w:p w:rsidR="00E264F7" w:rsidRPr="0077440C" w:rsidRDefault="00E264F7" w:rsidP="00E264F7">
      <w:pPr>
        <w:tabs>
          <w:tab w:val="left" w:pos="3220"/>
        </w:tabs>
        <w:jc w:val="both"/>
        <w:rPr>
          <w:sz w:val="28"/>
          <w:szCs w:val="28"/>
        </w:rPr>
      </w:pPr>
      <w:r w:rsidRPr="0077440C">
        <w:rPr>
          <w:sz w:val="28"/>
          <w:szCs w:val="28"/>
        </w:rPr>
        <w:t xml:space="preserve">       2. Совершенствование форм и методов взаимодействия </w:t>
      </w:r>
      <w:r>
        <w:rPr>
          <w:sz w:val="28"/>
          <w:szCs w:val="28"/>
        </w:rPr>
        <w:t>филиала</w:t>
      </w:r>
      <w:r w:rsidRPr="0077440C">
        <w:rPr>
          <w:sz w:val="28"/>
          <w:szCs w:val="28"/>
        </w:rPr>
        <w:t xml:space="preserve"> со своими работодателями.</w:t>
      </w:r>
    </w:p>
    <w:p w:rsidR="00E264F7" w:rsidRPr="0077440C" w:rsidRDefault="00E264F7" w:rsidP="00E264F7">
      <w:pPr>
        <w:tabs>
          <w:tab w:val="left" w:pos="3220"/>
        </w:tabs>
        <w:jc w:val="both"/>
        <w:rPr>
          <w:i/>
          <w:sz w:val="28"/>
          <w:szCs w:val="28"/>
        </w:rPr>
      </w:pPr>
      <w:r w:rsidRPr="0077440C">
        <w:rPr>
          <w:sz w:val="28"/>
          <w:szCs w:val="28"/>
        </w:rPr>
        <w:lastRenderedPageBreak/>
        <w:t xml:space="preserve">               </w:t>
      </w:r>
      <w:r w:rsidRPr="0077440C">
        <w:rPr>
          <w:i/>
          <w:sz w:val="28"/>
          <w:szCs w:val="28"/>
          <w:u w:val="single"/>
        </w:rPr>
        <w:t>В воспитательной работе</w:t>
      </w:r>
      <w:r w:rsidRPr="0077440C">
        <w:rPr>
          <w:i/>
          <w:sz w:val="28"/>
          <w:szCs w:val="28"/>
        </w:rPr>
        <w:t>:</w:t>
      </w:r>
    </w:p>
    <w:p w:rsidR="00E264F7" w:rsidRDefault="00E264F7" w:rsidP="00E264F7">
      <w:pPr>
        <w:tabs>
          <w:tab w:val="left" w:pos="3220"/>
        </w:tabs>
        <w:jc w:val="both"/>
        <w:rPr>
          <w:sz w:val="28"/>
          <w:szCs w:val="28"/>
        </w:rPr>
      </w:pPr>
      <w:r w:rsidRPr="0077440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1. </w:t>
      </w:r>
      <w:r w:rsidRPr="0077440C">
        <w:rPr>
          <w:sz w:val="28"/>
          <w:szCs w:val="28"/>
        </w:rPr>
        <w:t xml:space="preserve">Совершенствование гражданского, духовно-нравственного и патриотического самосознания студентов. </w:t>
      </w:r>
    </w:p>
    <w:p w:rsidR="00E264F7" w:rsidRDefault="00E264F7" w:rsidP="00E264F7">
      <w:pPr>
        <w:tabs>
          <w:tab w:val="left" w:pos="3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 Формирование у студентов здорового образа жизни. </w:t>
      </w:r>
    </w:p>
    <w:p w:rsidR="00E264F7" w:rsidRPr="00AD2244" w:rsidRDefault="00E264F7" w:rsidP="00E264F7">
      <w:pPr>
        <w:jc w:val="both"/>
        <w:rPr>
          <w:sz w:val="28"/>
          <w:szCs w:val="28"/>
        </w:rPr>
      </w:pP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 xml:space="preserve">Система методической работы предусматривает повышение квалификации преподавателей. Профессиональному росту преподавателей способствуют такие формы работы как педагогические и методические советы, заседания методических комиссий, «Школа профессионального мастерства», проведение открытых занятий, профессиональных конкурсов, разработка методического материала, аттестация на квалификационную категорию. 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>Методический кабинет организ</w:t>
      </w:r>
      <w:r>
        <w:rPr>
          <w:sz w:val="28"/>
          <w:szCs w:val="28"/>
        </w:rPr>
        <w:t xml:space="preserve">ует </w:t>
      </w:r>
      <w:r w:rsidRPr="00AD2244">
        <w:rPr>
          <w:sz w:val="28"/>
          <w:szCs w:val="28"/>
        </w:rPr>
        <w:t>работу семинара для преподавателей по современной методологии, педагогике, теории обучения и воспитания: «Школа повышения квалификации». Тематика семинара увязана с проблемами, над которыми работает педагогический коллектив.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работы ШМП оказывается помощь молодым и начинающим педагогам в вопросах совершенствования теоретических знаний и повышения педагогического мастерства. Наиболее эффективная её форма – наставничество, взаимопосещение уроков, их анализ, приглашение молодых на уроки к опытным преподавателям.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>Организация помощи молодому преподавателю заключается в 3-х этапах: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 xml:space="preserve">1. </w:t>
      </w:r>
      <w:r w:rsidRPr="002179F6">
        <w:rPr>
          <w:sz w:val="28"/>
          <w:szCs w:val="28"/>
        </w:rPr>
        <w:t>Методическая помощь всей группе</w:t>
      </w:r>
      <w:r w:rsidRPr="00AD2244">
        <w:rPr>
          <w:sz w:val="28"/>
          <w:szCs w:val="28"/>
        </w:rPr>
        <w:t xml:space="preserve"> – семинар «Школа молодого преподавателя».  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2179F6">
        <w:rPr>
          <w:sz w:val="28"/>
          <w:szCs w:val="28"/>
        </w:rPr>
        <w:t xml:space="preserve">2. Конкретно-индивидуальная помощь в учебно-воспитательном процессе. </w:t>
      </w:r>
      <w:r w:rsidRPr="00AD2244">
        <w:rPr>
          <w:sz w:val="28"/>
          <w:szCs w:val="28"/>
        </w:rPr>
        <w:t>Наставники, закрепленные за молодыми преподавателями, оказывают квалифицированную помощь. В методическом кабинете имеется необходимая литература, методические разработки, тематические подборки методических материалов; можно получить совет и помощь  методиста.</w:t>
      </w:r>
      <w:r>
        <w:rPr>
          <w:sz w:val="28"/>
          <w:szCs w:val="28"/>
        </w:rPr>
        <w:t xml:space="preserve"> </w:t>
      </w:r>
      <w:r w:rsidRPr="00AD2244">
        <w:rPr>
          <w:sz w:val="28"/>
          <w:szCs w:val="28"/>
        </w:rPr>
        <w:t>Эффективной формой помощи молодому преподавателю являются открытые уроки других педагогов. Молодые преподаватели их активно посещают.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 xml:space="preserve">3. </w:t>
      </w:r>
      <w:r w:rsidRPr="002179F6">
        <w:rPr>
          <w:sz w:val="28"/>
          <w:szCs w:val="28"/>
        </w:rPr>
        <w:t>Ознакомление с работой молодого педагога.</w:t>
      </w:r>
      <w:r>
        <w:rPr>
          <w:sz w:val="28"/>
          <w:szCs w:val="28"/>
        </w:rPr>
        <w:t xml:space="preserve"> </w:t>
      </w:r>
      <w:r w:rsidRPr="00AD2244">
        <w:rPr>
          <w:sz w:val="28"/>
          <w:szCs w:val="28"/>
        </w:rPr>
        <w:t>Начинающий преподаватель не имеет опыта передачи своих знаний студентам. Он испытывает затруднения в выборе типа и соответствующей ему структур</w:t>
      </w:r>
      <w:r>
        <w:rPr>
          <w:sz w:val="28"/>
          <w:szCs w:val="28"/>
        </w:rPr>
        <w:t>ы</w:t>
      </w:r>
      <w:r w:rsidRPr="00AD2244">
        <w:rPr>
          <w:sz w:val="28"/>
          <w:szCs w:val="28"/>
        </w:rPr>
        <w:t xml:space="preserve"> урока, в постановке целей урока, в использовании методических приемов и средств обучения, в организации деятельности студентов. Методист и наставники посещают и анализируют уроки молодых преподавателей, указывают на ошибки, оказывают помощь. </w:t>
      </w:r>
    </w:p>
    <w:p w:rsidR="00E264F7" w:rsidRPr="00AD2244" w:rsidRDefault="00E264F7" w:rsidP="00E264F7">
      <w:pPr>
        <w:ind w:firstLine="708"/>
        <w:jc w:val="both"/>
        <w:rPr>
          <w:sz w:val="28"/>
          <w:szCs w:val="28"/>
        </w:rPr>
      </w:pPr>
      <w:r w:rsidRPr="00AD2244">
        <w:rPr>
          <w:sz w:val="28"/>
          <w:szCs w:val="28"/>
        </w:rPr>
        <w:t xml:space="preserve">В </w:t>
      </w:r>
      <w:r>
        <w:rPr>
          <w:sz w:val="28"/>
          <w:szCs w:val="28"/>
        </w:rPr>
        <w:t>филиале</w:t>
      </w:r>
      <w:r w:rsidRPr="00AD2244">
        <w:rPr>
          <w:sz w:val="28"/>
          <w:szCs w:val="28"/>
        </w:rPr>
        <w:t xml:space="preserve"> стало традицией ежегодно проводить смотры-конкурсы по номинациям:</w:t>
      </w:r>
    </w:p>
    <w:p w:rsidR="00E264F7" w:rsidRPr="002179F6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2179F6">
        <w:rPr>
          <w:sz w:val="28"/>
          <w:szCs w:val="28"/>
        </w:rPr>
        <w:t>Лучший преподаватель</w:t>
      </w:r>
      <w:r>
        <w:rPr>
          <w:sz w:val="28"/>
          <w:szCs w:val="28"/>
        </w:rPr>
        <w:t>;</w:t>
      </w:r>
    </w:p>
    <w:p w:rsidR="00E264F7" w:rsidRPr="002179F6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2179F6">
        <w:rPr>
          <w:sz w:val="28"/>
          <w:szCs w:val="28"/>
        </w:rPr>
        <w:t xml:space="preserve">Лучший председатель цикловой </w:t>
      </w:r>
      <w:proofErr w:type="gramStart"/>
      <w:r>
        <w:rPr>
          <w:sz w:val="28"/>
          <w:szCs w:val="28"/>
        </w:rPr>
        <w:t>методической</w:t>
      </w:r>
      <w:proofErr w:type="gramEnd"/>
      <w:r>
        <w:rPr>
          <w:sz w:val="28"/>
          <w:szCs w:val="28"/>
        </w:rPr>
        <w:t xml:space="preserve"> </w:t>
      </w:r>
      <w:r w:rsidRPr="002179F6">
        <w:rPr>
          <w:sz w:val="28"/>
          <w:szCs w:val="28"/>
        </w:rPr>
        <w:t>комиссии</w:t>
      </w:r>
      <w:r>
        <w:rPr>
          <w:sz w:val="28"/>
          <w:szCs w:val="28"/>
        </w:rPr>
        <w:t>;</w:t>
      </w:r>
    </w:p>
    <w:p w:rsidR="00E264F7" w:rsidRPr="002179F6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proofErr w:type="gramStart"/>
      <w:r w:rsidRPr="002179F6">
        <w:rPr>
          <w:sz w:val="28"/>
          <w:szCs w:val="28"/>
        </w:rPr>
        <w:t>Лучший</w:t>
      </w:r>
      <w:proofErr w:type="gramEnd"/>
      <w:r w:rsidRPr="002179F6">
        <w:rPr>
          <w:sz w:val="28"/>
          <w:szCs w:val="28"/>
        </w:rPr>
        <w:t xml:space="preserve"> по методической работе</w:t>
      </w:r>
      <w:r>
        <w:rPr>
          <w:sz w:val="28"/>
          <w:szCs w:val="28"/>
        </w:rPr>
        <w:t>;</w:t>
      </w:r>
    </w:p>
    <w:p w:rsidR="00E264F7" w:rsidRPr="002179F6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2179F6">
        <w:rPr>
          <w:sz w:val="28"/>
          <w:szCs w:val="28"/>
        </w:rPr>
        <w:t xml:space="preserve">Лучший заведующий кабинетом </w:t>
      </w:r>
      <w:r>
        <w:rPr>
          <w:sz w:val="28"/>
          <w:szCs w:val="28"/>
        </w:rPr>
        <w:t>(</w:t>
      </w:r>
      <w:r w:rsidRPr="002179F6">
        <w:rPr>
          <w:sz w:val="28"/>
          <w:szCs w:val="28"/>
        </w:rPr>
        <w:t>лабораторией</w:t>
      </w:r>
      <w:r>
        <w:rPr>
          <w:sz w:val="28"/>
          <w:szCs w:val="28"/>
        </w:rPr>
        <w:t>);</w:t>
      </w:r>
    </w:p>
    <w:p w:rsidR="00E264F7" w:rsidRPr="002179F6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2179F6">
        <w:rPr>
          <w:sz w:val="28"/>
          <w:szCs w:val="28"/>
        </w:rPr>
        <w:lastRenderedPageBreak/>
        <w:t>Лучший классный руководитель</w:t>
      </w:r>
      <w:r>
        <w:rPr>
          <w:sz w:val="28"/>
          <w:szCs w:val="28"/>
        </w:rPr>
        <w:t>;</w:t>
      </w:r>
    </w:p>
    <w:p w:rsidR="00E264F7" w:rsidRPr="007209D2" w:rsidRDefault="00E264F7" w:rsidP="00E264F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2179F6">
        <w:rPr>
          <w:sz w:val="28"/>
          <w:szCs w:val="28"/>
        </w:rPr>
        <w:t>Лучший мастер производственного обучения</w:t>
      </w:r>
      <w:r>
        <w:rPr>
          <w:sz w:val="28"/>
          <w:szCs w:val="28"/>
        </w:rPr>
        <w:t>.</w:t>
      </w:r>
    </w:p>
    <w:p w:rsidR="00E264F7" w:rsidRDefault="00E264F7" w:rsidP="00E264F7">
      <w:pPr>
        <w:pStyle w:val="a4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t>Одним из основных направлений методической работы является изучение, обобщение и распространение передовых форм и методов педагогического труда. За истекший период обобщался опыт работы преподавателей</w:t>
      </w:r>
      <w:r>
        <w:rPr>
          <w:sz w:val="28"/>
          <w:szCs w:val="28"/>
        </w:rPr>
        <w:t>:</w:t>
      </w:r>
      <w:r w:rsidRPr="0077440C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Ревкова</w:t>
      </w:r>
      <w:proofErr w:type="spellEnd"/>
      <w:r>
        <w:rPr>
          <w:sz w:val="28"/>
          <w:szCs w:val="28"/>
        </w:rPr>
        <w:t xml:space="preserve"> Г.В., Ковалева В.И., Бондаренко В.В., Скоробогатой Т.В., </w:t>
      </w:r>
      <w:proofErr w:type="spellStart"/>
      <w:r>
        <w:rPr>
          <w:sz w:val="28"/>
          <w:szCs w:val="28"/>
        </w:rPr>
        <w:t>Дорошкова</w:t>
      </w:r>
      <w:proofErr w:type="spellEnd"/>
      <w:r>
        <w:rPr>
          <w:sz w:val="28"/>
          <w:szCs w:val="28"/>
        </w:rPr>
        <w:t xml:space="preserve"> В.М., Новиковой З.Ф., Новикова В.А., Ковалева И.Н., Троян Л.В., Хеззиевой Т.П., Корнеенко Д.Н., Бирюкова Н.Ф., Усенко Е.Г., Герасименко И.Ф., </w:t>
      </w:r>
      <w:proofErr w:type="spellStart"/>
      <w:r>
        <w:rPr>
          <w:sz w:val="28"/>
          <w:szCs w:val="28"/>
        </w:rPr>
        <w:t>Бачала</w:t>
      </w:r>
      <w:proofErr w:type="spellEnd"/>
      <w:r>
        <w:rPr>
          <w:sz w:val="28"/>
          <w:szCs w:val="28"/>
        </w:rPr>
        <w:t xml:space="preserve"> С.П.                         </w:t>
      </w:r>
    </w:p>
    <w:p w:rsidR="00E264F7" w:rsidRPr="0077440C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t xml:space="preserve">Заведующие отделениями, председатели цикловых </w:t>
      </w:r>
      <w:r>
        <w:rPr>
          <w:sz w:val="28"/>
          <w:szCs w:val="28"/>
        </w:rPr>
        <w:t xml:space="preserve">методических </w:t>
      </w:r>
      <w:r w:rsidRPr="0077440C">
        <w:rPr>
          <w:sz w:val="28"/>
          <w:szCs w:val="28"/>
        </w:rPr>
        <w:t>комиссий, методист заслушива</w:t>
      </w:r>
      <w:r>
        <w:rPr>
          <w:sz w:val="28"/>
          <w:szCs w:val="28"/>
        </w:rPr>
        <w:t>ются</w:t>
      </w:r>
      <w:r w:rsidRPr="0077440C">
        <w:rPr>
          <w:sz w:val="28"/>
          <w:szCs w:val="28"/>
        </w:rPr>
        <w:t xml:space="preserve"> на педагогическом   и   методическом   советах   </w:t>
      </w:r>
      <w:r>
        <w:rPr>
          <w:sz w:val="28"/>
          <w:szCs w:val="28"/>
        </w:rPr>
        <w:t xml:space="preserve"> </w:t>
      </w:r>
      <w:r w:rsidRPr="0077440C">
        <w:rPr>
          <w:sz w:val="28"/>
          <w:szCs w:val="28"/>
        </w:rPr>
        <w:t xml:space="preserve">с   </w:t>
      </w:r>
      <w:r>
        <w:rPr>
          <w:sz w:val="28"/>
          <w:szCs w:val="28"/>
        </w:rPr>
        <w:t xml:space="preserve"> </w:t>
      </w:r>
      <w:r w:rsidRPr="0077440C">
        <w:rPr>
          <w:sz w:val="28"/>
          <w:szCs w:val="28"/>
        </w:rPr>
        <w:t>отчет</w:t>
      </w:r>
      <w:r>
        <w:rPr>
          <w:sz w:val="28"/>
          <w:szCs w:val="28"/>
        </w:rPr>
        <w:t>а</w:t>
      </w:r>
      <w:r w:rsidRPr="0077440C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77440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77440C">
        <w:rPr>
          <w:sz w:val="28"/>
          <w:szCs w:val="28"/>
        </w:rPr>
        <w:t xml:space="preserve">о   </w:t>
      </w:r>
      <w:r>
        <w:rPr>
          <w:sz w:val="28"/>
          <w:szCs w:val="28"/>
        </w:rPr>
        <w:t xml:space="preserve"> </w:t>
      </w:r>
      <w:r w:rsidRPr="0077440C">
        <w:rPr>
          <w:sz w:val="28"/>
          <w:szCs w:val="28"/>
        </w:rPr>
        <w:t>пр</w:t>
      </w:r>
      <w:r>
        <w:rPr>
          <w:sz w:val="28"/>
          <w:szCs w:val="28"/>
        </w:rPr>
        <w:t>оделанной   методической</w:t>
      </w:r>
      <w:r>
        <w:rPr>
          <w:sz w:val="28"/>
          <w:szCs w:val="28"/>
        </w:rPr>
        <w:tab/>
        <w:t xml:space="preserve">  работе </w:t>
      </w:r>
      <w:r w:rsidRPr="0077440C">
        <w:rPr>
          <w:sz w:val="28"/>
          <w:szCs w:val="28"/>
        </w:rPr>
        <w:t xml:space="preserve">и </w:t>
      </w:r>
      <w:proofErr w:type="spellStart"/>
      <w:proofErr w:type="gramStart"/>
      <w:r w:rsidRPr="0077440C">
        <w:rPr>
          <w:sz w:val="28"/>
          <w:szCs w:val="28"/>
        </w:rPr>
        <w:t>обме</w:t>
      </w:r>
      <w:r>
        <w:rPr>
          <w:sz w:val="28"/>
          <w:szCs w:val="28"/>
        </w:rPr>
        <w:t>-</w:t>
      </w:r>
      <w:r w:rsidRPr="0077440C">
        <w:rPr>
          <w:sz w:val="28"/>
          <w:szCs w:val="28"/>
        </w:rPr>
        <w:t>нива</w:t>
      </w:r>
      <w:r>
        <w:rPr>
          <w:sz w:val="28"/>
          <w:szCs w:val="28"/>
        </w:rPr>
        <w:t>ются</w:t>
      </w:r>
      <w:proofErr w:type="spellEnd"/>
      <w:proofErr w:type="gramEnd"/>
      <w:r w:rsidRPr="0077440C">
        <w:rPr>
          <w:sz w:val="28"/>
          <w:szCs w:val="28"/>
        </w:rPr>
        <w:t xml:space="preserve"> опытом организации методической работы. </w:t>
      </w:r>
    </w:p>
    <w:p w:rsidR="00E264F7" w:rsidRPr="0077440C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Pr="005C1F79" w:rsidRDefault="00E264F7" w:rsidP="00E264F7">
      <w:pPr>
        <w:ind w:firstLine="540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Администрация филиала уделяет большое внимание повышению квалификации преподавателей, которое является одним из источников получения новой информации о современных педагогических технологиях, новых методах ведения занятий, направлениях и формах применения знаний студентов в будущей профессиональной деятельности.</w:t>
      </w:r>
    </w:p>
    <w:p w:rsidR="00E264F7" w:rsidRPr="005C1F79" w:rsidRDefault="00E264F7" w:rsidP="00E264F7">
      <w:pPr>
        <w:ind w:right="57" w:firstLine="540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Повышение квалификации педагогических работников филиала проводится согласно плану повышения квалификации по следующим направлениям: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в области методики преподавания;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в предметной области;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в научной области.</w:t>
      </w:r>
    </w:p>
    <w:p w:rsidR="00E264F7" w:rsidRPr="005C1F79" w:rsidRDefault="00E264F7" w:rsidP="00E264F7">
      <w:p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Используются  следующие формы повышения квалификации: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курсы повышения квалификации</w:t>
      </w:r>
      <w:r>
        <w:rPr>
          <w:sz w:val="28"/>
          <w:szCs w:val="28"/>
        </w:rPr>
        <w:t xml:space="preserve"> в Институте повышения квалификации кадров агробизнеса и международных связей ФГБОУ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«Брянский государственный аграрный университет»</w:t>
      </w:r>
      <w:r w:rsidRPr="005C1F79">
        <w:rPr>
          <w:sz w:val="28"/>
          <w:szCs w:val="28"/>
        </w:rPr>
        <w:t>;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семинары, конференции;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стажировки на предприятиях;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методическая деятельность;</w:t>
      </w:r>
    </w:p>
    <w:p w:rsidR="00E264F7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повышение квалификации в школе начинающего  преподавателя;</w:t>
      </w:r>
    </w:p>
    <w:p w:rsidR="00E264F7" w:rsidRPr="005C1F79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квалификации в школе молодого классного руководителя;</w:t>
      </w:r>
    </w:p>
    <w:p w:rsidR="00E264F7" w:rsidRDefault="00E264F7" w:rsidP="00E264F7">
      <w:pPr>
        <w:numPr>
          <w:ilvl w:val="0"/>
          <w:numId w:val="18"/>
        </w:numPr>
        <w:ind w:right="57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самообразование.</w:t>
      </w:r>
    </w:p>
    <w:p w:rsidR="00E264F7" w:rsidRPr="005C1F79" w:rsidRDefault="00E264F7" w:rsidP="00E264F7">
      <w:pPr>
        <w:ind w:left="720" w:right="57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2014 год 3 </w:t>
      </w:r>
      <w:proofErr w:type="gramStart"/>
      <w:r>
        <w:rPr>
          <w:sz w:val="28"/>
          <w:szCs w:val="28"/>
        </w:rPr>
        <w:t>педагогических</w:t>
      </w:r>
      <w:proofErr w:type="gramEnd"/>
      <w:r>
        <w:rPr>
          <w:sz w:val="28"/>
          <w:szCs w:val="28"/>
        </w:rPr>
        <w:t xml:space="preserve"> работника повысили квалификацию по установленным направлениям: 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учебно-методического процесса при преподавании электротехнических дисциплин;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методики преподавания экономических дисциплин по учебным программам среднего профессионального образования;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Устойчивое развитие сельских территорий;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Инновационные учебно-</w:t>
      </w:r>
      <w:proofErr w:type="gramStart"/>
      <w:r>
        <w:rPr>
          <w:sz w:val="28"/>
          <w:szCs w:val="28"/>
        </w:rPr>
        <w:t>методические подходы</w:t>
      </w:r>
      <w:proofErr w:type="gramEnd"/>
      <w:r>
        <w:rPr>
          <w:sz w:val="28"/>
          <w:szCs w:val="28"/>
        </w:rPr>
        <w:t xml:space="preserve"> к совершенствованию преподавания общественных дисциплин (философия и право).</w:t>
      </w:r>
    </w:p>
    <w:p w:rsidR="00E264F7" w:rsidRDefault="00E264F7" w:rsidP="00E264F7">
      <w:pPr>
        <w:jc w:val="center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Профессиональное мастерство педагогических работников оценивается не только внутри образовательного учреждения, но и подвергается внешнему оцениванию:</w:t>
      </w:r>
    </w:p>
    <w:p w:rsidR="00E264F7" w:rsidRDefault="00E264F7" w:rsidP="00E264F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межрегиональных конкурсах и проектах;</w:t>
      </w:r>
    </w:p>
    <w:p w:rsidR="00E264F7" w:rsidRDefault="00E264F7" w:rsidP="00E264F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областных студенческих конференциях.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Имеют почетные звания: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Заслуженный учитель РФ – 3 чел. (Ковалёв И.Н., Бирюков Н.Ф., Ревков Г.В.);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Почётный работник СПО – 1 чел. (Бирюков Н.Ф.);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Почетный работник агропромышленного комплекса – 5 чел. (Бондаренко В.В., Троян Л.В., Ветров И.И., Новиков В.А., Ветрова Н.М.)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Почётные грамоты Министерства сельского хозяйства, Министерства образования и науки – 16 чел. (Бондаренко В.В., Троян Л.В., Сорокин Е.А., Хеззиева Т.П., Приходько Т.Г., Ветрова Н.М., Мирошников Ю.А., Ветров И.И., Вележева В.М., Дикий А.Ф., Дорошенко Л.В., Новиков В.А., Ревков Г.В., Скоробогатая Н.А., Чичиланова С.В., </w:t>
      </w:r>
      <w:proofErr w:type="spellStart"/>
      <w:r>
        <w:rPr>
          <w:sz w:val="28"/>
          <w:szCs w:val="28"/>
        </w:rPr>
        <w:t>Луференко</w:t>
      </w:r>
      <w:proofErr w:type="spellEnd"/>
      <w:r>
        <w:rPr>
          <w:sz w:val="28"/>
          <w:szCs w:val="28"/>
        </w:rPr>
        <w:t xml:space="preserve"> А.В.);</w:t>
      </w:r>
      <w:proofErr w:type="gramEnd"/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Нагрудный знак «Патриот России» – 3 чел. (Ветров И.И., Вележева В.М., Черненко О.А.).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Pr="005C1F79" w:rsidRDefault="00E264F7" w:rsidP="00E264F7">
      <w:pPr>
        <w:ind w:firstLine="540"/>
        <w:jc w:val="both"/>
        <w:rPr>
          <w:sz w:val="28"/>
          <w:szCs w:val="28"/>
        </w:rPr>
      </w:pPr>
      <w:r w:rsidRPr="005C1F79">
        <w:rPr>
          <w:sz w:val="28"/>
          <w:szCs w:val="28"/>
        </w:rPr>
        <w:t xml:space="preserve">Все преподаватели филиала объединены по цикловым </w:t>
      </w:r>
      <w:r>
        <w:rPr>
          <w:sz w:val="28"/>
          <w:szCs w:val="28"/>
        </w:rPr>
        <w:t xml:space="preserve">методическим </w:t>
      </w:r>
      <w:r w:rsidRPr="005C1F79">
        <w:rPr>
          <w:sz w:val="28"/>
          <w:szCs w:val="28"/>
        </w:rPr>
        <w:t xml:space="preserve">комиссиям. В работе </w:t>
      </w:r>
      <w:r>
        <w:rPr>
          <w:sz w:val="28"/>
          <w:szCs w:val="28"/>
        </w:rPr>
        <w:t>методических</w:t>
      </w:r>
      <w:r w:rsidRPr="005C1F79">
        <w:rPr>
          <w:sz w:val="28"/>
          <w:szCs w:val="28"/>
        </w:rPr>
        <w:t xml:space="preserve"> комиссий основной акцент делается на совершенствование содержания обучения, разработку дидактических и учебно-методических материалов, отработку приемов, методов и технологий обучения. По </w:t>
      </w:r>
      <w:r>
        <w:rPr>
          <w:sz w:val="28"/>
          <w:szCs w:val="28"/>
        </w:rPr>
        <w:t>всем</w:t>
      </w:r>
      <w:r w:rsidRPr="005C1F79">
        <w:rPr>
          <w:sz w:val="28"/>
          <w:szCs w:val="28"/>
        </w:rPr>
        <w:t xml:space="preserve"> учебным дисциплинам </w:t>
      </w:r>
      <w:r>
        <w:rPr>
          <w:sz w:val="28"/>
          <w:szCs w:val="28"/>
        </w:rPr>
        <w:t xml:space="preserve">и профессиональным модулям </w:t>
      </w:r>
      <w:r w:rsidRPr="005C1F79">
        <w:rPr>
          <w:sz w:val="28"/>
          <w:szCs w:val="28"/>
        </w:rPr>
        <w:t>созданы учебно-методические комплексы.</w:t>
      </w:r>
      <w:r>
        <w:rPr>
          <w:sz w:val="28"/>
          <w:szCs w:val="28"/>
        </w:rPr>
        <w:t xml:space="preserve"> </w:t>
      </w:r>
      <w:r w:rsidRPr="005C1F79">
        <w:rPr>
          <w:sz w:val="28"/>
          <w:szCs w:val="28"/>
        </w:rPr>
        <w:t xml:space="preserve">Комплексы постоянно обновляются и совершенствуются с учетом современных требований. Создаются УМК </w:t>
      </w:r>
      <w:r>
        <w:rPr>
          <w:sz w:val="28"/>
          <w:szCs w:val="28"/>
        </w:rPr>
        <w:t xml:space="preserve">учебных </w:t>
      </w:r>
      <w:r w:rsidRPr="005C1F79">
        <w:rPr>
          <w:sz w:val="28"/>
          <w:szCs w:val="28"/>
        </w:rPr>
        <w:t xml:space="preserve">дисциплин </w:t>
      </w:r>
      <w:r>
        <w:rPr>
          <w:sz w:val="28"/>
          <w:szCs w:val="28"/>
        </w:rPr>
        <w:t xml:space="preserve">и профессиональных модулей </w:t>
      </w:r>
      <w:r w:rsidRPr="005C1F79">
        <w:rPr>
          <w:sz w:val="28"/>
          <w:szCs w:val="28"/>
        </w:rPr>
        <w:t xml:space="preserve">не только на бумажном, но и на электронном носителе. Каждая </w:t>
      </w:r>
      <w:r>
        <w:rPr>
          <w:sz w:val="28"/>
          <w:szCs w:val="28"/>
        </w:rPr>
        <w:t>ЦМ</w:t>
      </w:r>
      <w:r w:rsidRPr="005C1F79">
        <w:rPr>
          <w:sz w:val="28"/>
          <w:szCs w:val="28"/>
        </w:rPr>
        <w:t xml:space="preserve">К работает согласно выбранной методической теме, тесно связанной с общей методической задачей филиала. Заседания </w:t>
      </w:r>
      <w:r>
        <w:rPr>
          <w:sz w:val="28"/>
          <w:szCs w:val="28"/>
        </w:rPr>
        <w:t xml:space="preserve">ЦМК </w:t>
      </w:r>
      <w:r w:rsidRPr="005C1F79">
        <w:rPr>
          <w:sz w:val="28"/>
          <w:szCs w:val="28"/>
        </w:rPr>
        <w:t xml:space="preserve">проводятся ежемесячно. </w:t>
      </w:r>
    </w:p>
    <w:p w:rsidR="00E264F7" w:rsidRPr="005C1F79" w:rsidRDefault="00E264F7" w:rsidP="00E264F7">
      <w:pPr>
        <w:ind w:firstLine="540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Традиционно цикловые</w:t>
      </w:r>
      <w:r>
        <w:rPr>
          <w:sz w:val="28"/>
          <w:szCs w:val="28"/>
        </w:rPr>
        <w:t xml:space="preserve"> методические </w:t>
      </w:r>
      <w:r w:rsidRPr="005C1F79">
        <w:rPr>
          <w:sz w:val="28"/>
          <w:szCs w:val="28"/>
        </w:rPr>
        <w:t xml:space="preserve">комиссии проводят </w:t>
      </w:r>
      <w:r>
        <w:rPr>
          <w:sz w:val="28"/>
          <w:szCs w:val="28"/>
        </w:rPr>
        <w:t xml:space="preserve">месячники </w:t>
      </w:r>
      <w:r w:rsidRPr="005C1F79">
        <w:rPr>
          <w:sz w:val="28"/>
          <w:szCs w:val="28"/>
        </w:rPr>
        <w:t>по специальностям. Они проходят на высоком профессиональном уровне. Наряду с традиционными мероприятиями проводятся конкурсы компьютерных рисунков, научно-теоретические конференции, дискуссионные трибуны, дни науки и творчества и др</w:t>
      </w:r>
      <w:r>
        <w:rPr>
          <w:sz w:val="28"/>
          <w:szCs w:val="28"/>
        </w:rPr>
        <w:t>угие</w:t>
      </w:r>
      <w:r w:rsidRPr="005C1F79">
        <w:rPr>
          <w:sz w:val="28"/>
          <w:szCs w:val="28"/>
        </w:rPr>
        <w:t xml:space="preserve"> мероприятия. Все они проходят с использованием компьютерных технологий. По итогам </w:t>
      </w:r>
      <w:r>
        <w:rPr>
          <w:sz w:val="28"/>
          <w:szCs w:val="28"/>
        </w:rPr>
        <w:t>месячников</w:t>
      </w:r>
      <w:r w:rsidRPr="005C1F79">
        <w:rPr>
          <w:sz w:val="28"/>
          <w:szCs w:val="28"/>
        </w:rPr>
        <w:t xml:space="preserve"> председатели </w:t>
      </w:r>
      <w:r>
        <w:rPr>
          <w:sz w:val="28"/>
          <w:szCs w:val="28"/>
        </w:rPr>
        <w:t>ЦМ</w:t>
      </w:r>
      <w:r w:rsidRPr="005C1F79">
        <w:rPr>
          <w:sz w:val="28"/>
          <w:szCs w:val="28"/>
        </w:rPr>
        <w:t>К оформляют творческие отчеты.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коллектив разрабатывает методические материалы по новым методикам и технологиям, создает учебно-методические комплексы; </w:t>
      </w:r>
      <w:r>
        <w:rPr>
          <w:sz w:val="28"/>
          <w:szCs w:val="28"/>
        </w:rPr>
        <w:lastRenderedPageBreak/>
        <w:t xml:space="preserve">печатает статьи в журнале «Специалист», «Брянской учительской газете»; в сборниках НМЦ (г. Острогожск) напечатано 16 статей; принимает участие в областных и региональных конкурсах. </w:t>
      </w:r>
    </w:p>
    <w:p w:rsidR="00E264F7" w:rsidRPr="005C1F79" w:rsidRDefault="00E264F7" w:rsidP="00E264F7">
      <w:pPr>
        <w:ind w:firstLine="540"/>
        <w:jc w:val="both"/>
        <w:rPr>
          <w:sz w:val="28"/>
          <w:szCs w:val="28"/>
        </w:rPr>
      </w:pPr>
      <w:r w:rsidRPr="005C1F79">
        <w:rPr>
          <w:sz w:val="28"/>
          <w:szCs w:val="28"/>
        </w:rPr>
        <w:t xml:space="preserve">При методическом кабинете постоянно функционирует школа повышения педагогического мастерства. За каждым молодым преподавателем закреплен наставник, который не только помогает, но и отвечает за своего подопечного. Разработано </w:t>
      </w:r>
      <w:r>
        <w:rPr>
          <w:sz w:val="28"/>
          <w:szCs w:val="28"/>
        </w:rPr>
        <w:t>П</w:t>
      </w:r>
      <w:r w:rsidRPr="005C1F79">
        <w:rPr>
          <w:sz w:val="28"/>
          <w:szCs w:val="28"/>
        </w:rPr>
        <w:t xml:space="preserve">оложение о наставничестве. В течение года преподаватели занимаются изучением новых педагогических теорий, инновационных форм и методов обучения, обмениваются опытом работы. Наряду с традиционными лекториями проводятся «круглые столы», презентации, тренинги. Практически на всех занятиях используются информационные технологии. Полученные знания преподаватели внедряют в учебный процесс, демонстрируют инновационные технологии при проведении мастер-классов.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Методический кабинет оснащен компьютером, принтером, сканером.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Учебно-методическое оснащение кабинета систематизировано по следующим разделам: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Нормативные документы, регулирующие образовательную деятельность СПО;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Протоколы заседаний методического и педагогического советов;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Плановая и отчетная документация о работе филиала и отдельных структурных подразделений методической службы;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Рабочие учебные программы и календарно-тематические планы дисциплин специализаций и подготовительных курсов;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и указания по различным направлениям учебно-методической и воспитательной работы;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Накопительные папки всех преподавателей филиала (портфолио); 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Материалы, обобщающие педагогический опыт;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 и сводные статистические данные о повышении квалификации преподавателей филиала;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 о проведении методических месячников;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 областных конкурсов, научно-практических конференций, методических семинаров и т.д.;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 по аттестации и аккредитации учебного заведения;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Подборка материалов СМИ о филиале; </w:t>
      </w:r>
    </w:p>
    <w:p w:rsidR="00E264F7" w:rsidRDefault="00E264F7" w:rsidP="00E264F7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УМК учебных дисциплин и профессиональных модулей.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Методист филиала проводит профориентационную работу. Она заключается в следующем: </w:t>
      </w:r>
    </w:p>
    <w:p w:rsidR="00E264F7" w:rsidRDefault="00E264F7" w:rsidP="00E264F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информационного буклета о филиале;</w:t>
      </w:r>
    </w:p>
    <w:p w:rsidR="00E264F7" w:rsidRDefault="00E264F7" w:rsidP="00E264F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рекламных объявлений для образовательных каталогов, изданий периодической печати;</w:t>
      </w:r>
    </w:p>
    <w:p w:rsidR="00E264F7" w:rsidRDefault="00E264F7" w:rsidP="00E264F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публикаций о филиале в региональных СМИ;</w:t>
      </w:r>
    </w:p>
    <w:p w:rsidR="00E264F7" w:rsidRDefault="00E264F7" w:rsidP="00E264F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участия студентов филиала в конкурсах.</w:t>
      </w:r>
    </w:p>
    <w:p w:rsidR="00E264F7" w:rsidRDefault="00E264F7" w:rsidP="00E264F7">
      <w:pPr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t xml:space="preserve">Таким образом, методический кабинет координирует работу всех цикловых </w:t>
      </w:r>
      <w:r>
        <w:rPr>
          <w:sz w:val="28"/>
          <w:szCs w:val="28"/>
        </w:rPr>
        <w:t xml:space="preserve">методических </w:t>
      </w:r>
      <w:r w:rsidRPr="0077440C">
        <w:rPr>
          <w:sz w:val="28"/>
          <w:szCs w:val="28"/>
        </w:rPr>
        <w:t xml:space="preserve">комиссий </w:t>
      </w:r>
      <w:r>
        <w:rPr>
          <w:sz w:val="28"/>
          <w:szCs w:val="28"/>
        </w:rPr>
        <w:t>филиала</w:t>
      </w:r>
      <w:r w:rsidRPr="0077440C">
        <w:rPr>
          <w:sz w:val="28"/>
          <w:szCs w:val="28"/>
        </w:rPr>
        <w:t>; организует работу «Школы повышения квалификации» и «Школы молодого преподавателя»; обобщает и распространяет опыт учебно-методической и воспитательной работы; организует проведение открытых уроков и их анализ; собирает, систематизирует и доводит до сведения педагогического коллектива информацию о новой методической и учебной литературе. Зав</w:t>
      </w:r>
      <w:r>
        <w:rPr>
          <w:sz w:val="28"/>
          <w:szCs w:val="28"/>
        </w:rPr>
        <w:t>едующая</w:t>
      </w:r>
      <w:r w:rsidRPr="0077440C">
        <w:rPr>
          <w:sz w:val="28"/>
          <w:szCs w:val="28"/>
        </w:rPr>
        <w:t xml:space="preserve"> методическим кабинетом оказывает консультативную помощь преподавателям, мастерам производственного обучения в планировании учебной работы и в организации проведения занятий. Кабинетом </w:t>
      </w:r>
      <w:proofErr w:type="gramStart"/>
      <w:r w:rsidRPr="0077440C">
        <w:rPr>
          <w:sz w:val="28"/>
          <w:szCs w:val="28"/>
        </w:rPr>
        <w:t>подготовлен</w:t>
      </w:r>
      <w:r>
        <w:rPr>
          <w:sz w:val="28"/>
          <w:szCs w:val="28"/>
        </w:rPr>
        <w:t>ы</w:t>
      </w:r>
      <w:proofErr w:type="gramEnd"/>
      <w:r w:rsidRPr="0077440C">
        <w:rPr>
          <w:sz w:val="28"/>
          <w:szCs w:val="28"/>
        </w:rPr>
        <w:t xml:space="preserve"> </w:t>
      </w:r>
      <w:r>
        <w:rPr>
          <w:sz w:val="28"/>
          <w:szCs w:val="28"/>
        </w:rPr>
        <w:t>портфолио на каждого преподавателя</w:t>
      </w:r>
      <w:r w:rsidRPr="0077440C">
        <w:rPr>
          <w:sz w:val="28"/>
          <w:szCs w:val="28"/>
        </w:rPr>
        <w:t>. Кабинет принимает активное участие в подготовке документации к аттестации преподавателей и мастеров производственного обучения</w:t>
      </w:r>
      <w:r>
        <w:rPr>
          <w:sz w:val="28"/>
          <w:szCs w:val="28"/>
        </w:rPr>
        <w:t>; принимает участие в региональных, межрегиональных и областных конкурсах.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Диагностический инструментарий качества повышения и формирования профессионально-педагогической компетентности педагогов филиала представляет собой разнообразный набор диагностик: тестирование, критерии конкурсного подведения итогов педагогической деятельности преподавателей и мастеров производственного обучения. Благодаря разнообразным формам повышения квалификации уровень педагогической и методической компетентности возрос. Повышение профессионально-педагогической компетентности отражает такой показатель как количество печатных работ. </w:t>
      </w:r>
    </w:p>
    <w:p w:rsidR="00E264F7" w:rsidRDefault="00E264F7" w:rsidP="00E264F7">
      <w:pPr>
        <w:ind w:firstLine="708"/>
        <w:jc w:val="center"/>
        <w:rPr>
          <w:i/>
          <w:sz w:val="28"/>
          <w:szCs w:val="28"/>
        </w:rPr>
      </w:pPr>
    </w:p>
    <w:p w:rsidR="00E264F7" w:rsidRDefault="00E264F7" w:rsidP="00E264F7">
      <w:pPr>
        <w:ind w:firstLine="708"/>
        <w:jc w:val="center"/>
        <w:rPr>
          <w:i/>
          <w:sz w:val="28"/>
          <w:szCs w:val="28"/>
        </w:rPr>
      </w:pPr>
      <w:r w:rsidRPr="00266061">
        <w:rPr>
          <w:i/>
          <w:sz w:val="28"/>
          <w:szCs w:val="28"/>
        </w:rPr>
        <w:t xml:space="preserve">Разработка и издание учебно-методической литературы </w:t>
      </w:r>
    </w:p>
    <w:p w:rsidR="00E264F7" w:rsidRPr="00266061" w:rsidRDefault="00E264F7" w:rsidP="00E264F7">
      <w:pPr>
        <w:ind w:firstLine="708"/>
        <w:jc w:val="center"/>
        <w:rPr>
          <w:i/>
          <w:sz w:val="28"/>
          <w:szCs w:val="28"/>
        </w:rPr>
      </w:pPr>
      <w:r w:rsidRPr="00266061">
        <w:rPr>
          <w:i/>
          <w:sz w:val="28"/>
          <w:szCs w:val="28"/>
        </w:rPr>
        <w:t>(количество</w:t>
      </w:r>
      <w:r>
        <w:rPr>
          <w:i/>
          <w:sz w:val="28"/>
          <w:szCs w:val="28"/>
        </w:rPr>
        <w:t xml:space="preserve"> </w:t>
      </w:r>
      <w:r w:rsidRPr="00266061"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 xml:space="preserve"> </w:t>
      </w:r>
      <w:r w:rsidRPr="00266061">
        <w:rPr>
          <w:i/>
          <w:sz w:val="28"/>
          <w:szCs w:val="28"/>
        </w:rPr>
        <w:t>печатные страницы)</w:t>
      </w:r>
    </w:p>
    <w:p w:rsidR="00E264F7" w:rsidRDefault="00E264F7" w:rsidP="00E264F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Таблица 11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977"/>
        <w:gridCol w:w="2693"/>
      </w:tblGrid>
      <w:tr w:rsidR="00E264F7" w:rsidRPr="004C1CF1" w:rsidTr="00955625">
        <w:trPr>
          <w:trHeight w:val="824"/>
        </w:trPr>
        <w:tc>
          <w:tcPr>
            <w:tcW w:w="3085" w:type="dxa"/>
            <w:vAlign w:val="center"/>
          </w:tcPr>
          <w:p w:rsidR="00E264F7" w:rsidRPr="004C1CF1" w:rsidRDefault="00E264F7" w:rsidP="00955625">
            <w:pPr>
              <w:jc w:val="center"/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Вид учебно-методической литературы</w:t>
            </w:r>
          </w:p>
        </w:tc>
        <w:tc>
          <w:tcPr>
            <w:tcW w:w="2977" w:type="dxa"/>
            <w:vAlign w:val="center"/>
          </w:tcPr>
          <w:p w:rsidR="00E264F7" w:rsidRPr="004C1CF1" w:rsidRDefault="00E264F7" w:rsidP="00955625">
            <w:pPr>
              <w:jc w:val="center"/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2</w:t>
            </w:r>
            <w:r w:rsidRPr="004C1CF1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3</w:t>
            </w:r>
            <w:r w:rsidRPr="004C1CF1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2693" w:type="dxa"/>
            <w:vAlign w:val="center"/>
          </w:tcPr>
          <w:p w:rsidR="00E264F7" w:rsidRPr="00AD5E89" w:rsidRDefault="00E264F7" w:rsidP="00955625">
            <w:pPr>
              <w:jc w:val="center"/>
              <w:rPr>
                <w:sz w:val="24"/>
                <w:szCs w:val="24"/>
              </w:rPr>
            </w:pPr>
            <w:r w:rsidRPr="00AD5E89">
              <w:rPr>
                <w:sz w:val="24"/>
                <w:szCs w:val="24"/>
              </w:rPr>
              <w:t>2013-2014 учебный год</w:t>
            </w:r>
          </w:p>
        </w:tc>
      </w:tr>
      <w:tr w:rsidR="00E264F7" w:rsidRPr="004C1CF1" w:rsidTr="00955625">
        <w:trPr>
          <w:trHeight w:val="824"/>
        </w:trPr>
        <w:tc>
          <w:tcPr>
            <w:tcW w:w="3085" w:type="dxa"/>
            <w:vAlign w:val="center"/>
          </w:tcPr>
          <w:p w:rsidR="00E264F7" w:rsidRPr="004C1CF1" w:rsidRDefault="00E264F7" w:rsidP="00955625">
            <w:pPr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Учебники</w:t>
            </w:r>
          </w:p>
          <w:p w:rsidR="00E264F7" w:rsidRPr="004C1CF1" w:rsidRDefault="00E264F7" w:rsidP="00955625">
            <w:pPr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и учебные пособия</w:t>
            </w:r>
          </w:p>
        </w:tc>
        <w:tc>
          <w:tcPr>
            <w:tcW w:w="2977" w:type="dxa"/>
            <w:vAlign w:val="center"/>
          </w:tcPr>
          <w:p w:rsidR="00E264F7" w:rsidRPr="004C1CF1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  <w:r w:rsidRPr="004C1CF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3483,27</w:t>
            </w:r>
          </w:p>
        </w:tc>
        <w:tc>
          <w:tcPr>
            <w:tcW w:w="2693" w:type="dxa"/>
            <w:vAlign w:val="center"/>
          </w:tcPr>
          <w:p w:rsidR="00E264F7" w:rsidRPr="00AD5E89" w:rsidRDefault="00E264F7" w:rsidP="00955625">
            <w:pPr>
              <w:jc w:val="center"/>
              <w:rPr>
                <w:sz w:val="24"/>
                <w:szCs w:val="24"/>
              </w:rPr>
            </w:pPr>
            <w:r w:rsidRPr="00AD5E89">
              <w:rPr>
                <w:sz w:val="24"/>
                <w:szCs w:val="24"/>
              </w:rPr>
              <w:t xml:space="preserve"> 154 / 2837,5</w:t>
            </w:r>
          </w:p>
        </w:tc>
      </w:tr>
      <w:tr w:rsidR="00E264F7" w:rsidRPr="004C1CF1" w:rsidTr="00955625">
        <w:trPr>
          <w:trHeight w:val="555"/>
        </w:trPr>
        <w:tc>
          <w:tcPr>
            <w:tcW w:w="3085" w:type="dxa"/>
            <w:vAlign w:val="center"/>
          </w:tcPr>
          <w:p w:rsidR="00E264F7" w:rsidRPr="004C1CF1" w:rsidRDefault="00E264F7" w:rsidP="00955625">
            <w:pPr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Методические пособия</w:t>
            </w:r>
          </w:p>
        </w:tc>
        <w:tc>
          <w:tcPr>
            <w:tcW w:w="2977" w:type="dxa"/>
            <w:vAlign w:val="center"/>
          </w:tcPr>
          <w:p w:rsidR="00E264F7" w:rsidRPr="004C1CF1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4C1CF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26,67</w:t>
            </w:r>
          </w:p>
        </w:tc>
        <w:tc>
          <w:tcPr>
            <w:tcW w:w="2693" w:type="dxa"/>
            <w:vAlign w:val="center"/>
          </w:tcPr>
          <w:p w:rsidR="00E264F7" w:rsidRPr="00AD5E89" w:rsidRDefault="00E264F7" w:rsidP="00955625">
            <w:pPr>
              <w:jc w:val="center"/>
              <w:rPr>
                <w:sz w:val="24"/>
                <w:szCs w:val="24"/>
              </w:rPr>
            </w:pPr>
            <w:r w:rsidRPr="00AD5E89">
              <w:rPr>
                <w:sz w:val="24"/>
                <w:szCs w:val="24"/>
              </w:rPr>
              <w:t>63 / 80,1</w:t>
            </w:r>
          </w:p>
        </w:tc>
      </w:tr>
      <w:tr w:rsidR="00E264F7" w:rsidRPr="004C1CF1" w:rsidTr="00955625">
        <w:trPr>
          <w:trHeight w:val="824"/>
        </w:trPr>
        <w:tc>
          <w:tcPr>
            <w:tcW w:w="3085" w:type="dxa"/>
            <w:vAlign w:val="center"/>
          </w:tcPr>
          <w:p w:rsidR="00E264F7" w:rsidRPr="004C1CF1" w:rsidRDefault="00E264F7" w:rsidP="00955625">
            <w:pPr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Научно-методическая литература</w:t>
            </w:r>
          </w:p>
        </w:tc>
        <w:tc>
          <w:tcPr>
            <w:tcW w:w="2977" w:type="dxa"/>
            <w:vAlign w:val="center"/>
          </w:tcPr>
          <w:p w:rsidR="00E264F7" w:rsidRPr="004C1CF1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4C1CF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101,57</w:t>
            </w:r>
          </w:p>
        </w:tc>
        <w:tc>
          <w:tcPr>
            <w:tcW w:w="2693" w:type="dxa"/>
            <w:vAlign w:val="center"/>
          </w:tcPr>
          <w:p w:rsidR="00E264F7" w:rsidRPr="00AD5E89" w:rsidRDefault="00E264F7" w:rsidP="00955625">
            <w:pPr>
              <w:jc w:val="center"/>
              <w:rPr>
                <w:sz w:val="24"/>
                <w:szCs w:val="24"/>
              </w:rPr>
            </w:pPr>
            <w:r w:rsidRPr="00AD5E89">
              <w:rPr>
                <w:sz w:val="24"/>
                <w:szCs w:val="24"/>
              </w:rPr>
              <w:t>37 / 100,7</w:t>
            </w:r>
          </w:p>
        </w:tc>
      </w:tr>
      <w:tr w:rsidR="00E264F7" w:rsidRPr="004C1CF1" w:rsidTr="00955625">
        <w:trPr>
          <w:trHeight w:val="824"/>
        </w:trPr>
        <w:tc>
          <w:tcPr>
            <w:tcW w:w="3085" w:type="dxa"/>
            <w:vAlign w:val="center"/>
          </w:tcPr>
          <w:p w:rsidR="00E264F7" w:rsidRPr="004C1CF1" w:rsidRDefault="00E264F7" w:rsidP="00955625">
            <w:pPr>
              <w:rPr>
                <w:sz w:val="24"/>
                <w:szCs w:val="24"/>
              </w:rPr>
            </w:pPr>
            <w:r w:rsidRPr="004C1CF1">
              <w:rPr>
                <w:sz w:val="24"/>
                <w:szCs w:val="24"/>
              </w:rPr>
              <w:t>Учебно-методические разработки</w:t>
            </w:r>
          </w:p>
        </w:tc>
        <w:tc>
          <w:tcPr>
            <w:tcW w:w="2977" w:type="dxa"/>
            <w:vAlign w:val="center"/>
          </w:tcPr>
          <w:p w:rsidR="00E264F7" w:rsidRPr="004C1CF1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4C1CF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36,32</w:t>
            </w:r>
          </w:p>
        </w:tc>
        <w:tc>
          <w:tcPr>
            <w:tcW w:w="2693" w:type="dxa"/>
            <w:vAlign w:val="center"/>
          </w:tcPr>
          <w:p w:rsidR="00E264F7" w:rsidRPr="00AD5E89" w:rsidRDefault="00E264F7" w:rsidP="00955625">
            <w:pPr>
              <w:jc w:val="center"/>
              <w:rPr>
                <w:sz w:val="24"/>
                <w:szCs w:val="24"/>
              </w:rPr>
            </w:pPr>
            <w:r w:rsidRPr="00AD5E89">
              <w:rPr>
                <w:sz w:val="24"/>
                <w:szCs w:val="24"/>
              </w:rPr>
              <w:t>33 / 46,9</w:t>
            </w:r>
          </w:p>
        </w:tc>
      </w:tr>
    </w:tbl>
    <w:p w:rsidR="00E264F7" w:rsidRDefault="00E264F7" w:rsidP="00E264F7">
      <w:pPr>
        <w:ind w:firstLine="708"/>
        <w:jc w:val="center"/>
        <w:rPr>
          <w:sz w:val="28"/>
          <w:szCs w:val="28"/>
        </w:rPr>
      </w:pPr>
    </w:p>
    <w:p w:rsidR="00E264F7" w:rsidRDefault="00E264F7" w:rsidP="00E264F7">
      <w:pPr>
        <w:pStyle w:val="23"/>
        <w:spacing w:line="240" w:lineRule="auto"/>
        <w:ind w:left="0" w:firstLine="540"/>
        <w:jc w:val="both"/>
        <w:rPr>
          <w:sz w:val="28"/>
          <w:szCs w:val="28"/>
        </w:rPr>
      </w:pPr>
      <w:r w:rsidRPr="005D7CE1">
        <w:rPr>
          <w:sz w:val="28"/>
          <w:szCs w:val="28"/>
        </w:rPr>
        <w:t xml:space="preserve">Методическая служба филиала оказывает помощь преподавателям в грамотной подготовке учебно-методической документации, обновлении </w:t>
      </w:r>
      <w:r w:rsidRPr="005D7CE1">
        <w:rPr>
          <w:sz w:val="28"/>
          <w:szCs w:val="28"/>
        </w:rPr>
        <w:lastRenderedPageBreak/>
        <w:t xml:space="preserve">рабочих программ, календарно-тематических планов, в создании учебно-методических комплексов. За </w:t>
      </w:r>
      <w:r>
        <w:rPr>
          <w:sz w:val="28"/>
          <w:szCs w:val="28"/>
        </w:rPr>
        <w:t>2014 год</w:t>
      </w:r>
      <w:r w:rsidRPr="005D7CE1">
        <w:rPr>
          <w:sz w:val="28"/>
          <w:szCs w:val="28"/>
        </w:rPr>
        <w:t xml:space="preserve"> преподаватели филиала обновили рабочие программы и </w:t>
      </w:r>
      <w:r>
        <w:rPr>
          <w:sz w:val="28"/>
          <w:szCs w:val="28"/>
        </w:rPr>
        <w:t>календарно-тематические планы</w:t>
      </w:r>
      <w:r w:rsidRPr="005D7CE1">
        <w:rPr>
          <w:sz w:val="28"/>
          <w:szCs w:val="28"/>
        </w:rPr>
        <w:t xml:space="preserve">, подготовили </w:t>
      </w:r>
      <w:r>
        <w:rPr>
          <w:sz w:val="28"/>
          <w:szCs w:val="28"/>
        </w:rPr>
        <w:t>189</w:t>
      </w:r>
      <w:r w:rsidRPr="005D7CE1">
        <w:rPr>
          <w:sz w:val="28"/>
          <w:szCs w:val="28"/>
        </w:rPr>
        <w:t xml:space="preserve"> учебно-методических материалов. </w:t>
      </w:r>
      <w:proofErr w:type="gramStart"/>
      <w:r>
        <w:rPr>
          <w:sz w:val="28"/>
          <w:szCs w:val="28"/>
        </w:rPr>
        <w:t>Наибольший интерес представляют следующие из них:</w:t>
      </w:r>
      <w:proofErr w:type="gramEnd"/>
    </w:p>
    <w:p w:rsidR="00E264F7" w:rsidRDefault="00E264F7" w:rsidP="00E264F7">
      <w:pPr>
        <w:pStyle w:val="23"/>
        <w:spacing w:line="24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Таблица 12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091"/>
        <w:gridCol w:w="68"/>
        <w:gridCol w:w="1803"/>
        <w:gridCol w:w="2879"/>
        <w:gridCol w:w="1799"/>
        <w:gridCol w:w="900"/>
      </w:tblGrid>
      <w:tr w:rsidR="00E264F7" w:rsidRPr="00535B17" w:rsidTr="00955625">
        <w:tc>
          <w:tcPr>
            <w:tcW w:w="540" w:type="dxa"/>
          </w:tcPr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67E2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67E24">
              <w:rPr>
                <w:b/>
                <w:sz w:val="24"/>
                <w:szCs w:val="24"/>
              </w:rPr>
              <w:t>/</w:t>
            </w:r>
            <w:proofErr w:type="spellStart"/>
            <w:r w:rsidRPr="00567E2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1" w:type="dxa"/>
          </w:tcPr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 xml:space="preserve">Учебная </w:t>
            </w: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>дисциплина</w:t>
            </w:r>
          </w:p>
        </w:tc>
        <w:tc>
          <w:tcPr>
            <w:tcW w:w="1871" w:type="dxa"/>
            <w:gridSpan w:val="2"/>
          </w:tcPr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2879" w:type="dxa"/>
          </w:tcPr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799" w:type="dxa"/>
          </w:tcPr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 xml:space="preserve">Вид </w:t>
            </w:r>
          </w:p>
        </w:tc>
        <w:tc>
          <w:tcPr>
            <w:tcW w:w="900" w:type="dxa"/>
          </w:tcPr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>Кол-во стр.</w:t>
            </w:r>
          </w:p>
          <w:p w:rsidR="00E264F7" w:rsidRPr="00567E24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567E24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567E24">
              <w:rPr>
                <w:b/>
                <w:sz w:val="24"/>
                <w:szCs w:val="24"/>
              </w:rPr>
              <w:t>печ</w:t>
            </w:r>
            <w:proofErr w:type="spellEnd"/>
            <w:r w:rsidRPr="00567E24">
              <w:rPr>
                <w:b/>
                <w:sz w:val="24"/>
                <w:szCs w:val="24"/>
              </w:rPr>
              <w:t>. вар.</w:t>
            </w:r>
          </w:p>
        </w:tc>
      </w:tr>
      <w:tr w:rsidR="00E264F7" w:rsidRPr="00535B17" w:rsidTr="00955625">
        <w:tc>
          <w:tcPr>
            <w:tcW w:w="10080" w:type="dxa"/>
            <w:gridSpan w:val="7"/>
          </w:tcPr>
          <w:p w:rsidR="00E264F7" w:rsidRDefault="00E264F7" w:rsidP="00955625">
            <w:pPr>
              <w:jc w:val="center"/>
              <w:rPr>
                <w:b/>
              </w:rPr>
            </w:pPr>
          </w:p>
          <w:p w:rsidR="00E264F7" w:rsidRDefault="00E264F7" w:rsidP="00955625">
            <w:pPr>
              <w:jc w:val="center"/>
              <w:rPr>
                <w:b/>
              </w:rPr>
            </w:pPr>
            <w:r w:rsidRPr="00917092">
              <w:rPr>
                <w:b/>
              </w:rPr>
              <w:t>201</w:t>
            </w:r>
            <w:r>
              <w:rPr>
                <w:b/>
              </w:rPr>
              <w:t>3</w:t>
            </w:r>
            <w:r w:rsidRPr="00917092">
              <w:rPr>
                <w:b/>
              </w:rPr>
              <w:t>-201</w:t>
            </w:r>
            <w:r>
              <w:rPr>
                <w:b/>
              </w:rPr>
              <w:t>4</w:t>
            </w:r>
            <w:r w:rsidRPr="00917092">
              <w:rPr>
                <w:b/>
              </w:rPr>
              <w:t xml:space="preserve"> учебный год</w:t>
            </w:r>
          </w:p>
          <w:p w:rsidR="00E264F7" w:rsidRPr="00917092" w:rsidRDefault="00E264F7" w:rsidP="00955625">
            <w:pPr>
              <w:jc w:val="center"/>
              <w:rPr>
                <w:b/>
              </w:rPr>
            </w:pP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МДК 01.02. Системы автоматизации сельскохозяйственных организаций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 В.И.</w:t>
            </w:r>
          </w:p>
        </w:tc>
        <w:tc>
          <w:tcPr>
            <w:tcW w:w="2879" w:type="dxa"/>
          </w:tcPr>
          <w:p w:rsidR="00E264F7" w:rsidRDefault="00E264F7" w:rsidP="00955625">
            <w:r>
              <w:t>Выбор пусковой и защитной аппаратуры для электродвигателей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Методическая разработка открытого урока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МДК 01.02. Подготовка тракторов, сельскохозяйственных машин и механизмов к работе</w:t>
            </w:r>
          </w:p>
        </w:tc>
        <w:tc>
          <w:tcPr>
            <w:tcW w:w="1803" w:type="dxa"/>
          </w:tcPr>
          <w:p w:rsidR="00E264F7" w:rsidRDefault="00E264F7" w:rsidP="00955625">
            <w:r>
              <w:t>Дорошков В.М.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Картофелеуборочные машины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Методическая разработка открытого урока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Экономика </w:t>
            </w:r>
          </w:p>
        </w:tc>
        <w:tc>
          <w:tcPr>
            <w:tcW w:w="1803" w:type="dxa"/>
          </w:tcPr>
          <w:p w:rsidR="00E264F7" w:rsidRDefault="00E264F7" w:rsidP="00955625">
            <w:r>
              <w:t>Скоробогатая Т.В.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Источники доходов семьи, основные виды расходов семьи. Сбережения населения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Методическая разработка открытого урока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МДК 01.01. Устройство автомобилей </w:t>
            </w:r>
          </w:p>
        </w:tc>
        <w:tc>
          <w:tcPr>
            <w:tcW w:w="1803" w:type="dxa"/>
          </w:tcPr>
          <w:p w:rsidR="00E264F7" w:rsidRDefault="00E264F7" w:rsidP="00955625">
            <w:r>
              <w:t>Ревков Г.В.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Устройство генератора переменного тока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Методическая разработка открытого урока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История </w:t>
            </w:r>
          </w:p>
        </w:tc>
        <w:tc>
          <w:tcPr>
            <w:tcW w:w="1803" w:type="dxa"/>
          </w:tcPr>
          <w:p w:rsidR="00E264F7" w:rsidRDefault="00E264F7" w:rsidP="00955625">
            <w:r>
              <w:t>Новикова З.Ф.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Международное сотрудничество в области противодействия международному терроризму и экстремизму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Методическая разработка открытого урока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21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Правила безопасности дорожного движения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Корнеенко Д.Н.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управления транспортным средством и безопасность движения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Методическая разработка открытого урока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29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Русский язык </w:t>
            </w:r>
          </w:p>
        </w:tc>
        <w:tc>
          <w:tcPr>
            <w:tcW w:w="1803" w:type="dxa"/>
          </w:tcPr>
          <w:p w:rsidR="00E264F7" w:rsidRDefault="00E264F7" w:rsidP="00955625">
            <w:r>
              <w:t>Ветрова Н.М.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Русский язык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320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Литература </w:t>
            </w:r>
          </w:p>
        </w:tc>
        <w:tc>
          <w:tcPr>
            <w:tcW w:w="1803" w:type="dxa"/>
          </w:tcPr>
          <w:p w:rsidR="00E264F7" w:rsidRDefault="00E264F7" w:rsidP="00955625">
            <w:r>
              <w:t>Ветрова Н.М.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Литература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352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Основы экономики, менеджмента и маркетинга</w:t>
            </w:r>
          </w:p>
        </w:tc>
        <w:tc>
          <w:tcPr>
            <w:tcW w:w="1803" w:type="dxa"/>
          </w:tcPr>
          <w:p w:rsidR="00E264F7" w:rsidRDefault="00E264F7" w:rsidP="00955625">
            <w:r>
              <w:t>Бондаренко В.В.</w:t>
            </w:r>
          </w:p>
        </w:tc>
        <w:tc>
          <w:tcPr>
            <w:tcW w:w="2879" w:type="dxa"/>
          </w:tcPr>
          <w:p w:rsidR="00E264F7" w:rsidRDefault="00E264F7" w:rsidP="00955625">
            <w:r>
              <w:t>Основы экономики, менеджмента и маркетинга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284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Маркетинг </w:t>
            </w:r>
          </w:p>
        </w:tc>
        <w:tc>
          <w:tcPr>
            <w:tcW w:w="1803" w:type="dxa"/>
          </w:tcPr>
          <w:p w:rsidR="00E264F7" w:rsidRDefault="00E264F7" w:rsidP="00955625">
            <w:r>
              <w:t>Скоробогатая Т.В.</w:t>
            </w:r>
          </w:p>
        </w:tc>
        <w:tc>
          <w:tcPr>
            <w:tcW w:w="2879" w:type="dxa"/>
          </w:tcPr>
          <w:p w:rsidR="00E264F7" w:rsidRDefault="00E264F7" w:rsidP="00955625">
            <w:r>
              <w:t>Маркетинг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196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03. Проведение расчетов с бюджетом и внебюджетными фондами </w:t>
            </w:r>
          </w:p>
        </w:tc>
        <w:tc>
          <w:tcPr>
            <w:tcW w:w="1803" w:type="dxa"/>
          </w:tcPr>
          <w:p w:rsidR="00E264F7" w:rsidRDefault="00E264F7" w:rsidP="00955625">
            <w:r>
              <w:t>Скоробогатая Т.В.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03. Проведение расчетов с бюджетом и внебюджетными фондами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205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03. Техническое обслуживание и диагностирование неисправностей </w:t>
            </w:r>
            <w:r>
              <w:lastRenderedPageBreak/>
              <w:t xml:space="preserve">сельскохозяйственных машин и механизмов; ремонт отдельных деталей и узлов </w:t>
            </w:r>
          </w:p>
        </w:tc>
        <w:tc>
          <w:tcPr>
            <w:tcW w:w="1803" w:type="dxa"/>
          </w:tcPr>
          <w:p w:rsidR="00E264F7" w:rsidRDefault="00E264F7" w:rsidP="00955625">
            <w:r>
              <w:lastRenderedPageBreak/>
              <w:t>Новиков В.А.</w:t>
            </w:r>
          </w:p>
          <w:p w:rsidR="00E264F7" w:rsidRDefault="00E264F7" w:rsidP="00955625">
            <w:r>
              <w:t>Приходько Н.М.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03. Техническое обслуживание и диагностирование неисправностей </w:t>
            </w:r>
            <w:r>
              <w:lastRenderedPageBreak/>
              <w:t xml:space="preserve">сельскохозяйственных машин и механизмов; ремонт отдельных деталей и узлов </w:t>
            </w:r>
          </w:p>
        </w:tc>
        <w:tc>
          <w:tcPr>
            <w:tcW w:w="1799" w:type="dxa"/>
          </w:tcPr>
          <w:p w:rsidR="00E264F7" w:rsidRDefault="00E264F7" w:rsidP="00955625">
            <w:r>
              <w:lastRenderedPageBreak/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537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Математика </w:t>
            </w:r>
          </w:p>
        </w:tc>
        <w:tc>
          <w:tcPr>
            <w:tcW w:w="1803" w:type="dxa"/>
          </w:tcPr>
          <w:p w:rsidR="00E264F7" w:rsidRDefault="00E264F7" w:rsidP="00955625">
            <w:r>
              <w:t>Скоробогатая Н.А.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Математика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524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04. Управление работами машинно-тракторного парка </w:t>
            </w:r>
            <w:proofErr w:type="spellStart"/>
            <w:proofErr w:type="gramStart"/>
            <w:r>
              <w:t>сельскохозяйствен-ного</w:t>
            </w:r>
            <w:proofErr w:type="spellEnd"/>
            <w:proofErr w:type="gramEnd"/>
            <w:r>
              <w:t xml:space="preserve"> предприятия  </w:t>
            </w:r>
          </w:p>
        </w:tc>
        <w:tc>
          <w:tcPr>
            <w:tcW w:w="1803" w:type="dxa"/>
          </w:tcPr>
          <w:p w:rsidR="00E264F7" w:rsidRDefault="00E264F7" w:rsidP="00955625">
            <w:r>
              <w:t>Степуро Е.М.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04. Управление работами машинно-тракторного парка сельскохозяйственного предприятия 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245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Аудит </w:t>
            </w:r>
          </w:p>
        </w:tc>
        <w:tc>
          <w:tcPr>
            <w:tcW w:w="1803" w:type="dxa"/>
          </w:tcPr>
          <w:p w:rsidR="00E264F7" w:rsidRDefault="00E264F7" w:rsidP="00955625">
            <w:r>
              <w:t>Степуро Е.М.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Аудит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121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банковского дела </w:t>
            </w:r>
          </w:p>
        </w:tc>
        <w:tc>
          <w:tcPr>
            <w:tcW w:w="1803" w:type="dxa"/>
          </w:tcPr>
          <w:p w:rsidR="00E264F7" w:rsidRDefault="00E264F7" w:rsidP="00955625">
            <w:r>
              <w:t>Степуро Е.М.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банковского дела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193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Финансы, денежное обращение и кредит</w:t>
            </w:r>
          </w:p>
        </w:tc>
        <w:tc>
          <w:tcPr>
            <w:tcW w:w="1803" w:type="dxa"/>
          </w:tcPr>
          <w:p w:rsidR="00E264F7" w:rsidRDefault="00E264F7" w:rsidP="00955625">
            <w:r>
              <w:t>Степуро Е.М.</w:t>
            </w:r>
          </w:p>
        </w:tc>
        <w:tc>
          <w:tcPr>
            <w:tcW w:w="2879" w:type="dxa"/>
          </w:tcPr>
          <w:p w:rsidR="00E264F7" w:rsidRDefault="00E264F7" w:rsidP="00955625">
            <w:r>
              <w:t>Финансы, денежное обращение и кредит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187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Страховое дело</w:t>
            </w:r>
          </w:p>
        </w:tc>
        <w:tc>
          <w:tcPr>
            <w:tcW w:w="1803" w:type="dxa"/>
          </w:tcPr>
          <w:p w:rsidR="00E264F7" w:rsidRDefault="00E264F7" w:rsidP="00955625">
            <w:r>
              <w:t>Скоробогатая Т.В.</w:t>
            </w:r>
          </w:p>
        </w:tc>
        <w:tc>
          <w:tcPr>
            <w:tcW w:w="2879" w:type="dxa"/>
          </w:tcPr>
          <w:p w:rsidR="00E264F7" w:rsidRDefault="00E264F7" w:rsidP="00955625">
            <w:r>
              <w:t>Страховое дело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230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Информационные технологии в профессиональной деятельности </w:t>
            </w:r>
          </w:p>
        </w:tc>
        <w:tc>
          <w:tcPr>
            <w:tcW w:w="1803" w:type="dxa"/>
          </w:tcPr>
          <w:p w:rsidR="00E264F7" w:rsidRDefault="00E264F7" w:rsidP="00955625">
            <w:r>
              <w:t>Бирюков Н.Ф.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Информационные технологии в профессиональной деятельности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604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Информатика </w:t>
            </w:r>
          </w:p>
        </w:tc>
        <w:tc>
          <w:tcPr>
            <w:tcW w:w="1803" w:type="dxa"/>
          </w:tcPr>
          <w:p w:rsidR="00E264F7" w:rsidRDefault="00E264F7" w:rsidP="00955625">
            <w:r>
              <w:t>Усенко Е.Г.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Информатика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630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02. Обеспечение электроснабжения сельскохозяйственных организаций </w:t>
            </w:r>
          </w:p>
        </w:tc>
        <w:tc>
          <w:tcPr>
            <w:tcW w:w="1803" w:type="dxa"/>
          </w:tcPr>
          <w:p w:rsidR="00E264F7" w:rsidRDefault="00E264F7" w:rsidP="00955625">
            <w:r>
              <w:t>Ветров И.И.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02. Обеспечение электроснабжения сельскохозяйственных организаций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938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История </w:t>
            </w:r>
          </w:p>
        </w:tc>
        <w:tc>
          <w:tcPr>
            <w:tcW w:w="1803" w:type="dxa"/>
          </w:tcPr>
          <w:p w:rsidR="00E264F7" w:rsidRDefault="00E264F7" w:rsidP="00955625">
            <w:r>
              <w:t>Новикова З.Ф.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История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347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Обществознание </w:t>
            </w:r>
          </w:p>
        </w:tc>
        <w:tc>
          <w:tcPr>
            <w:tcW w:w="1803" w:type="dxa"/>
          </w:tcPr>
          <w:p w:rsidR="00E264F7" w:rsidRDefault="00E264F7" w:rsidP="00955625">
            <w:r>
              <w:t xml:space="preserve">Новикова З.Ф. </w:t>
            </w:r>
          </w:p>
        </w:tc>
        <w:tc>
          <w:tcPr>
            <w:tcW w:w="2879" w:type="dxa"/>
          </w:tcPr>
          <w:p w:rsidR="00E264F7" w:rsidRDefault="00E264F7" w:rsidP="00955625">
            <w:r>
              <w:t>Обществознание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364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гидравлики и теплотехники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 А.В.</w:t>
            </w:r>
          </w:p>
        </w:tc>
        <w:tc>
          <w:tcPr>
            <w:tcW w:w="2879" w:type="dxa"/>
          </w:tcPr>
          <w:p w:rsidR="00E264F7" w:rsidRDefault="00E264F7" w:rsidP="00955625">
            <w:r>
              <w:t>Основы гидравлики и теплотехники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568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Метрология, стандартизация и подтверждение качества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 А.В.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Метрология, стандартизация и подтверждение качества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230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Основы электротехники</w:t>
            </w:r>
          </w:p>
        </w:tc>
        <w:tc>
          <w:tcPr>
            <w:tcW w:w="1803" w:type="dxa"/>
          </w:tcPr>
          <w:p w:rsidR="00E264F7" w:rsidRDefault="00E264F7" w:rsidP="00955625">
            <w:r>
              <w:t>Дорошенко Л.В.</w:t>
            </w:r>
          </w:p>
        </w:tc>
        <w:tc>
          <w:tcPr>
            <w:tcW w:w="2879" w:type="dxa"/>
          </w:tcPr>
          <w:p w:rsidR="00E264F7" w:rsidRDefault="00E264F7" w:rsidP="00955625">
            <w:r>
              <w:t>Основы электротехники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408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01. Монтаж, наладка и эксплуатация электрооборудования (в т.ч. электроосвещения), автоматизация сельскохозяйственных организаций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 В.И.</w:t>
            </w:r>
          </w:p>
          <w:p w:rsidR="00E264F7" w:rsidRDefault="00E264F7" w:rsidP="00955625">
            <w:r>
              <w:t>Иванов В.В.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01. Монтаж, наладка и эксплуатация электрооборудования </w:t>
            </w:r>
          </w:p>
          <w:p w:rsidR="00E264F7" w:rsidRDefault="00E264F7" w:rsidP="00955625">
            <w:r>
              <w:t xml:space="preserve">(в т.ч. электроосвещения), автоматизация сельскохозяйственных организаций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875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Правовое обеспечение профессиональной </w:t>
            </w:r>
            <w:r>
              <w:lastRenderedPageBreak/>
              <w:t xml:space="preserve">деятельности </w:t>
            </w:r>
          </w:p>
        </w:tc>
        <w:tc>
          <w:tcPr>
            <w:tcW w:w="1803" w:type="dxa"/>
          </w:tcPr>
          <w:p w:rsidR="00E264F7" w:rsidRDefault="00E264F7" w:rsidP="00955625">
            <w:r>
              <w:lastRenderedPageBreak/>
              <w:t>Герасименко И.Ф.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Правовое обеспечение профессиональной </w:t>
            </w:r>
            <w:r>
              <w:lastRenderedPageBreak/>
              <w:t>деятельности</w:t>
            </w:r>
          </w:p>
        </w:tc>
        <w:tc>
          <w:tcPr>
            <w:tcW w:w="1799" w:type="dxa"/>
          </w:tcPr>
          <w:p w:rsidR="00E264F7" w:rsidRDefault="00E264F7" w:rsidP="00955625">
            <w:r>
              <w:lastRenderedPageBreak/>
              <w:t xml:space="preserve">Учебно-методический </w:t>
            </w:r>
            <w:r>
              <w:lastRenderedPageBreak/>
              <w:t xml:space="preserve">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lastRenderedPageBreak/>
              <w:t>250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История </w:t>
            </w:r>
          </w:p>
        </w:tc>
        <w:tc>
          <w:tcPr>
            <w:tcW w:w="1803" w:type="dxa"/>
          </w:tcPr>
          <w:p w:rsidR="00E264F7" w:rsidRDefault="00E264F7" w:rsidP="00955625">
            <w:r>
              <w:t>Герасименко И.Ф.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История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Обществознание </w:t>
            </w:r>
          </w:p>
        </w:tc>
        <w:tc>
          <w:tcPr>
            <w:tcW w:w="1803" w:type="dxa"/>
          </w:tcPr>
          <w:p w:rsidR="00E264F7" w:rsidRDefault="00E264F7" w:rsidP="00955625">
            <w:r>
              <w:t>Герасименко И.Ф.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Обществознание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01. Подготовка машин, механизмов, установок, приспособлений к работе, комплектование сборочных единиц </w:t>
            </w:r>
          </w:p>
        </w:tc>
        <w:tc>
          <w:tcPr>
            <w:tcW w:w="1803" w:type="dxa"/>
          </w:tcPr>
          <w:p w:rsidR="00E264F7" w:rsidRDefault="00E264F7" w:rsidP="00955625">
            <w:r>
              <w:t>Дикий А.Ф.</w:t>
            </w:r>
          </w:p>
          <w:p w:rsidR="00E264F7" w:rsidRDefault="00E264F7" w:rsidP="00955625">
            <w:r>
              <w:t>Дорошков В.М.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01. Подготовка машин, механизмов, установок, приспособлений к работе, комплектование сборочных единиц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1340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Инженерная графика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Корнеенко Д.Н.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Инженерная графика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310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права </w:t>
            </w:r>
          </w:p>
        </w:tc>
        <w:tc>
          <w:tcPr>
            <w:tcW w:w="1803" w:type="dxa"/>
          </w:tcPr>
          <w:p w:rsidR="00E264F7" w:rsidRDefault="00E264F7" w:rsidP="00955625">
            <w:r>
              <w:t>Бердникова З.А.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права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285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Психология и этика деловых отношений </w:t>
            </w:r>
          </w:p>
        </w:tc>
        <w:tc>
          <w:tcPr>
            <w:tcW w:w="1803" w:type="dxa"/>
          </w:tcPr>
          <w:p w:rsidR="00E264F7" w:rsidRDefault="00E264F7" w:rsidP="00955625">
            <w:r>
              <w:t>Бердникова З.А.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Психология и этика деловых отношений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402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Физическая культура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 И.Н.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Физическая культура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230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Русский язык </w:t>
            </w:r>
          </w:p>
        </w:tc>
        <w:tc>
          <w:tcPr>
            <w:tcW w:w="1803" w:type="dxa"/>
          </w:tcPr>
          <w:p w:rsidR="00E264F7" w:rsidRDefault="00E264F7" w:rsidP="00955625">
            <w:r>
              <w:t>Вележева В.М.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Русский язык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313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Русский язык и культура речи</w:t>
            </w:r>
          </w:p>
        </w:tc>
        <w:tc>
          <w:tcPr>
            <w:tcW w:w="1803" w:type="dxa"/>
          </w:tcPr>
          <w:p w:rsidR="00E264F7" w:rsidRDefault="00E264F7" w:rsidP="00955625">
            <w:r>
              <w:t>Вележева В.М.</w:t>
            </w:r>
          </w:p>
        </w:tc>
        <w:tc>
          <w:tcPr>
            <w:tcW w:w="2879" w:type="dxa"/>
          </w:tcPr>
          <w:p w:rsidR="00E264F7" w:rsidRDefault="00E264F7" w:rsidP="00955625">
            <w:r>
              <w:t>Русский язык и культура речи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220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Литература </w:t>
            </w:r>
          </w:p>
        </w:tc>
        <w:tc>
          <w:tcPr>
            <w:tcW w:w="1803" w:type="dxa"/>
          </w:tcPr>
          <w:p w:rsidR="00E264F7" w:rsidRDefault="00E264F7" w:rsidP="00955625">
            <w:r>
              <w:t>Вележева В.М.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Литература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241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Биология </w:t>
            </w:r>
          </w:p>
        </w:tc>
        <w:tc>
          <w:tcPr>
            <w:tcW w:w="1803" w:type="dxa"/>
          </w:tcPr>
          <w:p w:rsidR="00E264F7" w:rsidRDefault="00E264F7" w:rsidP="00955625">
            <w:r>
              <w:t>Хеззиева Т.П.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Биология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253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Химия </w:t>
            </w:r>
          </w:p>
        </w:tc>
        <w:tc>
          <w:tcPr>
            <w:tcW w:w="1803" w:type="dxa"/>
          </w:tcPr>
          <w:p w:rsidR="00E264F7" w:rsidRDefault="00E264F7" w:rsidP="00955625">
            <w:r>
              <w:t>Хеззиева Т.П.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Химия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225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Естествознание  </w:t>
            </w:r>
          </w:p>
        </w:tc>
        <w:tc>
          <w:tcPr>
            <w:tcW w:w="1803" w:type="dxa"/>
          </w:tcPr>
          <w:p w:rsidR="00E264F7" w:rsidRDefault="00E264F7" w:rsidP="00955625">
            <w:r>
              <w:t>Хеззиева Т.П.</w:t>
            </w:r>
          </w:p>
          <w:p w:rsidR="00E264F7" w:rsidRDefault="00E264F7" w:rsidP="00955625">
            <w:r>
              <w:t>Кублицкая М.И.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Естествознание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315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Техническая механика</w:t>
            </w:r>
          </w:p>
        </w:tc>
        <w:tc>
          <w:tcPr>
            <w:tcW w:w="1803" w:type="dxa"/>
          </w:tcPr>
          <w:p w:rsidR="00E264F7" w:rsidRDefault="00E264F7" w:rsidP="00955625">
            <w:r>
              <w:t>Бачал С.П.</w:t>
            </w:r>
          </w:p>
        </w:tc>
        <w:tc>
          <w:tcPr>
            <w:tcW w:w="2879" w:type="dxa"/>
          </w:tcPr>
          <w:p w:rsidR="00E264F7" w:rsidRDefault="00E264F7" w:rsidP="00955625">
            <w:r>
              <w:t>Техническая механика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190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социологии и политологии </w:t>
            </w:r>
          </w:p>
        </w:tc>
        <w:tc>
          <w:tcPr>
            <w:tcW w:w="1803" w:type="dxa"/>
          </w:tcPr>
          <w:p w:rsidR="00E264F7" w:rsidRDefault="00E264F7" w:rsidP="00955625">
            <w:r>
              <w:t>Бердникова З.А.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социологии и политологии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215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Обществознание </w:t>
            </w:r>
          </w:p>
        </w:tc>
        <w:tc>
          <w:tcPr>
            <w:tcW w:w="1803" w:type="dxa"/>
          </w:tcPr>
          <w:p w:rsidR="00E264F7" w:rsidRDefault="00E264F7" w:rsidP="00955625">
            <w:r>
              <w:t>Герасименко И.Ф.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Обществознание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250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агрономии </w:t>
            </w:r>
          </w:p>
        </w:tc>
        <w:tc>
          <w:tcPr>
            <w:tcW w:w="1803" w:type="dxa"/>
          </w:tcPr>
          <w:p w:rsidR="00E264F7" w:rsidRDefault="00E264F7" w:rsidP="00955625">
            <w:r>
              <w:t>Троян Л.В.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агрономии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295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зоотехнии </w:t>
            </w:r>
          </w:p>
        </w:tc>
        <w:tc>
          <w:tcPr>
            <w:tcW w:w="1803" w:type="dxa"/>
          </w:tcPr>
          <w:p w:rsidR="00E264F7" w:rsidRDefault="00E264F7" w:rsidP="00955625">
            <w:r>
              <w:t>Троян Л.В.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зоотехнии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286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01. Документирование сельскохозяйственных </w:t>
            </w:r>
            <w:r>
              <w:lastRenderedPageBreak/>
              <w:t xml:space="preserve">организаций и ведение бухгалтерского учета имущества организации </w:t>
            </w:r>
          </w:p>
        </w:tc>
        <w:tc>
          <w:tcPr>
            <w:tcW w:w="1803" w:type="dxa"/>
          </w:tcPr>
          <w:p w:rsidR="00E264F7" w:rsidRDefault="00E264F7" w:rsidP="00955625">
            <w:r>
              <w:lastRenderedPageBreak/>
              <w:t>Подребинникова О.А.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01. Документирование сельскохозяйственных организаций и ведение </w:t>
            </w:r>
            <w:r>
              <w:lastRenderedPageBreak/>
              <w:t xml:space="preserve">бухгалтерского учета имущества организации </w:t>
            </w:r>
          </w:p>
        </w:tc>
        <w:tc>
          <w:tcPr>
            <w:tcW w:w="1799" w:type="dxa"/>
          </w:tcPr>
          <w:p w:rsidR="00E264F7" w:rsidRDefault="00E264F7" w:rsidP="00955625">
            <w:r>
              <w:lastRenderedPageBreak/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280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02. Ведение бухгалтерского учета источников формирования имущества, выполнение работ по инвентаризации имущества и финансовых обязательств организации </w:t>
            </w:r>
          </w:p>
        </w:tc>
        <w:tc>
          <w:tcPr>
            <w:tcW w:w="1803" w:type="dxa"/>
          </w:tcPr>
          <w:p w:rsidR="00E264F7" w:rsidRDefault="00E264F7" w:rsidP="00955625">
            <w:r>
              <w:t>Подребинникова О.А.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02. Ведение бухгалтерского учета источников формирования имущества, выполнение работ по инвентаризации имущества и финансовых обязательств организации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250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>Немецкий язык</w:t>
            </w:r>
          </w:p>
        </w:tc>
        <w:tc>
          <w:tcPr>
            <w:tcW w:w="1803" w:type="dxa"/>
          </w:tcPr>
          <w:p w:rsidR="00E264F7" w:rsidRDefault="00E264F7" w:rsidP="00955625">
            <w:r>
              <w:t>Чичиланова С.В.</w:t>
            </w:r>
          </w:p>
        </w:tc>
        <w:tc>
          <w:tcPr>
            <w:tcW w:w="2879" w:type="dxa"/>
          </w:tcPr>
          <w:p w:rsidR="00E264F7" w:rsidRDefault="00E264F7" w:rsidP="00955625">
            <w:r>
              <w:t>Немецкий язык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338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Английский язык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Ковалева В.А.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Английский язык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308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Электротехника и электронная техника  </w:t>
            </w:r>
          </w:p>
        </w:tc>
        <w:tc>
          <w:tcPr>
            <w:tcW w:w="1803" w:type="dxa"/>
          </w:tcPr>
          <w:p w:rsidR="00E264F7" w:rsidRDefault="00E264F7" w:rsidP="00955625">
            <w:r>
              <w:t>Самусенко Е.А.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Электротехника и электронная техника 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230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Безопасность жизнедеятельности </w:t>
            </w:r>
          </w:p>
        </w:tc>
        <w:tc>
          <w:tcPr>
            <w:tcW w:w="1803" w:type="dxa"/>
          </w:tcPr>
          <w:p w:rsidR="00E264F7" w:rsidRDefault="00E264F7" w:rsidP="00955625">
            <w:r>
              <w:t>Станчак А.В.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Безопасность жизнедеятельности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220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Основы  безопасности жизнедеятельности </w:t>
            </w:r>
          </w:p>
        </w:tc>
        <w:tc>
          <w:tcPr>
            <w:tcW w:w="1803" w:type="dxa"/>
          </w:tcPr>
          <w:p w:rsidR="00E264F7" w:rsidRDefault="00E264F7" w:rsidP="00955625">
            <w:r>
              <w:t>Станчак А.В.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Основы безопасности жизнедеятельности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225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>
            <w:r>
              <w:t xml:space="preserve">ПМ 05.Выполнение работ по одной или нескольким профессиям рабочих, должностям служащих </w:t>
            </w:r>
          </w:p>
        </w:tc>
        <w:tc>
          <w:tcPr>
            <w:tcW w:w="1803" w:type="dxa"/>
          </w:tcPr>
          <w:p w:rsidR="00E264F7" w:rsidRDefault="00E264F7" w:rsidP="00955625">
            <w:r>
              <w:t>Ковалев В.И.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ПМ 05. Выполнение работ по одной или нескольким профессиям рабочих, должностям служащих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Учебно-методический комплекс 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238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  <w:shd w:val="clear" w:color="auto" w:fill="auto"/>
          </w:tcPr>
          <w:p w:rsidR="00E264F7" w:rsidRDefault="00E264F7" w:rsidP="00955625">
            <w:r>
              <w:t>Бердникова З.А.</w:t>
            </w:r>
          </w:p>
        </w:tc>
        <w:tc>
          <w:tcPr>
            <w:tcW w:w="2879" w:type="dxa"/>
            <w:shd w:val="clear" w:color="auto" w:fill="auto"/>
          </w:tcPr>
          <w:p w:rsidR="00E264F7" w:rsidRDefault="00E264F7" w:rsidP="00955625">
            <w:r>
              <w:t xml:space="preserve">Личностная оценка ценностных ориентиров и жизненных приоритетов молодого специалиста </w:t>
            </w:r>
          </w:p>
        </w:tc>
        <w:tc>
          <w:tcPr>
            <w:tcW w:w="1799" w:type="dxa"/>
            <w:shd w:val="clear" w:color="auto" w:fill="auto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  <w:shd w:val="clear" w:color="auto" w:fill="auto"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 xml:space="preserve">Степуро Е.М. 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Финансовые и экономические аспекты деятельности современного менеджера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Лобачева Н.В.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Экологическая обстановка </w:t>
            </w:r>
          </w:p>
          <w:p w:rsidR="00E264F7" w:rsidRDefault="00E264F7" w:rsidP="00955625">
            <w:r>
              <w:t xml:space="preserve">г. Новозыбкова Брянской области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Соколова В.В.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Общество и русская культура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Зенкова В.О.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Состояние здоровья населения, подвергшегося воздействию радиоактивного загрязнения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Бирюков Н.Ф.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Формирование общих и профессиональных компетенций в процессе организации, руководства и контроля самостоятельной работой обучающихся 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Pr="000B4C90" w:rsidRDefault="00E264F7" w:rsidP="00955625">
            <w:r w:rsidRPr="000B4C90">
              <w:t xml:space="preserve">Хеззиева Т.П. </w:t>
            </w:r>
          </w:p>
        </w:tc>
        <w:tc>
          <w:tcPr>
            <w:tcW w:w="2879" w:type="dxa"/>
          </w:tcPr>
          <w:p w:rsidR="00E264F7" w:rsidRPr="000B4C90" w:rsidRDefault="00E264F7" w:rsidP="00955625">
            <w:r>
              <w:t xml:space="preserve">Методическая разработка открытого урока: </w:t>
            </w:r>
            <w:r>
              <w:lastRenderedPageBreak/>
              <w:t>«</w:t>
            </w:r>
            <w:r w:rsidRPr="000B4C90">
              <w:t>Абиотические и биотические факторы среды</w:t>
            </w:r>
            <w:r>
              <w:t>»</w:t>
            </w:r>
          </w:p>
        </w:tc>
        <w:tc>
          <w:tcPr>
            <w:tcW w:w="1799" w:type="dxa"/>
          </w:tcPr>
          <w:p w:rsidR="00E264F7" w:rsidRDefault="00E264F7" w:rsidP="00955625">
            <w:r>
              <w:lastRenderedPageBreak/>
              <w:t xml:space="preserve">Статья на конкурс в НМЦ </w:t>
            </w:r>
          </w:p>
          <w:p w:rsidR="00E264F7" w:rsidRDefault="00E264F7" w:rsidP="00955625">
            <w:r>
              <w:lastRenderedPageBreak/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lastRenderedPageBreak/>
              <w:t>25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Pr="00751B31" w:rsidRDefault="00E264F7" w:rsidP="00955625">
            <w:r w:rsidRPr="00751B31">
              <w:t>Герасименко И.Ф.</w:t>
            </w:r>
          </w:p>
        </w:tc>
        <w:tc>
          <w:tcPr>
            <w:tcW w:w="2879" w:type="dxa"/>
          </w:tcPr>
          <w:p w:rsidR="00E264F7" w:rsidRPr="00751B31" w:rsidRDefault="00E264F7" w:rsidP="00955625">
            <w:r>
              <w:t xml:space="preserve">Формирование ключевых компетенций современного специалиста на уроках истории и обществознания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6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Pr="00751B31" w:rsidRDefault="00E264F7" w:rsidP="00955625">
            <w:r>
              <w:t xml:space="preserve">Новиков В.А. 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Методические рекомендации по выполнению курсового проекта по ПМ 03: «Техническое обслуживание </w:t>
            </w:r>
          </w:p>
          <w:p w:rsidR="00E264F7" w:rsidRDefault="00E264F7" w:rsidP="00955625">
            <w:r>
              <w:t>и диагностирование неисправностей сельскохозяйственных машин и механизмов; ремонт отдельных деталей и узлов»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37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Троян Л.В.</w:t>
            </w:r>
          </w:p>
        </w:tc>
        <w:tc>
          <w:tcPr>
            <w:tcW w:w="2879" w:type="dxa"/>
          </w:tcPr>
          <w:p w:rsidR="00E264F7" w:rsidRDefault="00E264F7" w:rsidP="00955625">
            <w:r>
              <w:t>Методические рекомендации для проведения учебного занятия по теме: «Семена и посев сельскохозяйственных культур» по дисциплине «Основы агрономии»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38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Ветров И.И.</w:t>
            </w:r>
          </w:p>
        </w:tc>
        <w:tc>
          <w:tcPr>
            <w:tcW w:w="2879" w:type="dxa"/>
          </w:tcPr>
          <w:p w:rsidR="00E264F7" w:rsidRDefault="00E264F7" w:rsidP="00955625">
            <w:r>
              <w:t>Рабочая тетрадь по ПМ 02: «Обеспечение электроснабжения сельскохозяйственных организаций»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Pr="00751B31" w:rsidRDefault="00E264F7" w:rsidP="00955625">
            <w:r w:rsidRPr="00751B31">
              <w:t>Новикова З.Ф.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Научно-исследовательская деятельность студентов на уроках истории и обществознания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4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Pr="00DB6443" w:rsidRDefault="00E264F7" w:rsidP="00955625">
            <w:r w:rsidRPr="00DB6443">
              <w:t xml:space="preserve">Ковалев И.Н. </w:t>
            </w:r>
          </w:p>
        </w:tc>
        <w:tc>
          <w:tcPr>
            <w:tcW w:w="2879" w:type="dxa"/>
          </w:tcPr>
          <w:p w:rsidR="00E264F7" w:rsidRDefault="00E264F7" w:rsidP="00955625">
            <w:r>
              <w:t>Роль физической культуры в становлении личности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Иванова И.С.</w:t>
            </w:r>
          </w:p>
        </w:tc>
        <w:tc>
          <w:tcPr>
            <w:tcW w:w="2879" w:type="dxa"/>
          </w:tcPr>
          <w:p w:rsidR="00E264F7" w:rsidRDefault="00E264F7" w:rsidP="00955625">
            <w:r>
              <w:t>Программа: «Создание условий для воспитания гражданина и труженика села в Новозыбковском филиале БГСХА на 2013-2017 г.г.»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7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 xml:space="preserve">Ветрова Н.М. </w:t>
            </w:r>
          </w:p>
        </w:tc>
        <w:tc>
          <w:tcPr>
            <w:tcW w:w="2879" w:type="dxa"/>
          </w:tcPr>
          <w:p w:rsidR="00E264F7" w:rsidRDefault="00E264F7" w:rsidP="00955625">
            <w:r>
              <w:t>Рейтинговая оценка образовательной деятельности преподавателей СПО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Иванова И.С.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Формирование жизненных ценностей студентов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 xml:space="preserve">Новикова З.Ф. 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Воспитательный потенциал и ориентиры современной студенческой молодежи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 xml:space="preserve">Станчак А.В. 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О месте гражданско-патриотического воспитания </w:t>
            </w:r>
          </w:p>
          <w:p w:rsidR="00E264F7" w:rsidRDefault="00E264F7" w:rsidP="00955625">
            <w:r>
              <w:t xml:space="preserve">в формировании личности студента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3</w:t>
            </w:r>
          </w:p>
        </w:tc>
      </w:tr>
      <w:tr w:rsidR="00E264F7" w:rsidRPr="00535B17" w:rsidTr="00955625">
        <w:tc>
          <w:tcPr>
            <w:tcW w:w="540" w:type="dxa"/>
          </w:tcPr>
          <w:p w:rsidR="00E264F7" w:rsidRPr="002828EA" w:rsidRDefault="00E264F7" w:rsidP="00955625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num" w:pos="643"/>
              </w:tabs>
              <w:ind w:left="0" w:firstLine="44"/>
              <w:jc w:val="center"/>
              <w:rPr>
                <w:b/>
              </w:rPr>
            </w:pPr>
          </w:p>
        </w:tc>
        <w:tc>
          <w:tcPr>
            <w:tcW w:w="2159" w:type="dxa"/>
            <w:gridSpan w:val="2"/>
          </w:tcPr>
          <w:p w:rsidR="00E264F7" w:rsidRDefault="00E264F7" w:rsidP="00955625"/>
        </w:tc>
        <w:tc>
          <w:tcPr>
            <w:tcW w:w="1803" w:type="dxa"/>
          </w:tcPr>
          <w:p w:rsidR="00E264F7" w:rsidRDefault="00E264F7" w:rsidP="00955625">
            <w:r>
              <w:t>Соколова В.В.</w:t>
            </w:r>
          </w:p>
        </w:tc>
        <w:tc>
          <w:tcPr>
            <w:tcW w:w="2879" w:type="dxa"/>
          </w:tcPr>
          <w:p w:rsidR="00E264F7" w:rsidRDefault="00E264F7" w:rsidP="00955625">
            <w:r>
              <w:t xml:space="preserve">Музей как важное звено дополнительного образования </w:t>
            </w:r>
          </w:p>
        </w:tc>
        <w:tc>
          <w:tcPr>
            <w:tcW w:w="1799" w:type="dxa"/>
          </w:tcPr>
          <w:p w:rsidR="00E264F7" w:rsidRDefault="00E264F7" w:rsidP="00955625">
            <w:r>
              <w:t xml:space="preserve">Статья на конкурс в НМЦ </w:t>
            </w:r>
          </w:p>
          <w:p w:rsidR="00E264F7" w:rsidRDefault="00E264F7" w:rsidP="00955625">
            <w:r>
              <w:t>(</w:t>
            </w:r>
            <w:proofErr w:type="gramStart"/>
            <w:r>
              <w:t>г</w:t>
            </w:r>
            <w:proofErr w:type="gramEnd"/>
            <w:r>
              <w:t>. Острогожск)</w:t>
            </w:r>
          </w:p>
        </w:tc>
        <w:tc>
          <w:tcPr>
            <w:tcW w:w="900" w:type="dxa"/>
          </w:tcPr>
          <w:p w:rsidR="00E264F7" w:rsidRDefault="00E264F7" w:rsidP="00955625">
            <w:pPr>
              <w:jc w:val="center"/>
            </w:pPr>
            <w:r>
              <w:t>2</w:t>
            </w:r>
          </w:p>
        </w:tc>
      </w:tr>
    </w:tbl>
    <w:p w:rsidR="00E264F7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этого следует, что проводимая в Новозыбковском филиале методическая работа эффективна. Намеченные задачи выполняются: </w:t>
      </w:r>
    </w:p>
    <w:p w:rsidR="00E264F7" w:rsidRPr="0077440C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t xml:space="preserve">- </w:t>
      </w:r>
      <w:r>
        <w:rPr>
          <w:sz w:val="28"/>
          <w:szCs w:val="28"/>
        </w:rPr>
        <w:t>разрабатывается и накапливается</w:t>
      </w:r>
      <w:r w:rsidRPr="0077440C">
        <w:rPr>
          <w:sz w:val="28"/>
          <w:szCs w:val="28"/>
        </w:rPr>
        <w:t xml:space="preserve"> методическ</w:t>
      </w:r>
      <w:r>
        <w:rPr>
          <w:sz w:val="28"/>
          <w:szCs w:val="28"/>
        </w:rPr>
        <w:t xml:space="preserve">ий </w:t>
      </w:r>
      <w:r w:rsidRPr="0077440C">
        <w:rPr>
          <w:sz w:val="28"/>
          <w:szCs w:val="28"/>
        </w:rPr>
        <w:t xml:space="preserve"> материал по организации и проведению образовательной деятельности в рамках современных педагогических технологий (внедрение </w:t>
      </w:r>
      <w:r>
        <w:rPr>
          <w:sz w:val="28"/>
          <w:szCs w:val="28"/>
        </w:rPr>
        <w:t>Ф</w:t>
      </w:r>
      <w:r w:rsidRPr="0077440C">
        <w:rPr>
          <w:sz w:val="28"/>
          <w:szCs w:val="28"/>
        </w:rPr>
        <w:t xml:space="preserve">ГОС </w:t>
      </w:r>
      <w:r>
        <w:rPr>
          <w:sz w:val="28"/>
          <w:szCs w:val="28"/>
        </w:rPr>
        <w:t xml:space="preserve">3+ </w:t>
      </w:r>
      <w:r w:rsidRPr="0077440C">
        <w:rPr>
          <w:sz w:val="28"/>
          <w:szCs w:val="28"/>
        </w:rPr>
        <w:t>СПО);</w:t>
      </w:r>
    </w:p>
    <w:p w:rsidR="00E264F7" w:rsidRPr="0077440C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lastRenderedPageBreak/>
        <w:t>- о</w:t>
      </w:r>
      <w:r>
        <w:rPr>
          <w:sz w:val="28"/>
          <w:szCs w:val="28"/>
        </w:rPr>
        <w:t>казывается</w:t>
      </w:r>
      <w:r w:rsidRPr="0077440C">
        <w:rPr>
          <w:sz w:val="28"/>
          <w:szCs w:val="28"/>
        </w:rPr>
        <w:t xml:space="preserve"> практическ</w:t>
      </w:r>
      <w:r>
        <w:rPr>
          <w:sz w:val="28"/>
          <w:szCs w:val="28"/>
        </w:rPr>
        <w:t>ая</w:t>
      </w:r>
      <w:r w:rsidRPr="0077440C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</w:t>
      </w:r>
      <w:r w:rsidRPr="0077440C">
        <w:rPr>
          <w:sz w:val="28"/>
          <w:szCs w:val="28"/>
        </w:rPr>
        <w:t xml:space="preserve"> преподавателям в их самостоятельной работе по повышению профессионализма;</w:t>
      </w:r>
    </w:p>
    <w:p w:rsidR="00E264F7" w:rsidRPr="0077440C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t>- информир</w:t>
      </w:r>
      <w:r>
        <w:rPr>
          <w:sz w:val="28"/>
          <w:szCs w:val="28"/>
        </w:rPr>
        <w:t>уется</w:t>
      </w:r>
      <w:r w:rsidRPr="0077440C">
        <w:rPr>
          <w:sz w:val="28"/>
          <w:szCs w:val="28"/>
        </w:rPr>
        <w:t xml:space="preserve"> коллектив об инновационных технологиях, передовом опыте преподавателей;</w:t>
      </w:r>
    </w:p>
    <w:p w:rsidR="00E264F7" w:rsidRPr="0077440C" w:rsidRDefault="00E264F7" w:rsidP="00E264F7">
      <w:pPr>
        <w:ind w:firstLine="708"/>
        <w:jc w:val="both"/>
        <w:rPr>
          <w:sz w:val="28"/>
          <w:szCs w:val="28"/>
        </w:rPr>
      </w:pPr>
      <w:r w:rsidRPr="0077440C">
        <w:rPr>
          <w:sz w:val="28"/>
          <w:szCs w:val="28"/>
        </w:rPr>
        <w:t>- изуч</w:t>
      </w:r>
      <w:r>
        <w:rPr>
          <w:sz w:val="28"/>
          <w:szCs w:val="28"/>
        </w:rPr>
        <w:t>ается</w:t>
      </w:r>
      <w:r w:rsidRPr="0077440C">
        <w:rPr>
          <w:sz w:val="28"/>
          <w:szCs w:val="28"/>
        </w:rPr>
        <w:t>, обобщ</w:t>
      </w:r>
      <w:r>
        <w:rPr>
          <w:sz w:val="28"/>
          <w:szCs w:val="28"/>
        </w:rPr>
        <w:t>ается</w:t>
      </w:r>
      <w:r w:rsidRPr="0077440C">
        <w:rPr>
          <w:sz w:val="28"/>
          <w:szCs w:val="28"/>
        </w:rPr>
        <w:t xml:space="preserve"> и распростран</w:t>
      </w:r>
      <w:r>
        <w:rPr>
          <w:sz w:val="28"/>
          <w:szCs w:val="28"/>
        </w:rPr>
        <w:t>яется</w:t>
      </w:r>
      <w:r w:rsidRPr="0077440C">
        <w:rPr>
          <w:sz w:val="28"/>
          <w:szCs w:val="28"/>
        </w:rPr>
        <w:t xml:space="preserve"> передово</w:t>
      </w:r>
      <w:r>
        <w:rPr>
          <w:sz w:val="28"/>
          <w:szCs w:val="28"/>
        </w:rPr>
        <w:t>й опыт</w:t>
      </w:r>
      <w:r w:rsidRPr="0077440C">
        <w:rPr>
          <w:sz w:val="28"/>
          <w:szCs w:val="28"/>
        </w:rPr>
        <w:t xml:space="preserve"> преподавателей, председателей цикловых </w:t>
      </w:r>
      <w:r>
        <w:rPr>
          <w:sz w:val="28"/>
          <w:szCs w:val="28"/>
        </w:rPr>
        <w:t xml:space="preserve">методических </w:t>
      </w:r>
      <w:r w:rsidRPr="0077440C">
        <w:rPr>
          <w:sz w:val="28"/>
          <w:szCs w:val="28"/>
        </w:rPr>
        <w:t>комиссий, заведующих кабинетами</w:t>
      </w:r>
      <w:r>
        <w:rPr>
          <w:sz w:val="28"/>
          <w:szCs w:val="28"/>
        </w:rPr>
        <w:t>.</w:t>
      </w:r>
      <w:r w:rsidRPr="0077440C">
        <w:rPr>
          <w:sz w:val="28"/>
          <w:szCs w:val="28"/>
        </w:rPr>
        <w:t xml:space="preserve"> </w:t>
      </w:r>
    </w:p>
    <w:p w:rsidR="00E264F7" w:rsidRPr="003D1289" w:rsidRDefault="00E264F7" w:rsidP="00E264F7">
      <w:pPr>
        <w:rPr>
          <w:sz w:val="28"/>
          <w:szCs w:val="28"/>
        </w:rPr>
      </w:pPr>
    </w:p>
    <w:p w:rsidR="00E264F7" w:rsidRPr="003B4A92" w:rsidRDefault="00E264F7" w:rsidP="00E264F7"/>
    <w:p w:rsidR="00E264F7" w:rsidRPr="006E3F44" w:rsidRDefault="00E264F7" w:rsidP="00E264F7">
      <w:pPr>
        <w:rPr>
          <w:b/>
          <w:i/>
          <w:sz w:val="28"/>
          <w:szCs w:val="26"/>
        </w:rPr>
      </w:pPr>
      <w:r w:rsidRPr="006D3384">
        <w:rPr>
          <w:sz w:val="28"/>
          <w:szCs w:val="28"/>
        </w:rPr>
        <w:t xml:space="preserve">   </w:t>
      </w:r>
      <w:r w:rsidRPr="00613777">
        <w:rPr>
          <w:b/>
          <w:i/>
          <w:sz w:val="28"/>
          <w:szCs w:val="26"/>
        </w:rPr>
        <w:t xml:space="preserve">             </w:t>
      </w:r>
      <w:r w:rsidRPr="00613777">
        <w:rPr>
          <w:i/>
          <w:sz w:val="32"/>
          <w:szCs w:val="32"/>
        </w:rPr>
        <w:t>Характеристика</w:t>
      </w:r>
      <w:r w:rsidRPr="0026210B">
        <w:rPr>
          <w:i/>
          <w:sz w:val="32"/>
          <w:szCs w:val="32"/>
        </w:rPr>
        <w:t xml:space="preserve"> системы управления качеством</w:t>
      </w:r>
    </w:p>
    <w:p w:rsidR="00E264F7" w:rsidRDefault="00E264F7" w:rsidP="00E264F7">
      <w:pPr>
        <w:pStyle w:val="msonormalcxspmiddle"/>
        <w:spacing w:before="0" w:beforeAutospacing="0" w:after="0" w:afterAutospacing="0"/>
        <w:ind w:right="5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/>
        <w:contextualSpacing/>
        <w:jc w:val="both"/>
        <w:rPr>
          <w:color w:val="000000"/>
          <w:spacing w:val="1"/>
          <w:sz w:val="28"/>
          <w:szCs w:val="28"/>
        </w:rPr>
      </w:pPr>
      <w:proofErr w:type="gramStart"/>
      <w:r w:rsidRPr="00E126C6">
        <w:rPr>
          <w:color w:val="000000"/>
          <w:spacing w:val="1"/>
          <w:sz w:val="28"/>
          <w:szCs w:val="28"/>
        </w:rPr>
        <w:t>Контроль за</w:t>
      </w:r>
      <w:proofErr w:type="gramEnd"/>
      <w:r w:rsidRPr="00E126C6">
        <w:rPr>
          <w:color w:val="000000"/>
          <w:spacing w:val="1"/>
          <w:sz w:val="28"/>
          <w:szCs w:val="28"/>
        </w:rPr>
        <w:t xml:space="preserve"> выполнением требований </w:t>
      </w:r>
      <w:r>
        <w:rPr>
          <w:color w:val="000000"/>
          <w:spacing w:val="1"/>
          <w:sz w:val="28"/>
          <w:szCs w:val="28"/>
        </w:rPr>
        <w:t>Ф</w:t>
      </w:r>
      <w:r w:rsidRPr="00E126C6">
        <w:rPr>
          <w:color w:val="000000"/>
          <w:spacing w:val="1"/>
          <w:sz w:val="28"/>
          <w:szCs w:val="28"/>
        </w:rPr>
        <w:t>ГОС к качеству подготовки специалистов осуществляется в филиале постоянно через текущий</w:t>
      </w:r>
      <w:r>
        <w:rPr>
          <w:color w:val="000000"/>
          <w:spacing w:val="1"/>
          <w:sz w:val="28"/>
          <w:szCs w:val="28"/>
        </w:rPr>
        <w:t xml:space="preserve">, рубежный  контроль, </w:t>
      </w:r>
      <w:r w:rsidRPr="00E126C6">
        <w:rPr>
          <w:color w:val="000000"/>
          <w:spacing w:val="1"/>
          <w:sz w:val="28"/>
          <w:szCs w:val="28"/>
        </w:rPr>
        <w:t xml:space="preserve"> промежуточную</w:t>
      </w:r>
      <w:r>
        <w:rPr>
          <w:color w:val="000000"/>
          <w:spacing w:val="1"/>
          <w:sz w:val="28"/>
          <w:szCs w:val="28"/>
        </w:rPr>
        <w:t xml:space="preserve"> и итоговую</w:t>
      </w:r>
      <w:r w:rsidRPr="00E126C6">
        <w:rPr>
          <w:color w:val="000000"/>
          <w:spacing w:val="1"/>
          <w:sz w:val="28"/>
          <w:szCs w:val="28"/>
        </w:rPr>
        <w:t xml:space="preserve"> аттестацию. Проведение этих форм контроля в филиале осуществляется на основе Положения о проведении текущего</w:t>
      </w:r>
      <w:r>
        <w:rPr>
          <w:color w:val="000000"/>
          <w:spacing w:val="1"/>
          <w:sz w:val="28"/>
          <w:szCs w:val="28"/>
        </w:rPr>
        <w:t>, рубежного</w:t>
      </w:r>
      <w:r w:rsidRPr="00E126C6">
        <w:rPr>
          <w:color w:val="000000"/>
          <w:spacing w:val="1"/>
          <w:sz w:val="28"/>
          <w:szCs w:val="28"/>
        </w:rPr>
        <w:t xml:space="preserve"> контроля успеваемости и промежуточной</w:t>
      </w:r>
      <w:r>
        <w:rPr>
          <w:color w:val="000000"/>
          <w:spacing w:val="1"/>
          <w:sz w:val="28"/>
          <w:szCs w:val="28"/>
        </w:rPr>
        <w:t xml:space="preserve"> и итоговой</w:t>
      </w:r>
      <w:r w:rsidRPr="00E126C6">
        <w:rPr>
          <w:color w:val="000000"/>
          <w:spacing w:val="1"/>
          <w:sz w:val="28"/>
          <w:szCs w:val="28"/>
        </w:rPr>
        <w:t xml:space="preserve"> аттестации студентов, обучающихся в филиале.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>Текущий контроль проводится в ходе учебного процесса с целью определения усвоения знаний, умений и навыков, полученных на лекционных и практических занятиях, в процессе выполнения лабораторных, курсовых, контрольных, расчетно-графических работ. Проводится в форме опроса, собеседований, письменных самостоятельных работ, проведения деловых игр, выполнения заданий в ходе лабораторных и практических занятий, в процессе защиты курсовых работ (проектов), расчетно-графических и контрольных работ.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Каждый месяц</w:t>
      </w:r>
      <w:r w:rsidRPr="00E126C6">
        <w:rPr>
          <w:color w:val="000000"/>
          <w:spacing w:val="1"/>
          <w:sz w:val="28"/>
          <w:szCs w:val="28"/>
        </w:rPr>
        <w:t xml:space="preserve"> заведующие отделениями проводят аттестацию студентов по текущей успеваемости.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>Промежуточная аттестация проводится в форме зачета</w:t>
      </w:r>
      <w:r>
        <w:rPr>
          <w:color w:val="000000"/>
          <w:spacing w:val="1"/>
          <w:sz w:val="28"/>
          <w:szCs w:val="28"/>
        </w:rPr>
        <w:t>, дифференцированного зачета, другой формы контроля</w:t>
      </w:r>
      <w:r w:rsidRPr="00E126C6">
        <w:rPr>
          <w:color w:val="000000"/>
          <w:spacing w:val="1"/>
          <w:sz w:val="28"/>
          <w:szCs w:val="28"/>
        </w:rPr>
        <w:t xml:space="preserve"> или экзамена (устно, письменно, в виде тестового опроса) с целью оценить работу студента</w:t>
      </w:r>
      <w:r>
        <w:rPr>
          <w:color w:val="000000"/>
          <w:spacing w:val="1"/>
          <w:sz w:val="28"/>
          <w:szCs w:val="28"/>
        </w:rPr>
        <w:t>,</w:t>
      </w:r>
      <w:r w:rsidRPr="00B620C1">
        <w:t xml:space="preserve"> </w:t>
      </w:r>
      <w:r w:rsidRPr="00B620C1">
        <w:rPr>
          <w:color w:val="000000"/>
          <w:spacing w:val="1"/>
          <w:sz w:val="28"/>
          <w:szCs w:val="28"/>
        </w:rPr>
        <w:t>их уровень полученных знаний</w:t>
      </w:r>
      <w:r>
        <w:rPr>
          <w:color w:val="000000"/>
          <w:spacing w:val="1"/>
          <w:sz w:val="28"/>
          <w:szCs w:val="28"/>
        </w:rPr>
        <w:t xml:space="preserve"> за курс (семестр), умение</w:t>
      </w:r>
      <w:r w:rsidRPr="00E126C6">
        <w:rPr>
          <w:color w:val="000000"/>
          <w:spacing w:val="1"/>
          <w:sz w:val="28"/>
          <w:szCs w:val="28"/>
        </w:rPr>
        <w:t xml:space="preserve"> синтезировать по</w:t>
      </w:r>
      <w:r>
        <w:rPr>
          <w:color w:val="000000"/>
          <w:spacing w:val="1"/>
          <w:sz w:val="28"/>
          <w:szCs w:val="28"/>
        </w:rPr>
        <w:t>лученные знания и применять их в решении</w:t>
      </w:r>
      <w:r w:rsidRPr="00E126C6">
        <w:rPr>
          <w:color w:val="000000"/>
          <w:spacing w:val="1"/>
          <w:sz w:val="28"/>
          <w:szCs w:val="28"/>
        </w:rPr>
        <w:t xml:space="preserve"> практических задач.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>Формы текущего контроля и промежуточной аттестации определяются в соответствии с учебными планами и рабочими программами по дисциплинам</w:t>
      </w:r>
      <w:r>
        <w:rPr>
          <w:color w:val="000000"/>
          <w:spacing w:val="1"/>
          <w:sz w:val="28"/>
          <w:szCs w:val="28"/>
        </w:rPr>
        <w:t xml:space="preserve"> и профессиональным модулям</w:t>
      </w:r>
      <w:r w:rsidRPr="00E126C6">
        <w:rPr>
          <w:color w:val="000000"/>
          <w:spacing w:val="1"/>
          <w:sz w:val="28"/>
          <w:szCs w:val="28"/>
        </w:rPr>
        <w:t>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 xml:space="preserve">Директор филиала, заместитель директора по </w:t>
      </w:r>
      <w:r>
        <w:rPr>
          <w:color w:val="000000"/>
          <w:spacing w:val="1"/>
          <w:sz w:val="28"/>
          <w:szCs w:val="28"/>
        </w:rPr>
        <w:t>учебной работе</w:t>
      </w:r>
      <w:r w:rsidRPr="00E126C6">
        <w:rPr>
          <w:color w:val="000000"/>
          <w:spacing w:val="1"/>
          <w:sz w:val="28"/>
          <w:szCs w:val="28"/>
        </w:rPr>
        <w:t>, заведующие отделениями в процессе различных видов контроля изучают качество подготовки студентов, намечают мероприятия, обеспечивающие дальнейшее улучшение учебного процесса.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>Уровень требований к знаниям и умениям студентов при проведении итогового контроля знаний студентов по дисциплинам</w:t>
      </w:r>
      <w:r>
        <w:rPr>
          <w:color w:val="000000"/>
          <w:spacing w:val="1"/>
          <w:sz w:val="28"/>
          <w:szCs w:val="28"/>
        </w:rPr>
        <w:t xml:space="preserve"> и модулям</w:t>
      </w:r>
      <w:r w:rsidRPr="00E126C6">
        <w:rPr>
          <w:color w:val="000000"/>
          <w:spacing w:val="1"/>
          <w:sz w:val="28"/>
          <w:szCs w:val="28"/>
        </w:rPr>
        <w:t xml:space="preserve"> обеспечивается высококвалифицированным преподавательским составом филиала в соответствии с требованиями </w:t>
      </w:r>
      <w:r>
        <w:rPr>
          <w:color w:val="000000"/>
          <w:spacing w:val="1"/>
          <w:sz w:val="28"/>
          <w:szCs w:val="28"/>
        </w:rPr>
        <w:t>Ф</w:t>
      </w:r>
      <w:r w:rsidRPr="00E126C6">
        <w:rPr>
          <w:color w:val="000000"/>
          <w:spacing w:val="1"/>
          <w:sz w:val="28"/>
          <w:szCs w:val="28"/>
        </w:rPr>
        <w:t xml:space="preserve">ГОС </w:t>
      </w:r>
      <w:proofErr w:type="gramStart"/>
      <w:r>
        <w:rPr>
          <w:color w:val="000000"/>
          <w:spacing w:val="1"/>
          <w:sz w:val="28"/>
          <w:szCs w:val="28"/>
        </w:rPr>
        <w:t>к</w:t>
      </w:r>
      <w:proofErr w:type="gramEnd"/>
      <w:r>
        <w:rPr>
          <w:color w:val="000000"/>
          <w:spacing w:val="1"/>
          <w:sz w:val="28"/>
          <w:szCs w:val="28"/>
        </w:rPr>
        <w:t xml:space="preserve"> </w:t>
      </w:r>
      <w:proofErr w:type="gramStart"/>
      <w:r w:rsidRPr="00E126C6">
        <w:rPr>
          <w:color w:val="000000"/>
          <w:spacing w:val="1"/>
          <w:sz w:val="28"/>
          <w:szCs w:val="28"/>
        </w:rPr>
        <w:t>содержания</w:t>
      </w:r>
      <w:proofErr w:type="gramEnd"/>
      <w:r w:rsidRPr="00E126C6">
        <w:rPr>
          <w:color w:val="000000"/>
          <w:spacing w:val="1"/>
          <w:sz w:val="28"/>
          <w:szCs w:val="28"/>
        </w:rPr>
        <w:t xml:space="preserve"> и уровню подготовки выпускников.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z w:val="28"/>
          <w:szCs w:val="28"/>
        </w:rPr>
      </w:pPr>
      <w:r w:rsidRPr="006354B9">
        <w:rPr>
          <w:spacing w:val="1"/>
          <w:sz w:val="28"/>
          <w:szCs w:val="28"/>
        </w:rPr>
        <w:lastRenderedPageBreak/>
        <w:t xml:space="preserve">Анализ всего объема результатов проверок знаний и умений студентов за </w:t>
      </w:r>
      <w:r>
        <w:rPr>
          <w:spacing w:val="1"/>
          <w:sz w:val="28"/>
          <w:szCs w:val="28"/>
        </w:rPr>
        <w:t xml:space="preserve">2014 </w:t>
      </w:r>
      <w:r w:rsidRPr="006354B9">
        <w:rPr>
          <w:spacing w:val="1"/>
          <w:sz w:val="28"/>
          <w:szCs w:val="28"/>
        </w:rPr>
        <w:t>год</w:t>
      </w:r>
      <w:r w:rsidRPr="00E126C6">
        <w:rPr>
          <w:color w:val="000000"/>
          <w:spacing w:val="1"/>
          <w:sz w:val="28"/>
          <w:szCs w:val="28"/>
        </w:rPr>
        <w:t xml:space="preserve"> позволяет сделать выводы: благодаря комплексному подходу к организации учебного процесса, разнообразию учебных и</w:t>
      </w:r>
      <w:r w:rsidRPr="00E126C6">
        <w:rPr>
          <w:color w:val="000000"/>
          <w:sz w:val="28"/>
          <w:szCs w:val="28"/>
        </w:rPr>
        <w:t xml:space="preserve"> производственных практик, их продолжительности, разнообразию баз практик студенты имеют достаточные профессиональные навыки, самостоятельны в решении ситуационных практических задач.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</w:t>
      </w:r>
      <w:r w:rsidRPr="00E126C6">
        <w:rPr>
          <w:color w:val="000000"/>
          <w:spacing w:val="1"/>
          <w:sz w:val="28"/>
          <w:szCs w:val="28"/>
        </w:rPr>
        <w:t xml:space="preserve">своение профессионально-образовательных программ завершается </w:t>
      </w:r>
      <w:r>
        <w:rPr>
          <w:color w:val="000000"/>
          <w:spacing w:val="1"/>
          <w:sz w:val="28"/>
          <w:szCs w:val="28"/>
        </w:rPr>
        <w:t xml:space="preserve">Государственной </w:t>
      </w:r>
      <w:r w:rsidRPr="00E126C6">
        <w:rPr>
          <w:color w:val="000000"/>
          <w:spacing w:val="1"/>
          <w:sz w:val="28"/>
          <w:szCs w:val="28"/>
        </w:rPr>
        <w:t>итоговой аттестацией выпускников, целью которой является установление соответствия содержания, уровня и качества подготовки выпускников</w:t>
      </w:r>
      <w:r>
        <w:rPr>
          <w:color w:val="000000"/>
          <w:spacing w:val="1"/>
          <w:sz w:val="28"/>
          <w:szCs w:val="28"/>
        </w:rPr>
        <w:t>.</w:t>
      </w:r>
      <w:r w:rsidRPr="00E126C6">
        <w:rPr>
          <w:color w:val="000000"/>
          <w:spacing w:val="1"/>
          <w:sz w:val="28"/>
          <w:szCs w:val="28"/>
        </w:rPr>
        <w:t xml:space="preserve"> 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Г</w:t>
      </w:r>
      <w:r w:rsidRPr="00E126C6">
        <w:rPr>
          <w:color w:val="000000"/>
          <w:spacing w:val="1"/>
          <w:sz w:val="28"/>
          <w:szCs w:val="28"/>
        </w:rPr>
        <w:t>осударственная</w:t>
      </w:r>
      <w:r w:rsidRPr="00B620C1">
        <w:t xml:space="preserve"> </w:t>
      </w:r>
      <w:r>
        <w:rPr>
          <w:color w:val="000000"/>
          <w:spacing w:val="1"/>
          <w:sz w:val="28"/>
          <w:szCs w:val="28"/>
        </w:rPr>
        <w:t>и</w:t>
      </w:r>
      <w:r w:rsidRPr="00B620C1">
        <w:rPr>
          <w:color w:val="000000"/>
          <w:spacing w:val="1"/>
          <w:sz w:val="28"/>
          <w:szCs w:val="28"/>
        </w:rPr>
        <w:t>тоговая</w:t>
      </w:r>
      <w:r w:rsidRPr="00E126C6">
        <w:rPr>
          <w:color w:val="000000"/>
          <w:spacing w:val="1"/>
          <w:sz w:val="28"/>
          <w:szCs w:val="28"/>
        </w:rPr>
        <w:t xml:space="preserve"> аттестация студентов проводится ежегодно формируемыми в филиале Государственными аттестационными комиссиями. В состав Государственных аттестационных комиссий входят преподаватели</w:t>
      </w:r>
      <w:r w:rsidRPr="00E126C6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цикла</w:t>
      </w:r>
      <w:r w:rsidRPr="00E126C6">
        <w:rPr>
          <w:sz w:val="28"/>
          <w:szCs w:val="28"/>
        </w:rPr>
        <w:t xml:space="preserve">, а в качестве председателей - ведущие специалисты и руководители производственных предприятий региона. Председатель </w:t>
      </w:r>
      <w:r w:rsidRPr="00E126C6">
        <w:rPr>
          <w:sz w:val="28"/>
          <w:szCs w:val="28"/>
        </w:rPr>
        <w:tab/>
      </w:r>
      <w:r>
        <w:rPr>
          <w:sz w:val="28"/>
          <w:szCs w:val="28"/>
        </w:rPr>
        <w:t>Г</w:t>
      </w:r>
      <w:r w:rsidRPr="00E126C6">
        <w:rPr>
          <w:sz w:val="28"/>
          <w:szCs w:val="28"/>
        </w:rPr>
        <w:t>осударственной аттестационной комиссии утверждается Министерством сельского хозяйства РФ. Состав членов государственной аттестационной комиссии утверждается ректором ФГ</w:t>
      </w:r>
      <w:r>
        <w:rPr>
          <w:sz w:val="28"/>
          <w:szCs w:val="28"/>
        </w:rPr>
        <w:t xml:space="preserve">БОУ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Брянского Г</w:t>
      </w:r>
      <w:r w:rsidRPr="00E126C6">
        <w:rPr>
          <w:sz w:val="28"/>
          <w:szCs w:val="28"/>
        </w:rPr>
        <w:t>А</w:t>
      </w:r>
      <w:r>
        <w:rPr>
          <w:sz w:val="28"/>
          <w:szCs w:val="28"/>
        </w:rPr>
        <w:t>У</w:t>
      </w:r>
      <w:r w:rsidRPr="00E126C6">
        <w:rPr>
          <w:sz w:val="28"/>
          <w:szCs w:val="28"/>
        </w:rPr>
        <w:t>.</w:t>
      </w:r>
      <w:r w:rsidRPr="00E126C6">
        <w:rPr>
          <w:sz w:val="28"/>
        </w:rPr>
        <w:t xml:space="preserve"> 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 И</w:t>
      </w:r>
      <w:r w:rsidRPr="00E126C6">
        <w:rPr>
          <w:color w:val="000000"/>
          <w:spacing w:val="1"/>
          <w:sz w:val="28"/>
          <w:szCs w:val="28"/>
        </w:rPr>
        <w:t xml:space="preserve">тоговой государственной аттестации допускаются лица, выполнившие требования, предусмотренные курсом </w:t>
      </w:r>
      <w:proofErr w:type="gramStart"/>
      <w:r w:rsidRPr="00E126C6">
        <w:rPr>
          <w:color w:val="000000"/>
          <w:spacing w:val="1"/>
          <w:sz w:val="28"/>
          <w:szCs w:val="28"/>
        </w:rPr>
        <w:t>обучения</w:t>
      </w:r>
      <w:proofErr w:type="gramEnd"/>
      <w:r w:rsidRPr="00E126C6">
        <w:rPr>
          <w:color w:val="000000"/>
          <w:spacing w:val="1"/>
          <w:sz w:val="28"/>
          <w:szCs w:val="28"/>
        </w:rPr>
        <w:t xml:space="preserve"> по основной профессиональной образовательной программе и успешно прошедшие все промежуточные аттестационные испытания, предусмотренные учебными планами. Программа </w:t>
      </w:r>
      <w:r>
        <w:rPr>
          <w:color w:val="000000"/>
          <w:spacing w:val="1"/>
          <w:sz w:val="28"/>
          <w:szCs w:val="28"/>
        </w:rPr>
        <w:t>Г</w:t>
      </w:r>
      <w:r w:rsidRPr="00E126C6">
        <w:rPr>
          <w:color w:val="000000"/>
          <w:spacing w:val="1"/>
          <w:sz w:val="28"/>
          <w:szCs w:val="28"/>
        </w:rPr>
        <w:t>осударственной</w:t>
      </w:r>
      <w:r w:rsidRPr="00B620C1">
        <w:t xml:space="preserve"> </w:t>
      </w:r>
      <w:r w:rsidRPr="00B620C1">
        <w:rPr>
          <w:color w:val="000000"/>
          <w:spacing w:val="1"/>
          <w:sz w:val="28"/>
          <w:szCs w:val="28"/>
        </w:rPr>
        <w:t>итоговой</w:t>
      </w:r>
      <w:r w:rsidRPr="00E126C6">
        <w:rPr>
          <w:color w:val="000000"/>
          <w:spacing w:val="1"/>
          <w:sz w:val="28"/>
          <w:szCs w:val="28"/>
        </w:rPr>
        <w:t xml:space="preserve"> аттестации доводится до сведения студента не позднее, </w:t>
      </w:r>
      <w:r>
        <w:rPr>
          <w:color w:val="000000"/>
          <w:spacing w:val="1"/>
          <w:sz w:val="28"/>
          <w:szCs w:val="28"/>
        </w:rPr>
        <w:t>чем за шесть месяцев до начала И</w:t>
      </w:r>
      <w:r w:rsidRPr="00E126C6">
        <w:rPr>
          <w:color w:val="000000"/>
          <w:spacing w:val="1"/>
          <w:sz w:val="28"/>
          <w:szCs w:val="28"/>
        </w:rPr>
        <w:t>тоговой государственной аттестации.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 xml:space="preserve">Объём времени на </w:t>
      </w:r>
      <w:proofErr w:type="gramStart"/>
      <w:r w:rsidRPr="00E126C6">
        <w:rPr>
          <w:color w:val="000000"/>
          <w:spacing w:val="1"/>
          <w:sz w:val="28"/>
          <w:szCs w:val="28"/>
        </w:rPr>
        <w:t>подготовку</w:t>
      </w:r>
      <w:proofErr w:type="gramEnd"/>
      <w:r w:rsidRPr="00E126C6">
        <w:rPr>
          <w:color w:val="000000"/>
          <w:spacing w:val="1"/>
          <w:sz w:val="28"/>
          <w:szCs w:val="28"/>
        </w:rPr>
        <w:t xml:space="preserve"> и проведение итоговой государственной аттестации установлен Государственными требованиями по специальностям.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 xml:space="preserve">Сроки проведения </w:t>
      </w:r>
      <w:r>
        <w:rPr>
          <w:color w:val="000000"/>
          <w:spacing w:val="1"/>
          <w:sz w:val="28"/>
          <w:szCs w:val="28"/>
        </w:rPr>
        <w:t>Г</w:t>
      </w:r>
      <w:r w:rsidRPr="00E126C6">
        <w:rPr>
          <w:color w:val="000000"/>
          <w:spacing w:val="1"/>
          <w:sz w:val="28"/>
          <w:szCs w:val="28"/>
        </w:rPr>
        <w:t>осударственной</w:t>
      </w:r>
      <w:r w:rsidRPr="00F41E52">
        <w:t xml:space="preserve"> </w:t>
      </w:r>
      <w:r w:rsidRPr="00F41E52">
        <w:rPr>
          <w:color w:val="000000"/>
          <w:spacing w:val="1"/>
          <w:sz w:val="28"/>
          <w:szCs w:val="28"/>
        </w:rPr>
        <w:t>итоговой</w:t>
      </w:r>
      <w:r w:rsidRPr="00E126C6">
        <w:rPr>
          <w:color w:val="000000"/>
          <w:spacing w:val="1"/>
          <w:sz w:val="28"/>
          <w:szCs w:val="28"/>
        </w:rPr>
        <w:t xml:space="preserve"> аттестации определяются филиалом в соответствии с учебными планами.</w:t>
      </w:r>
    </w:p>
    <w:p w:rsidR="00E264F7" w:rsidRPr="00E126C6" w:rsidRDefault="00E264F7" w:rsidP="00E264F7">
      <w:pPr>
        <w:pStyle w:val="msonormalcxspmiddle"/>
        <w:spacing w:before="0" w:beforeAutospacing="0" w:after="0" w:afterAutospacing="0"/>
        <w:ind w:right="57" w:firstLine="540"/>
        <w:contextualSpacing/>
        <w:jc w:val="both"/>
        <w:rPr>
          <w:color w:val="000000"/>
          <w:spacing w:val="1"/>
          <w:sz w:val="28"/>
          <w:szCs w:val="28"/>
        </w:rPr>
      </w:pPr>
      <w:r w:rsidRPr="00E126C6">
        <w:rPr>
          <w:color w:val="000000"/>
          <w:spacing w:val="1"/>
          <w:sz w:val="28"/>
          <w:szCs w:val="28"/>
        </w:rPr>
        <w:t>Формой</w:t>
      </w:r>
      <w:r>
        <w:rPr>
          <w:color w:val="000000"/>
          <w:spacing w:val="1"/>
          <w:sz w:val="28"/>
          <w:szCs w:val="28"/>
        </w:rPr>
        <w:t xml:space="preserve"> проведения Г</w:t>
      </w:r>
      <w:r w:rsidRPr="00E126C6">
        <w:rPr>
          <w:color w:val="000000"/>
          <w:spacing w:val="1"/>
          <w:sz w:val="28"/>
          <w:szCs w:val="28"/>
        </w:rPr>
        <w:t>осударственной</w:t>
      </w:r>
      <w:r>
        <w:rPr>
          <w:color w:val="000000"/>
          <w:spacing w:val="1"/>
          <w:sz w:val="28"/>
          <w:szCs w:val="28"/>
        </w:rPr>
        <w:t xml:space="preserve"> итоговой </w:t>
      </w:r>
      <w:r w:rsidRPr="00E126C6">
        <w:rPr>
          <w:color w:val="000000"/>
          <w:spacing w:val="1"/>
          <w:sz w:val="28"/>
          <w:szCs w:val="28"/>
        </w:rPr>
        <w:t xml:space="preserve"> аттестации по</w:t>
      </w:r>
      <w:r>
        <w:rPr>
          <w:color w:val="000000"/>
          <w:spacing w:val="1"/>
          <w:sz w:val="28"/>
          <w:szCs w:val="28"/>
        </w:rPr>
        <w:t xml:space="preserve"> всем</w:t>
      </w:r>
      <w:r w:rsidRPr="00E126C6">
        <w:rPr>
          <w:color w:val="000000"/>
          <w:spacing w:val="1"/>
          <w:sz w:val="28"/>
          <w:szCs w:val="28"/>
        </w:rPr>
        <w:t xml:space="preserve"> специальностям является </w:t>
      </w:r>
      <w:r>
        <w:rPr>
          <w:color w:val="000000"/>
          <w:spacing w:val="1"/>
          <w:sz w:val="28"/>
          <w:szCs w:val="28"/>
        </w:rPr>
        <w:t>– защита выпускной квалификационной работы (дипломный проект, дипломная работа)</w:t>
      </w:r>
      <w:r w:rsidRPr="00E126C6">
        <w:rPr>
          <w:color w:val="000000"/>
          <w:spacing w:val="1"/>
          <w:sz w:val="28"/>
          <w:szCs w:val="28"/>
        </w:rPr>
        <w:t xml:space="preserve">. </w:t>
      </w:r>
    </w:p>
    <w:p w:rsidR="00E264F7" w:rsidRPr="00E126C6" w:rsidRDefault="00E264F7" w:rsidP="00E264F7">
      <w:pPr>
        <w:tabs>
          <w:tab w:val="left" w:pos="426"/>
          <w:tab w:val="left" w:pos="1134"/>
          <w:tab w:val="left" w:pos="1560"/>
        </w:tabs>
        <w:ind w:firstLine="540"/>
        <w:contextualSpacing/>
        <w:jc w:val="both"/>
        <w:rPr>
          <w:sz w:val="28"/>
          <w:szCs w:val="28"/>
        </w:rPr>
      </w:pPr>
      <w:r w:rsidRPr="00E126C6">
        <w:rPr>
          <w:sz w:val="28"/>
          <w:szCs w:val="28"/>
        </w:rPr>
        <w:t xml:space="preserve">Заседания ГАК проводятся </w:t>
      </w:r>
      <w:r>
        <w:rPr>
          <w:sz w:val="28"/>
          <w:szCs w:val="28"/>
        </w:rPr>
        <w:t xml:space="preserve">по графику защиты дипломных проектов (работ). Заседания </w:t>
      </w:r>
      <w:r w:rsidRPr="00E126C6">
        <w:rPr>
          <w:sz w:val="28"/>
          <w:szCs w:val="28"/>
        </w:rPr>
        <w:t xml:space="preserve">протоколируются. Итоговая оценка и присвоение квалификации происходит на заключительном заседании ГАК. </w:t>
      </w:r>
      <w:proofErr w:type="gramStart"/>
      <w:r w:rsidRPr="00E126C6">
        <w:rPr>
          <w:sz w:val="28"/>
          <w:szCs w:val="28"/>
        </w:rPr>
        <w:t>Выводы, замечания и предложения председателя ГАК рассматриваются на заседан</w:t>
      </w:r>
      <w:r>
        <w:rPr>
          <w:sz w:val="28"/>
          <w:szCs w:val="28"/>
        </w:rPr>
        <w:t>иях</w:t>
      </w:r>
      <w:r w:rsidRPr="00E126C6">
        <w:rPr>
          <w:sz w:val="28"/>
          <w:szCs w:val="28"/>
        </w:rPr>
        <w:t xml:space="preserve"> цикловой </w:t>
      </w:r>
      <w:r>
        <w:rPr>
          <w:sz w:val="28"/>
          <w:szCs w:val="28"/>
        </w:rPr>
        <w:t xml:space="preserve">методической комиссии, педагогического Совета </w:t>
      </w:r>
      <w:r w:rsidRPr="00E126C6">
        <w:rPr>
          <w:sz w:val="28"/>
          <w:szCs w:val="28"/>
        </w:rPr>
        <w:t>и учитываются при организации учебного процесса.</w:t>
      </w:r>
      <w:proofErr w:type="gramEnd"/>
      <w:r w:rsidRPr="00E126C6">
        <w:rPr>
          <w:sz w:val="28"/>
        </w:rPr>
        <w:t xml:space="preserve"> По </w:t>
      </w:r>
      <w:r w:rsidRPr="00E126C6">
        <w:rPr>
          <w:color w:val="000000"/>
          <w:spacing w:val="1"/>
          <w:sz w:val="28"/>
          <w:szCs w:val="28"/>
        </w:rPr>
        <w:t xml:space="preserve">оценкам председателей ГАК степень подготовки выпускников к выполнению требований </w:t>
      </w:r>
      <w:r>
        <w:rPr>
          <w:color w:val="000000"/>
          <w:spacing w:val="1"/>
          <w:sz w:val="28"/>
          <w:szCs w:val="28"/>
        </w:rPr>
        <w:t>Федеральных г</w:t>
      </w:r>
      <w:r w:rsidRPr="00E126C6">
        <w:rPr>
          <w:color w:val="000000"/>
          <w:spacing w:val="1"/>
          <w:sz w:val="28"/>
          <w:szCs w:val="28"/>
        </w:rPr>
        <w:t>осударственных образовательных стандартов хорошая.</w:t>
      </w:r>
    </w:p>
    <w:p w:rsidR="00E264F7" w:rsidRPr="008C289E" w:rsidRDefault="00E264F7" w:rsidP="00E264F7">
      <w:pPr>
        <w:rPr>
          <w:i/>
          <w:sz w:val="24"/>
          <w:szCs w:val="24"/>
        </w:rPr>
      </w:pPr>
      <w:r w:rsidRPr="008C289E">
        <w:rPr>
          <w:i/>
          <w:color w:val="000000"/>
          <w:sz w:val="28"/>
          <w:szCs w:val="28"/>
        </w:rPr>
        <w:t>Выводы:</w:t>
      </w:r>
    </w:p>
    <w:p w:rsidR="00E264F7" w:rsidRPr="00E126C6" w:rsidRDefault="00E264F7" w:rsidP="00E264F7">
      <w:pPr>
        <w:pStyle w:val="a7"/>
        <w:tabs>
          <w:tab w:val="num" w:pos="540"/>
        </w:tabs>
        <w:spacing w:after="0"/>
        <w:ind w:firstLine="540"/>
        <w:jc w:val="both"/>
        <w:rPr>
          <w:i/>
          <w:color w:val="000000"/>
          <w:sz w:val="28"/>
          <w:szCs w:val="28"/>
        </w:rPr>
      </w:pPr>
      <w:proofErr w:type="gramStart"/>
      <w:r w:rsidRPr="00E126C6">
        <w:rPr>
          <w:i/>
          <w:color w:val="000000"/>
          <w:sz w:val="28"/>
          <w:szCs w:val="28"/>
        </w:rPr>
        <w:t>Ка</w:t>
      </w:r>
      <w:r>
        <w:rPr>
          <w:i/>
          <w:color w:val="000000"/>
          <w:sz w:val="28"/>
          <w:szCs w:val="28"/>
        </w:rPr>
        <w:t xml:space="preserve">чество подготовки специалистов, </w:t>
      </w:r>
      <w:r w:rsidRPr="00E126C6">
        <w:rPr>
          <w:i/>
          <w:color w:val="000000"/>
          <w:sz w:val="28"/>
          <w:szCs w:val="28"/>
        </w:rPr>
        <w:t xml:space="preserve">характеризуемое результатами промежуточных и итоговых аттестаций, проверкой </w:t>
      </w:r>
      <w:r>
        <w:rPr>
          <w:i/>
          <w:color w:val="000000"/>
          <w:sz w:val="28"/>
          <w:szCs w:val="28"/>
        </w:rPr>
        <w:t xml:space="preserve">качества </w:t>
      </w:r>
      <w:r w:rsidRPr="00E126C6">
        <w:rPr>
          <w:i/>
          <w:color w:val="000000"/>
          <w:sz w:val="28"/>
          <w:szCs w:val="28"/>
        </w:rPr>
        <w:t xml:space="preserve">знаний при </w:t>
      </w:r>
      <w:r w:rsidRPr="00E126C6">
        <w:rPr>
          <w:i/>
          <w:color w:val="000000"/>
          <w:sz w:val="28"/>
          <w:szCs w:val="28"/>
        </w:rPr>
        <w:lastRenderedPageBreak/>
        <w:t xml:space="preserve">самообследовании, отзывами работодателей – соответствует требованиям к уровню подготовки выпускника со средним профессиональным </w:t>
      </w:r>
      <w:r w:rsidRPr="00E126C6">
        <w:rPr>
          <w:i/>
          <w:sz w:val="28"/>
          <w:szCs w:val="28"/>
        </w:rPr>
        <w:t xml:space="preserve">образованием </w:t>
      </w:r>
      <w:r>
        <w:rPr>
          <w:i/>
          <w:color w:val="000000"/>
          <w:sz w:val="28"/>
          <w:szCs w:val="28"/>
        </w:rPr>
        <w:t>по специальностям:35.02.07 Механизация сельского хозяйства, 35.02.08 Электрификация и автоматизация сельского хозяйства, 38.02.01 Экономика и бухгалтерский учет (по отраслям), 23.02.03 Техническое обслуживание и ремонт автомобильного транспорта.</w:t>
      </w:r>
      <w:proofErr w:type="gramEnd"/>
    </w:p>
    <w:p w:rsidR="00E264F7" w:rsidRPr="008C289E" w:rsidRDefault="00E264F7" w:rsidP="00E264F7">
      <w:pPr>
        <w:pStyle w:val="37"/>
        <w:spacing w:line="240" w:lineRule="auto"/>
        <w:ind w:left="0" w:right="57" w:firstLine="540"/>
        <w:rPr>
          <w:i/>
          <w:sz w:val="28"/>
          <w:szCs w:val="28"/>
        </w:rPr>
      </w:pPr>
      <w:r w:rsidRPr="008C289E">
        <w:rPr>
          <w:i/>
          <w:sz w:val="28"/>
          <w:szCs w:val="28"/>
        </w:rPr>
        <w:t>Филиалу необходимо активизировать работу по формированию единого банка данных о трудоустройстве и закреплении выпускников с целью дальнейшего изучения потребностей регионального рынка туда.</w:t>
      </w:r>
    </w:p>
    <w:p w:rsidR="00E264F7" w:rsidRPr="008C289E" w:rsidRDefault="00E264F7" w:rsidP="00E264F7">
      <w:pPr>
        <w:rPr>
          <w:i/>
          <w:sz w:val="28"/>
          <w:szCs w:val="28"/>
        </w:rPr>
      </w:pPr>
    </w:p>
    <w:p w:rsidR="00E264F7" w:rsidRPr="00AD14D7" w:rsidRDefault="00E264F7" w:rsidP="00E264F7">
      <w:pPr>
        <w:tabs>
          <w:tab w:val="left" w:pos="709"/>
          <w:tab w:val="left" w:pos="10348"/>
        </w:tabs>
        <w:jc w:val="center"/>
        <w:rPr>
          <w:i/>
          <w:sz w:val="32"/>
          <w:szCs w:val="32"/>
        </w:rPr>
      </w:pPr>
      <w:r w:rsidRPr="00AD14D7">
        <w:rPr>
          <w:i/>
          <w:sz w:val="32"/>
          <w:szCs w:val="32"/>
        </w:rPr>
        <w:t>Кадровое обеспечение образовательного процесса</w:t>
      </w:r>
    </w:p>
    <w:p w:rsidR="00E264F7" w:rsidRPr="003E5D9C" w:rsidRDefault="00E264F7" w:rsidP="00E264F7">
      <w:pPr>
        <w:tabs>
          <w:tab w:val="left" w:pos="709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Pr="003E5D9C">
        <w:rPr>
          <w:sz w:val="28"/>
          <w:szCs w:val="28"/>
        </w:rPr>
        <w:t xml:space="preserve">Учебно-воспитательный процесс и практическое обучение в филиале ведут высококвалифицированные преподаватели и мастера производственного обучения с большим педагогическим и производственным опытом. В целом филиал полностью </w:t>
      </w:r>
      <w:proofErr w:type="gramStart"/>
      <w:r w:rsidRPr="003E5D9C">
        <w:rPr>
          <w:sz w:val="28"/>
          <w:szCs w:val="28"/>
        </w:rPr>
        <w:t>укомплектован</w:t>
      </w:r>
      <w:proofErr w:type="gramEnd"/>
      <w:r w:rsidRPr="003E5D9C">
        <w:rPr>
          <w:sz w:val="28"/>
          <w:szCs w:val="28"/>
        </w:rPr>
        <w:t xml:space="preserve"> преподавателями и учебно-вспомогательным персоналом. </w:t>
      </w:r>
    </w:p>
    <w:p w:rsidR="00E264F7" w:rsidRPr="003E5D9C" w:rsidRDefault="00E264F7" w:rsidP="00E264F7">
      <w:pPr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>Прием на работу осуществляется в соответствии с Трудовым кодексом РФ на основании трудового договора. Работником заполняется листок по  учету кадров. В личном деле, хранящемся в отделе кадров, формируется  необходимый комплект документов. Трудовые книжки заполняются после приказа ректора академии о приеме на работу. Порядок заполнения и внесения записей в трудовые книжки соблюдаются.</w:t>
      </w:r>
    </w:p>
    <w:p w:rsidR="00E264F7" w:rsidRPr="003E5D9C" w:rsidRDefault="00E264F7" w:rsidP="00E264F7">
      <w:pPr>
        <w:tabs>
          <w:tab w:val="left" w:pos="709"/>
        </w:tabs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>Состав преп</w:t>
      </w:r>
      <w:r>
        <w:rPr>
          <w:sz w:val="28"/>
          <w:szCs w:val="28"/>
        </w:rPr>
        <w:t>одавателей филиала составляет 28</w:t>
      </w:r>
      <w:r w:rsidRPr="003E5D9C">
        <w:rPr>
          <w:sz w:val="28"/>
          <w:szCs w:val="28"/>
        </w:rPr>
        <w:t xml:space="preserve"> человек, из</w:t>
      </w:r>
      <w:r>
        <w:rPr>
          <w:sz w:val="28"/>
          <w:szCs w:val="28"/>
        </w:rPr>
        <w:t xml:space="preserve"> них штатных преподавателей – 27</w:t>
      </w:r>
      <w:r w:rsidRPr="003E5D9C">
        <w:rPr>
          <w:sz w:val="28"/>
          <w:szCs w:val="28"/>
        </w:rPr>
        <w:t xml:space="preserve"> человек. 100% преподавателей имеют высшее образование, что соответствует критериальному показателю.</w:t>
      </w:r>
      <w:r w:rsidRPr="003E5D9C">
        <w:rPr>
          <w:szCs w:val="28"/>
        </w:rPr>
        <w:t xml:space="preserve">  </w:t>
      </w:r>
      <w:r w:rsidRPr="003E5D9C">
        <w:rPr>
          <w:sz w:val="28"/>
          <w:szCs w:val="28"/>
        </w:rPr>
        <w:t xml:space="preserve"> Средний возраст преподавателей – 46.6 лет. Распределение преподавательского состава по в</w:t>
      </w:r>
      <w:r>
        <w:rPr>
          <w:sz w:val="28"/>
          <w:szCs w:val="28"/>
        </w:rPr>
        <w:t>озрасту приведено в таблице № 13</w:t>
      </w:r>
      <w:r w:rsidRPr="003E5D9C">
        <w:rPr>
          <w:sz w:val="28"/>
          <w:szCs w:val="28"/>
        </w:rPr>
        <w:t>.</w:t>
      </w:r>
    </w:p>
    <w:p w:rsidR="00E264F7" w:rsidRPr="00567E24" w:rsidRDefault="00E264F7" w:rsidP="00E264F7">
      <w:pPr>
        <w:tabs>
          <w:tab w:val="left" w:pos="709"/>
        </w:tabs>
        <w:jc w:val="right"/>
        <w:rPr>
          <w:sz w:val="28"/>
          <w:szCs w:val="28"/>
        </w:rPr>
      </w:pPr>
      <w:r w:rsidRPr="00567E24">
        <w:rPr>
          <w:sz w:val="28"/>
          <w:szCs w:val="28"/>
        </w:rPr>
        <w:t>Таблица №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9"/>
        <w:gridCol w:w="1277"/>
        <w:gridCol w:w="1314"/>
        <w:gridCol w:w="1314"/>
        <w:gridCol w:w="1314"/>
        <w:gridCol w:w="1314"/>
        <w:gridCol w:w="1439"/>
      </w:tblGrid>
      <w:tr w:rsidR="00E264F7" w:rsidRPr="003E5D9C" w:rsidTr="00955625">
        <w:trPr>
          <w:cantSplit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Всего</w:t>
            </w:r>
          </w:p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(чел.)</w:t>
            </w:r>
          </w:p>
        </w:tc>
        <w:tc>
          <w:tcPr>
            <w:tcW w:w="12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Распределение преподавательского состава по возрасту</w:t>
            </w:r>
          </w:p>
        </w:tc>
      </w:tr>
      <w:tr w:rsidR="00E264F7" w:rsidRPr="003E5D9C" w:rsidTr="009556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до 30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30-39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40-49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50-59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60-65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более 65</w:t>
            </w:r>
          </w:p>
        </w:tc>
      </w:tr>
      <w:tr w:rsidR="00E264F7" w:rsidRPr="003E5D9C" w:rsidTr="00955625">
        <w:trPr>
          <w:cantSplit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E264F7" w:rsidRPr="003E5D9C" w:rsidRDefault="00E264F7" w:rsidP="00E264F7">
      <w:pPr>
        <w:jc w:val="both"/>
        <w:rPr>
          <w:sz w:val="24"/>
          <w:szCs w:val="24"/>
        </w:rPr>
      </w:pPr>
    </w:p>
    <w:p w:rsidR="00E264F7" w:rsidRPr="003E5D9C" w:rsidRDefault="00E264F7" w:rsidP="00E264F7">
      <w:pPr>
        <w:tabs>
          <w:tab w:val="left" w:pos="709"/>
        </w:tabs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>По разрядам оплаты труда преподаватели распределяются: высшая</w:t>
      </w:r>
      <w:r>
        <w:rPr>
          <w:sz w:val="28"/>
          <w:szCs w:val="28"/>
        </w:rPr>
        <w:t xml:space="preserve"> квалификационная категория – 12</w:t>
      </w:r>
      <w:r w:rsidRPr="003E5D9C">
        <w:rPr>
          <w:sz w:val="28"/>
          <w:szCs w:val="28"/>
        </w:rPr>
        <w:t>, перва</w:t>
      </w:r>
      <w:r>
        <w:rPr>
          <w:sz w:val="28"/>
          <w:szCs w:val="28"/>
        </w:rPr>
        <w:t>я квалификационная категория – 6</w:t>
      </w:r>
      <w:r w:rsidRPr="003E5D9C">
        <w:rPr>
          <w:sz w:val="28"/>
          <w:szCs w:val="28"/>
        </w:rPr>
        <w:t>, втор</w:t>
      </w:r>
      <w:r>
        <w:rPr>
          <w:sz w:val="28"/>
          <w:szCs w:val="28"/>
        </w:rPr>
        <w:t>ая квалификационная категория –5, без категории - 5</w:t>
      </w:r>
      <w:r w:rsidRPr="003E5D9C">
        <w:rPr>
          <w:sz w:val="28"/>
          <w:szCs w:val="28"/>
        </w:rPr>
        <w:t xml:space="preserve">. </w:t>
      </w:r>
    </w:p>
    <w:p w:rsidR="00E264F7" w:rsidRPr="003E5D9C" w:rsidRDefault="00E264F7" w:rsidP="00E264F7">
      <w:pPr>
        <w:tabs>
          <w:tab w:val="left" w:pos="709"/>
        </w:tabs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>Качественный состав педагогических к</w:t>
      </w:r>
      <w:r>
        <w:rPr>
          <w:sz w:val="28"/>
          <w:szCs w:val="28"/>
        </w:rPr>
        <w:t>адров по состоянию на 01.10.2014 приведен в таблице № 14</w:t>
      </w:r>
      <w:r w:rsidRPr="003E5D9C">
        <w:rPr>
          <w:sz w:val="28"/>
          <w:szCs w:val="28"/>
        </w:rPr>
        <w:t>.</w:t>
      </w:r>
    </w:p>
    <w:p w:rsidR="00E264F7" w:rsidRPr="00F053DA" w:rsidRDefault="00E264F7" w:rsidP="00E264F7">
      <w:pPr>
        <w:tabs>
          <w:tab w:val="left" w:pos="709"/>
        </w:tabs>
        <w:jc w:val="right"/>
        <w:rPr>
          <w:sz w:val="28"/>
          <w:szCs w:val="28"/>
        </w:rPr>
      </w:pPr>
      <w:r w:rsidRPr="00F053DA">
        <w:rPr>
          <w:sz w:val="28"/>
          <w:szCs w:val="28"/>
        </w:rPr>
        <w:t>Таблица № 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"/>
        <w:gridCol w:w="3014"/>
        <w:gridCol w:w="1294"/>
        <w:gridCol w:w="1297"/>
        <w:gridCol w:w="1703"/>
        <w:gridCol w:w="1703"/>
      </w:tblGrid>
      <w:tr w:rsidR="00E264F7" w:rsidRPr="003E5D9C" w:rsidTr="00955625">
        <w:trPr>
          <w:trHeight w:val="239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E5D9C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E5D9C">
              <w:rPr>
                <w:b/>
                <w:sz w:val="24"/>
                <w:szCs w:val="24"/>
              </w:rPr>
              <w:t>/</w:t>
            </w:r>
            <w:proofErr w:type="spellStart"/>
            <w:r w:rsidRPr="003E5D9C">
              <w:rPr>
                <w:b/>
                <w:sz w:val="24"/>
                <w:szCs w:val="24"/>
              </w:rPr>
              <w:t>п</w:t>
            </w:r>
            <w:proofErr w:type="spellEnd"/>
          </w:p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>Показатели</w:t>
            </w:r>
          </w:p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 xml:space="preserve">Общее </w:t>
            </w:r>
            <w:proofErr w:type="spellStart"/>
            <w:proofErr w:type="gramStart"/>
            <w:r w:rsidRPr="003E5D9C">
              <w:rPr>
                <w:b/>
                <w:sz w:val="24"/>
                <w:szCs w:val="24"/>
              </w:rPr>
              <w:t>количест-во</w:t>
            </w:r>
            <w:proofErr w:type="spellEnd"/>
            <w:proofErr w:type="gramEnd"/>
            <w:r w:rsidRPr="003E5D9C">
              <w:rPr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>В том числе: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>Внутренне совм</w:t>
            </w:r>
            <w:r>
              <w:rPr>
                <w:b/>
                <w:sz w:val="24"/>
                <w:szCs w:val="24"/>
              </w:rPr>
              <w:t>естители</w:t>
            </w:r>
          </w:p>
        </w:tc>
      </w:tr>
      <w:tr w:rsidR="00E264F7" w:rsidRPr="003E5D9C" w:rsidTr="00955625">
        <w:trPr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rPr>
                <w:b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rPr>
                <w:b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>штатные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>внешние совместители</w:t>
            </w:r>
          </w:p>
        </w:tc>
        <w:tc>
          <w:tcPr>
            <w:tcW w:w="1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264F7" w:rsidRPr="003E5D9C" w:rsidTr="00955625">
        <w:trPr>
          <w:trHeight w:val="30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Численность преподавателей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264F7" w:rsidRPr="003E5D9C" w:rsidTr="00955625">
        <w:trPr>
          <w:trHeight w:val="765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2.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Из них имеют:</w:t>
            </w:r>
          </w:p>
          <w:p w:rsidR="00E264F7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 xml:space="preserve">- высшую категорию </w:t>
            </w:r>
          </w:p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или ученую степень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</w:tc>
      </w:tr>
      <w:tr w:rsidR="00E264F7" w:rsidRPr="003E5D9C" w:rsidTr="00955625">
        <w:trPr>
          <w:trHeight w:val="24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- первую категорию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264F7" w:rsidRPr="003E5D9C" w:rsidTr="00955625">
        <w:trPr>
          <w:trHeight w:val="345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- вторую категорию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264F7" w:rsidRPr="003E5D9C" w:rsidTr="00955625">
        <w:trPr>
          <w:trHeight w:val="339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без категории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264F7" w:rsidRPr="003E5D9C" w:rsidTr="00955625">
        <w:trPr>
          <w:trHeight w:val="30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3.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Имеют высшее образование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264F7" w:rsidRPr="003E5D9C" w:rsidTr="00955625">
        <w:trPr>
          <w:trHeight w:val="30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4.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Учебная нагрузка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29353.5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28693.5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1064</w:t>
            </w:r>
          </w:p>
        </w:tc>
      </w:tr>
      <w:tr w:rsidR="00E264F7" w:rsidRPr="003E5D9C" w:rsidTr="00955625">
        <w:trPr>
          <w:trHeight w:val="30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5.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Повысили квалификацию за последние пять лет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34A84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134A84">
              <w:rPr>
                <w:sz w:val="24"/>
                <w:szCs w:val="24"/>
              </w:rPr>
              <w:t>36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7" w:rsidRPr="00134A84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134A84">
              <w:rPr>
                <w:sz w:val="24"/>
                <w:szCs w:val="24"/>
              </w:rPr>
              <w:t>36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-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tabs>
                <w:tab w:val="left" w:pos="709"/>
                <w:tab w:val="left" w:pos="1034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264F7" w:rsidRPr="003E5D9C" w:rsidRDefault="00E264F7" w:rsidP="00E264F7">
      <w:pPr>
        <w:tabs>
          <w:tab w:val="left" w:pos="709"/>
          <w:tab w:val="left" w:pos="10348"/>
        </w:tabs>
        <w:rPr>
          <w:b/>
          <w:sz w:val="24"/>
          <w:szCs w:val="24"/>
        </w:rPr>
      </w:pPr>
    </w:p>
    <w:p w:rsidR="00E264F7" w:rsidRPr="003E5D9C" w:rsidRDefault="00E264F7" w:rsidP="00E264F7">
      <w:pPr>
        <w:tabs>
          <w:tab w:val="left" w:pos="709"/>
        </w:tabs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>Из числа препо</w:t>
      </w:r>
      <w:r>
        <w:rPr>
          <w:sz w:val="28"/>
          <w:szCs w:val="28"/>
        </w:rPr>
        <w:t>давателей филиала сформировано 4</w:t>
      </w:r>
      <w:r w:rsidRPr="003E5D9C">
        <w:rPr>
          <w:sz w:val="28"/>
          <w:szCs w:val="28"/>
        </w:rPr>
        <w:t xml:space="preserve"> цикловых</w:t>
      </w:r>
      <w:r>
        <w:rPr>
          <w:sz w:val="28"/>
          <w:szCs w:val="28"/>
        </w:rPr>
        <w:t xml:space="preserve"> методических</w:t>
      </w:r>
      <w:r w:rsidRPr="003E5D9C">
        <w:rPr>
          <w:sz w:val="28"/>
          <w:szCs w:val="28"/>
        </w:rPr>
        <w:t xml:space="preserve"> комиссий. Штатными преподавателями выполняется 100% общей годовой нагрузки. </w:t>
      </w:r>
    </w:p>
    <w:p w:rsidR="00E264F7" w:rsidRPr="003E5D9C" w:rsidRDefault="00E264F7" w:rsidP="00E264F7">
      <w:pPr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 xml:space="preserve">Распределение преподавательского состава по стажу </w:t>
      </w:r>
      <w:r>
        <w:rPr>
          <w:sz w:val="28"/>
          <w:szCs w:val="28"/>
        </w:rPr>
        <w:t>работы приводится в таблице № 15</w:t>
      </w:r>
      <w:r w:rsidRPr="003E5D9C">
        <w:rPr>
          <w:sz w:val="28"/>
          <w:szCs w:val="28"/>
        </w:rPr>
        <w:t>.</w:t>
      </w:r>
    </w:p>
    <w:p w:rsidR="00E264F7" w:rsidRPr="00F053DA" w:rsidRDefault="00E264F7" w:rsidP="00E264F7">
      <w:pPr>
        <w:jc w:val="right"/>
        <w:rPr>
          <w:sz w:val="28"/>
          <w:szCs w:val="28"/>
        </w:rPr>
      </w:pPr>
      <w:r w:rsidRPr="00F053DA">
        <w:rPr>
          <w:sz w:val="28"/>
          <w:szCs w:val="28"/>
        </w:rPr>
        <w:t>Таблица № 15</w:t>
      </w:r>
    </w:p>
    <w:tbl>
      <w:tblPr>
        <w:tblW w:w="7974" w:type="dxa"/>
        <w:tblInd w:w="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7"/>
        <w:gridCol w:w="1050"/>
        <w:gridCol w:w="1257"/>
        <w:gridCol w:w="1260"/>
        <w:gridCol w:w="1260"/>
        <w:gridCol w:w="1700"/>
      </w:tblGrid>
      <w:tr w:rsidR="00E264F7" w:rsidRPr="003E5D9C" w:rsidTr="00955625">
        <w:trPr>
          <w:trHeight w:val="360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b/>
                <w:sz w:val="24"/>
                <w:szCs w:val="24"/>
              </w:rPr>
            </w:pPr>
            <w:r w:rsidRPr="003E5D9C">
              <w:rPr>
                <w:b/>
                <w:sz w:val="24"/>
                <w:szCs w:val="24"/>
              </w:rPr>
              <w:t>Распределение по педагогическому стажу (чел.)</w:t>
            </w:r>
          </w:p>
        </w:tc>
      </w:tr>
      <w:tr w:rsidR="00E264F7" w:rsidRPr="003E5D9C" w:rsidTr="0095562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4F7" w:rsidRPr="003E5D9C" w:rsidRDefault="00E264F7" w:rsidP="00955625">
            <w:pPr>
              <w:rPr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до 5 лет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5-10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11-15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16-20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свыше 20 лет</w:t>
            </w:r>
          </w:p>
        </w:tc>
      </w:tr>
      <w:tr w:rsidR="00E264F7" w:rsidRPr="003E5D9C" w:rsidTr="00955625">
        <w:trPr>
          <w:trHeight w:val="4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Всего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F7" w:rsidRPr="003E5D9C" w:rsidRDefault="00E264F7" w:rsidP="00955625">
            <w:pPr>
              <w:jc w:val="center"/>
              <w:rPr>
                <w:sz w:val="24"/>
                <w:szCs w:val="24"/>
              </w:rPr>
            </w:pPr>
            <w:r w:rsidRPr="003E5D9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</w:tbl>
    <w:p w:rsidR="00E264F7" w:rsidRPr="003E5D9C" w:rsidRDefault="00E264F7" w:rsidP="00E264F7">
      <w:pPr>
        <w:ind w:firstLine="540"/>
        <w:jc w:val="both"/>
        <w:rPr>
          <w:sz w:val="28"/>
          <w:szCs w:val="28"/>
        </w:rPr>
      </w:pP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 w:rsidRPr="003E5D9C">
        <w:rPr>
          <w:sz w:val="28"/>
          <w:szCs w:val="28"/>
        </w:rPr>
        <w:t>Текучесть кадров в филиале</w:t>
      </w:r>
      <w:r>
        <w:rPr>
          <w:sz w:val="28"/>
          <w:szCs w:val="28"/>
        </w:rPr>
        <w:t xml:space="preserve"> невысокая. За период с 2011</w:t>
      </w:r>
      <w:r w:rsidRPr="003E5D9C">
        <w:rPr>
          <w:sz w:val="28"/>
          <w:szCs w:val="28"/>
        </w:rPr>
        <w:t xml:space="preserve"> по 2013 гг. она </w:t>
      </w:r>
      <w:r>
        <w:rPr>
          <w:sz w:val="28"/>
          <w:szCs w:val="28"/>
        </w:rPr>
        <w:t>в среднем составила 3.6</w:t>
      </w:r>
      <w:r w:rsidRPr="003E5D9C">
        <w:rPr>
          <w:sz w:val="28"/>
          <w:szCs w:val="28"/>
        </w:rPr>
        <w:t>%. Стабильности коллектива способствует комфортная, деловая атмосфера, созданная в филиале, эффективное использование моральных и материальных стимулов к работе.</w:t>
      </w:r>
      <w:r w:rsidRPr="005C1F79">
        <w:rPr>
          <w:sz w:val="28"/>
          <w:szCs w:val="28"/>
        </w:rPr>
        <w:t xml:space="preserve"> </w:t>
      </w: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 w:rsidRPr="005C1F79">
        <w:rPr>
          <w:sz w:val="28"/>
          <w:szCs w:val="28"/>
        </w:rPr>
        <w:t>С 200</w:t>
      </w:r>
      <w:r>
        <w:rPr>
          <w:sz w:val="28"/>
          <w:szCs w:val="28"/>
        </w:rPr>
        <w:t>2</w:t>
      </w:r>
      <w:r w:rsidRPr="005C1F79">
        <w:rPr>
          <w:sz w:val="28"/>
          <w:szCs w:val="28"/>
        </w:rPr>
        <w:t xml:space="preserve"> года в филиале применяется рейтинговая оценка деятельности преподавателей и сотрудников, которая позволяет отслеживать реальный вклад каждого работника в повышение качества образовательного процесса и материального его вознаграждения. Гласность, прозрачность оценки деятельности преподавателей и сотрудников обеспечивает действенность этой системы и ее влияние на повышение качества учебно-воспитательной деятельности коллектива. </w:t>
      </w:r>
    </w:p>
    <w:p w:rsidR="00E264F7" w:rsidRPr="00543475" w:rsidRDefault="00E264F7" w:rsidP="00E264F7">
      <w:pPr>
        <w:ind w:right="57"/>
        <w:jc w:val="both"/>
        <w:rPr>
          <w:i/>
          <w:sz w:val="28"/>
          <w:szCs w:val="28"/>
        </w:rPr>
      </w:pPr>
      <w:r w:rsidRPr="00543475">
        <w:rPr>
          <w:i/>
          <w:sz w:val="28"/>
          <w:szCs w:val="28"/>
        </w:rPr>
        <w:t xml:space="preserve">Вывод: </w:t>
      </w:r>
    </w:p>
    <w:p w:rsidR="00E264F7" w:rsidRPr="00543475" w:rsidRDefault="00E264F7" w:rsidP="00E264F7">
      <w:pPr>
        <w:pStyle w:val="a4"/>
        <w:ind w:left="0" w:right="57"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43475">
        <w:rPr>
          <w:i/>
          <w:sz w:val="28"/>
          <w:szCs w:val="28"/>
        </w:rPr>
        <w:t>Учебный п</w:t>
      </w:r>
      <w:r>
        <w:rPr>
          <w:i/>
          <w:sz w:val="28"/>
          <w:szCs w:val="28"/>
        </w:rPr>
        <w:t>роцесс в филиале обеспечивает 28 преподавателей</w:t>
      </w:r>
      <w:r w:rsidRPr="00543475">
        <w:rPr>
          <w:i/>
          <w:sz w:val="28"/>
          <w:szCs w:val="28"/>
        </w:rPr>
        <w:t>. Из них  преподаватели с высшим образованием 100%.  Преподаватели с кв</w:t>
      </w:r>
      <w:r>
        <w:rPr>
          <w:i/>
          <w:sz w:val="28"/>
          <w:szCs w:val="28"/>
        </w:rPr>
        <w:t>алификационными категориями 82.1</w:t>
      </w:r>
      <w:r w:rsidRPr="00543475">
        <w:rPr>
          <w:i/>
          <w:sz w:val="28"/>
          <w:szCs w:val="28"/>
        </w:rPr>
        <w:t xml:space="preserve"> %. </w:t>
      </w:r>
    </w:p>
    <w:p w:rsidR="00E264F7" w:rsidRPr="00543475" w:rsidRDefault="00E264F7" w:rsidP="00E264F7">
      <w:pPr>
        <w:pStyle w:val="a4"/>
        <w:ind w:left="0" w:right="57"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43475">
        <w:rPr>
          <w:i/>
          <w:sz w:val="28"/>
          <w:szCs w:val="28"/>
        </w:rPr>
        <w:t>Процент преподавателей с высшей категорией, учеными ст</w:t>
      </w:r>
      <w:r>
        <w:rPr>
          <w:i/>
          <w:sz w:val="28"/>
          <w:szCs w:val="28"/>
        </w:rPr>
        <w:t>епенями и званиями составляет 42.9</w:t>
      </w:r>
      <w:r w:rsidRPr="00543475">
        <w:rPr>
          <w:i/>
          <w:sz w:val="28"/>
          <w:szCs w:val="28"/>
        </w:rPr>
        <w:t xml:space="preserve"> %. </w:t>
      </w:r>
    </w:p>
    <w:p w:rsidR="00E264F7" w:rsidRPr="00543475" w:rsidRDefault="00E264F7" w:rsidP="00E264F7">
      <w:pPr>
        <w:pStyle w:val="a4"/>
        <w:ind w:left="0" w:right="57"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43475">
        <w:rPr>
          <w:i/>
          <w:sz w:val="28"/>
          <w:szCs w:val="28"/>
        </w:rPr>
        <w:t>Не реже, чем один раз в пять лет,  преподаватели проходят повышение квалификации, что соответствует требованиям, однако,  повышение квалификации преподавателей должно осуществляться по направлениям преподаваемых дисциплин.</w:t>
      </w:r>
    </w:p>
    <w:p w:rsidR="00E264F7" w:rsidRDefault="00E264F7" w:rsidP="00E264F7">
      <w:pPr>
        <w:rPr>
          <w:sz w:val="28"/>
          <w:szCs w:val="28"/>
        </w:rPr>
      </w:pPr>
      <w:r w:rsidRPr="003B4A92">
        <w:rPr>
          <w:sz w:val="28"/>
          <w:szCs w:val="28"/>
        </w:rPr>
        <w:t xml:space="preserve">                       </w:t>
      </w:r>
    </w:p>
    <w:p w:rsidR="00E264F7" w:rsidRPr="003B4A92" w:rsidRDefault="00E264F7" w:rsidP="00E264F7">
      <w:pPr>
        <w:jc w:val="center"/>
        <w:rPr>
          <w:i/>
          <w:sz w:val="32"/>
          <w:szCs w:val="32"/>
        </w:rPr>
      </w:pPr>
      <w:r w:rsidRPr="003B4A92">
        <w:rPr>
          <w:i/>
          <w:sz w:val="32"/>
          <w:szCs w:val="32"/>
        </w:rPr>
        <w:t>Повышение квалификации педработников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Новозыбковском филиале разработана система повышения профессионально-педагогической компетенции преподавателей. Эта система </w:t>
      </w:r>
      <w:r>
        <w:rPr>
          <w:sz w:val="28"/>
          <w:szCs w:val="28"/>
        </w:rPr>
        <w:lastRenderedPageBreak/>
        <w:t xml:space="preserve">включает в себя внутренние (индивидуальные, групповые, коллективные) и внешние формы. </w:t>
      </w:r>
    </w:p>
    <w:p w:rsidR="00E264F7" w:rsidRPr="00A67D6F" w:rsidRDefault="00E264F7" w:rsidP="00E264F7">
      <w:pPr>
        <w:ind w:firstLine="708"/>
        <w:jc w:val="both"/>
        <w:rPr>
          <w:i/>
          <w:sz w:val="28"/>
          <w:szCs w:val="28"/>
        </w:rPr>
      </w:pPr>
      <w:r w:rsidRPr="00A67D6F">
        <w:rPr>
          <w:i/>
          <w:sz w:val="28"/>
          <w:szCs w:val="28"/>
        </w:rPr>
        <w:t>Внутренние формы: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Школа молодого преподавателя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год работы);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Наставничество;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Школа повышения квалификации классных руководителей;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советы – подготовка и проведение (доклад, выступление, анализ, анкетирование и т.п.);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советы – подготовка и проведение (доклад, выступление, анализ, анкетирование и т.п.);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Заседания цикловых методических комиссий, месячники по дисциплинам;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и проведение открытых занятий. Взаимопосещение занятий;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и проведение открытых воспитательных мероприятий, конкурсов, олимпиад;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проведение общих традиционных и посвящённых знаменательным датам мероприятий;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кружковой и учебно-исследовательской работой  студентов. Участие в областных, региональных студенческих научно-практических конференциях, конкурсах;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дипломными работами студентов;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над коллективной или индивидуальной темой научно-методической работы, научно-экспериментальной разработки;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УМК по преподаваемым дисциплинам и профессиональным модулям;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смотре-конкурсе преподавателей филиала;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Обобщение и презентация опыта работы преподавателей филиала. Публикации в сборниках научно-практических конференций, в СМИ;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Самообразование преподавателя (индивидуальная форма);</w:t>
      </w:r>
    </w:p>
    <w:p w:rsidR="00E264F7" w:rsidRDefault="00E264F7" w:rsidP="00E264F7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Аттестация преподавателей на первую</w:t>
      </w:r>
      <w:r w:rsidRPr="00BA55AB">
        <w:rPr>
          <w:sz w:val="28"/>
          <w:szCs w:val="28"/>
        </w:rPr>
        <w:t xml:space="preserve"> </w:t>
      </w:r>
      <w:r>
        <w:rPr>
          <w:sz w:val="28"/>
          <w:szCs w:val="28"/>
        </w:rPr>
        <w:t>квалификационную категорию, на соответствие занимаемой должности.</w:t>
      </w:r>
    </w:p>
    <w:p w:rsidR="00E264F7" w:rsidRPr="00A67D6F" w:rsidRDefault="00E264F7" w:rsidP="00E264F7">
      <w:pPr>
        <w:ind w:left="732" w:firstLine="348"/>
        <w:jc w:val="both"/>
        <w:rPr>
          <w:i/>
          <w:sz w:val="28"/>
          <w:szCs w:val="28"/>
        </w:rPr>
      </w:pPr>
      <w:r w:rsidRPr="00A67D6F">
        <w:rPr>
          <w:i/>
          <w:sz w:val="28"/>
          <w:szCs w:val="28"/>
        </w:rPr>
        <w:t>Внешние формы:</w:t>
      </w:r>
    </w:p>
    <w:p w:rsidR="00E264F7" w:rsidRDefault="00E264F7" w:rsidP="00E264F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Курсы повышения квалификации;</w:t>
      </w:r>
    </w:p>
    <w:p w:rsidR="00E264F7" w:rsidRDefault="00E264F7" w:rsidP="00E264F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Стажировка;</w:t>
      </w:r>
    </w:p>
    <w:p w:rsidR="00E264F7" w:rsidRDefault="00E264F7" w:rsidP="00E264F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Получение высшего образования молодыми преподавателями;</w:t>
      </w:r>
    </w:p>
    <w:p w:rsidR="00E264F7" w:rsidRDefault="00E264F7" w:rsidP="00E264F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Аттестация преподавателей на высшую квалификационную категорию.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формы способствуют совершенствованию педагогического мастерства преподавателей и отражены в локальных документах.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профессионально-педагогического уровня работников образовательных учреждений – одна из важнейших задач модернизации и </w:t>
      </w:r>
      <w:r>
        <w:rPr>
          <w:sz w:val="28"/>
          <w:szCs w:val="28"/>
        </w:rPr>
        <w:lastRenderedPageBreak/>
        <w:t xml:space="preserve">развития системы методической работы, решение которой неразрывно связано с аттестацией педагогических работников. </w:t>
      </w:r>
    </w:p>
    <w:p w:rsidR="00E264F7" w:rsidRPr="0064533C" w:rsidRDefault="00E264F7" w:rsidP="00E264F7">
      <w:pPr>
        <w:ind w:firstLine="708"/>
        <w:jc w:val="both"/>
        <w:rPr>
          <w:sz w:val="28"/>
          <w:szCs w:val="28"/>
        </w:rPr>
      </w:pPr>
      <w:r w:rsidRPr="0064533C">
        <w:rPr>
          <w:sz w:val="28"/>
          <w:szCs w:val="28"/>
        </w:rPr>
        <w:t xml:space="preserve">Основанием для проведения аттестации педагогических работников является заявление. Для экспертной оценки преподавателем готовится материал, указанный в «Программе аттестации». В состав экспертной группы входит не менее 2-х лиц, имеющих равную или более высокую квалификацию и почетные звания. Сроки прохождения аттестации для каждого аттестуемого устанавливаются индивидуально в соответствии с графиком; форму проведения экспертизы аттестуемый выбирает сам. 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64533C">
        <w:rPr>
          <w:sz w:val="28"/>
          <w:szCs w:val="28"/>
        </w:rPr>
        <w:t>Методистом составлено пособие «В помощь преподавателю</w:t>
      </w:r>
      <w:r>
        <w:rPr>
          <w:sz w:val="28"/>
          <w:szCs w:val="28"/>
        </w:rPr>
        <w:t>:</w:t>
      </w:r>
      <w:r w:rsidRPr="0064533C">
        <w:rPr>
          <w:sz w:val="28"/>
          <w:szCs w:val="28"/>
        </w:rPr>
        <w:t xml:space="preserve"> для аттестации». В сборнике изложены нормативные учебно-методические материалы, отражающие содержание учебного процесса; принципы обучения, методы обучения; современные технологии обучения в ССУЗах; современные типы уроков; виды занятий; виды контроля знаний; УМК учебной дисциплины; виды методических материалов. Прилагается перечень документов, необходимых при аттестации, образцы этих документов; предлагаются примерные вопросы для </w:t>
      </w:r>
      <w:proofErr w:type="gramStart"/>
      <w:r w:rsidRPr="0064533C">
        <w:rPr>
          <w:sz w:val="28"/>
          <w:szCs w:val="28"/>
        </w:rPr>
        <w:t>аттестуемого</w:t>
      </w:r>
      <w:proofErr w:type="gramEnd"/>
      <w:r w:rsidRPr="0064533C">
        <w:rPr>
          <w:sz w:val="28"/>
          <w:szCs w:val="28"/>
        </w:rPr>
        <w:t xml:space="preserve">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направлением методической работы является совершенствование педагогического мастерства через систему повышения квалификации. Ежегодно составляются графики повышения квалификации административных и педагогических работников.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2014 год 3 </w:t>
      </w:r>
      <w:proofErr w:type="gramStart"/>
      <w:r>
        <w:rPr>
          <w:sz w:val="28"/>
          <w:szCs w:val="28"/>
        </w:rPr>
        <w:t>педагогических</w:t>
      </w:r>
      <w:proofErr w:type="gramEnd"/>
      <w:r>
        <w:rPr>
          <w:sz w:val="28"/>
          <w:szCs w:val="28"/>
        </w:rPr>
        <w:t xml:space="preserve"> работника повысили квалификацию по установленным направлениям: 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учебно-методического процесса при преподавании электротехнических дисциплин;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методики преподавания экономических дисциплин по учебным программам среднего профессионального образования;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Устойчивое развитие сельских территорий;</w:t>
      </w:r>
    </w:p>
    <w:p w:rsidR="00E264F7" w:rsidRDefault="00E264F7" w:rsidP="00E264F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Инновационные учебно-</w:t>
      </w:r>
      <w:proofErr w:type="gramStart"/>
      <w:r>
        <w:rPr>
          <w:sz w:val="28"/>
          <w:szCs w:val="28"/>
        </w:rPr>
        <w:t>методические подходы</w:t>
      </w:r>
      <w:proofErr w:type="gramEnd"/>
      <w:r>
        <w:rPr>
          <w:sz w:val="28"/>
          <w:szCs w:val="28"/>
        </w:rPr>
        <w:t xml:space="preserve"> к совершенствованию преподавания общественных дисциплин (философия и право).</w:t>
      </w:r>
    </w:p>
    <w:p w:rsidR="00E264F7" w:rsidRDefault="00E264F7" w:rsidP="00E264F7">
      <w:pPr>
        <w:jc w:val="center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Профессиональное мастерство педагогических работников оценивается не только внутри образовательного учреждения, но и подвергается внешнему оцениванию:</w:t>
      </w:r>
    </w:p>
    <w:p w:rsidR="00E264F7" w:rsidRDefault="00E264F7" w:rsidP="00E264F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межрегиональных конкурсах и проектах;</w:t>
      </w:r>
    </w:p>
    <w:p w:rsidR="00E264F7" w:rsidRDefault="00E264F7" w:rsidP="00E264F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областных студенческих конференциях.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Имеют почетные звания: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Заслуженный учитель РФ – 3 чел. (Ковалёв И.Н., Бирюков Н.Ф., Ревков Г.В.);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Почётный работник СПО – 1 чел. (Бирюков Н.Ф.);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Почетный работник агропромышленного комплекса – 5 чел. (Бондаренко В.В., Троян Л.В., Ветров И.И., Новиков В.А., Ветрова Н.М.)</w:t>
      </w:r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Почётные грамоты Министерства сельского хозяйства, Министерства образования и науки – 16 чел. (Бондаренко В.В., Троян Л.В., Сорокин Е.А., Хеззиева Т.П., Приходько Т.Г., Ветрова Н.М., Мирошников Ю.А., Ветров И.И., Вележева В.М., Дикий А.Ф., Дорошенко Л.В., Новиков В.А., Ревков Г.В., Скоробогатая Н.А., Чичиланова С.В., </w:t>
      </w:r>
      <w:proofErr w:type="spellStart"/>
      <w:r>
        <w:rPr>
          <w:sz w:val="28"/>
          <w:szCs w:val="28"/>
        </w:rPr>
        <w:t>Луференко</w:t>
      </w:r>
      <w:proofErr w:type="spellEnd"/>
      <w:r>
        <w:rPr>
          <w:sz w:val="28"/>
          <w:szCs w:val="28"/>
        </w:rPr>
        <w:t xml:space="preserve"> А.В.);</w:t>
      </w:r>
      <w:proofErr w:type="gramEnd"/>
    </w:p>
    <w:p w:rsidR="00E264F7" w:rsidRDefault="00E264F7" w:rsidP="00E264F7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Нагрудный знак «Патриот России» - 3 чел. (Ветров И.И., Вележева В.М., Черненко О.А.).</w:t>
      </w:r>
    </w:p>
    <w:p w:rsidR="00E264F7" w:rsidRDefault="00E264F7" w:rsidP="00E264F7">
      <w:pPr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созданная в филиале система повышения квалификации педагогических работников способствует решению главной задачи профессионального образования – созданию условий для личностного развития педагогических работников, их профессиональной самореализации и подготовки конкурентоспособного специалиста.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Методической службой филиала отслеживается изучение, освоение и внедрение в педагогическую практику современных образовательных технологий и методов обучения. В 2014 году использовались следующие современные образовательные технологии: информационные, проблемно-поисковые, личностно-ориентированные, деятельностные, блочно-модульные, рейтинговые, групповые, проектные.  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0C704F">
        <w:rPr>
          <w:sz w:val="28"/>
          <w:szCs w:val="28"/>
        </w:rPr>
        <w:t xml:space="preserve">Результатом изучения современных педагогических технологий являются открытые уроки, проводимые преподавателями </w:t>
      </w:r>
      <w:r>
        <w:rPr>
          <w:sz w:val="28"/>
          <w:szCs w:val="28"/>
        </w:rPr>
        <w:t>филиала</w:t>
      </w:r>
      <w:r w:rsidRPr="000C704F">
        <w:rPr>
          <w:sz w:val="28"/>
          <w:szCs w:val="28"/>
        </w:rPr>
        <w:t xml:space="preserve"> на высоком уровне. Открытые уроки можно по праву считать школой педагогического мастерства. Анализ открытых уроков показал, что наряду с традиционными методами  проведения занятий используются и инновационные методы обучения: решение ситуационных профессиональных задач, деловые игры, семинары, анализ производственных ситуаций, интегрированные уроки, экскурсии на предприятия, имитация деятельности на тренажере. </w:t>
      </w:r>
    </w:p>
    <w:p w:rsidR="00E264F7" w:rsidRPr="003F1E3E" w:rsidRDefault="00E264F7" w:rsidP="00E264F7">
      <w:pPr>
        <w:pStyle w:val="a4"/>
        <w:spacing w:line="240" w:lineRule="atLeast"/>
        <w:rPr>
          <w:sz w:val="28"/>
          <w:szCs w:val="28"/>
        </w:rPr>
      </w:pPr>
    </w:p>
    <w:p w:rsidR="00E264F7" w:rsidRPr="003F1E3E" w:rsidRDefault="00E264F7" w:rsidP="00E264F7">
      <w:pPr>
        <w:pStyle w:val="a4"/>
        <w:numPr>
          <w:ilvl w:val="0"/>
          <w:numId w:val="35"/>
        </w:numPr>
        <w:spacing w:line="240" w:lineRule="atLeast"/>
        <w:jc w:val="center"/>
        <w:rPr>
          <w:sz w:val="28"/>
          <w:szCs w:val="28"/>
        </w:rPr>
      </w:pPr>
      <w:r w:rsidRPr="003F1E3E">
        <w:rPr>
          <w:b/>
          <w:sz w:val="28"/>
          <w:szCs w:val="28"/>
        </w:rPr>
        <w:t>Научно – исследовательская работа</w:t>
      </w:r>
    </w:p>
    <w:p w:rsidR="00E264F7" w:rsidRPr="005C5CD4" w:rsidRDefault="00E264F7" w:rsidP="00E264F7">
      <w:pPr>
        <w:pStyle w:val="a4"/>
        <w:numPr>
          <w:ilvl w:val="1"/>
          <w:numId w:val="35"/>
        </w:numPr>
        <w:spacing w:line="240" w:lineRule="atLeast"/>
        <w:jc w:val="center"/>
        <w:rPr>
          <w:b/>
          <w:sz w:val="28"/>
          <w:szCs w:val="28"/>
        </w:rPr>
      </w:pPr>
      <w:r w:rsidRPr="005C5CD4">
        <w:rPr>
          <w:b/>
          <w:sz w:val="28"/>
          <w:szCs w:val="28"/>
        </w:rPr>
        <w:t>Научная деятельность филиала</w:t>
      </w:r>
    </w:p>
    <w:p w:rsidR="00E264F7" w:rsidRPr="005C5CD4" w:rsidRDefault="00E264F7" w:rsidP="00E264F7">
      <w:pPr>
        <w:pStyle w:val="a4"/>
        <w:spacing w:line="240" w:lineRule="atLeast"/>
        <w:ind w:left="735"/>
        <w:rPr>
          <w:sz w:val="28"/>
          <w:szCs w:val="28"/>
        </w:rPr>
      </w:pPr>
    </w:p>
    <w:p w:rsidR="00E264F7" w:rsidRPr="005C5CD4" w:rsidRDefault="00E264F7" w:rsidP="00E264F7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В филиале уделяется большое внимание</w:t>
      </w:r>
      <w:r w:rsidRPr="005C5CD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5C5CD4">
        <w:rPr>
          <w:sz w:val="28"/>
          <w:szCs w:val="28"/>
        </w:rPr>
        <w:t>аучно – исследовате</w:t>
      </w:r>
      <w:r>
        <w:rPr>
          <w:sz w:val="28"/>
          <w:szCs w:val="28"/>
        </w:rPr>
        <w:t>льской и учебно – исследовательской работе, которая позволяет преподавателю идти в ногу со временем и приобретать практический опыт и мастерство.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 </w:t>
      </w:r>
      <w:r>
        <w:rPr>
          <w:sz w:val="28"/>
          <w:szCs w:val="28"/>
        </w:rPr>
        <w:t xml:space="preserve">Преподаватели активно участвуют  в практических конференциях научно - методического центра центрально – черноземного региона 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Острогожска. Так   за 2014год 14 преподавателей приняли участие в практической конференции «Педагогические находки» и их работы были напечатаны в сборниках. 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Таблица 16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2"/>
        <w:gridCol w:w="6198"/>
      </w:tblGrid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Бирюков Н.Ф.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Формирование общих и профессиональных компетенций в процессе организации, руководства и контроля </w:t>
            </w:r>
            <w:r w:rsidRPr="00F053DA">
              <w:rPr>
                <w:sz w:val="24"/>
                <w:szCs w:val="24"/>
              </w:rPr>
              <w:lastRenderedPageBreak/>
              <w:t xml:space="preserve">самостоятельной работой обучающихся  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lastRenderedPageBreak/>
              <w:t xml:space="preserve">Хеззиева Т.П. 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Методическая разработка открытого урока: «Абиотические и биотические факторы среды»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Герасименко И.Ф.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Формирование ключевых компетенций современного специалиста на уроках истории и обществознания 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Новиков В.А. 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Методические рекомендации по выполнению курсового проекта по ПМ 03: «Техническое обслуживание </w:t>
            </w:r>
          </w:p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и диагностирование неисправностей сельскохозяйственных машин и механизмов; ремонт отдельных деталей и узлов»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Троян Л.В.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Методические рекомендации для проведения учебного занятия по теме: «Семена и посев сельскохозяйственных культур» по дисциплине «Основы агрономии»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Ветров И.И.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Рабочая тетрадь по ПМ 02: «Обеспечение электроснабжения сельскохозяйственных организаций»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Новикова З.Ф.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Научно-исследовательская деятельность студентов на уроках истории и обществознания 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Ковалев И.Н. 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Роль физической культуры в становлении личности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Иванова И.С.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Программа: «Создание условий для воспитания гражданина и труженика села в Новозыбковском филиале БГСХА на 2013-2017 г.г.»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Ветрова Н.М. 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Рейтинговая оценка образовательной деятельности преподавателей СПО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Иванова И.С.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Формирование жизненных ценностей студентов 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Новикова З.Ф. 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Воспитательный потенциал и ориентиры современной студенческой молодежи 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Станчак А.В. 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О месте гражданско-патриотического воспитания </w:t>
            </w:r>
          </w:p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в формировании личности студента </w:t>
            </w:r>
          </w:p>
        </w:tc>
      </w:tr>
      <w:tr w:rsidR="00E264F7" w:rsidRPr="00F053DA" w:rsidTr="00955625">
        <w:tc>
          <w:tcPr>
            <w:tcW w:w="3882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>Соколова В.В.</w:t>
            </w:r>
          </w:p>
        </w:tc>
        <w:tc>
          <w:tcPr>
            <w:tcW w:w="6198" w:type="dxa"/>
          </w:tcPr>
          <w:p w:rsidR="00E264F7" w:rsidRPr="00F053DA" w:rsidRDefault="00E264F7" w:rsidP="00955625">
            <w:pPr>
              <w:rPr>
                <w:sz w:val="24"/>
                <w:szCs w:val="24"/>
              </w:rPr>
            </w:pPr>
            <w:r w:rsidRPr="00F053DA">
              <w:rPr>
                <w:sz w:val="24"/>
                <w:szCs w:val="24"/>
              </w:rPr>
              <w:t xml:space="preserve">Музей как важное звено дополнительного образования </w:t>
            </w:r>
          </w:p>
        </w:tc>
      </w:tr>
    </w:tbl>
    <w:p w:rsidR="00E264F7" w:rsidRPr="00F053DA" w:rsidRDefault="00E264F7" w:rsidP="00E264F7">
      <w:pPr>
        <w:jc w:val="both"/>
        <w:rPr>
          <w:sz w:val="24"/>
          <w:szCs w:val="24"/>
        </w:rPr>
      </w:pP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Ветровой Н.М. (От истоков ко дню сегодняшнему), Ковалева Н.В. (Слава техникума – его выпускники), Троян Л.В. (В атмосфере творчества) были напечатаны в Брянской Учительской газете. Ковалев Н.В. вел летопись учебного заведения и к 115 летию техникума издана его книга «115 лет Новозыбковскому сельскохозяйственному техникуму».  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Преподаватели работают и  в  сотрудничестве  со студентами, принимая участие в Межрегиональной научно-практической студенческой конференции «Я - специалист» среди аграрных образовательных учреждений СПО Центрально-Черноземного региона: </w:t>
      </w:r>
    </w:p>
    <w:p w:rsidR="00E264F7" w:rsidRDefault="00E264F7" w:rsidP="00E264F7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Финансовые и экономические аспекты деятельности современного менеджера (студентка группы 31 </w:t>
      </w:r>
      <w:proofErr w:type="gramStart"/>
      <w:r>
        <w:rPr>
          <w:sz w:val="28"/>
          <w:szCs w:val="28"/>
        </w:rPr>
        <w:t>ЭК</w:t>
      </w:r>
      <w:proofErr w:type="gramEnd"/>
      <w:r>
        <w:rPr>
          <w:sz w:val="28"/>
          <w:szCs w:val="28"/>
        </w:rPr>
        <w:t xml:space="preserve"> Гончарова Евгения, руководитель Степуро Е.М.); </w:t>
      </w:r>
    </w:p>
    <w:p w:rsidR="00E264F7" w:rsidRDefault="00E264F7" w:rsidP="00E264F7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Экологическая обстановка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Новозыбкова Брянской области (студентка группы 31 ЭК Миненко Елена, руководитель Лобачева Н.В.);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Личностная оценка ценностных ориентиров и жизненных приоритетов молодого специалиста (студентка группы 21 </w:t>
      </w:r>
      <w:proofErr w:type="gramStart"/>
      <w:r>
        <w:rPr>
          <w:sz w:val="28"/>
          <w:szCs w:val="28"/>
        </w:rPr>
        <w:t>ЭК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Цугунова</w:t>
      </w:r>
      <w:proofErr w:type="spellEnd"/>
      <w:r>
        <w:rPr>
          <w:sz w:val="28"/>
          <w:szCs w:val="28"/>
        </w:rPr>
        <w:t xml:space="preserve"> Ксения, руководитель Бердникова З.А.);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Общество и русская культура (студентка группы 11 </w:t>
      </w:r>
      <w:proofErr w:type="gramStart"/>
      <w:r>
        <w:rPr>
          <w:sz w:val="28"/>
          <w:szCs w:val="28"/>
        </w:rPr>
        <w:t>ЭК</w:t>
      </w:r>
      <w:proofErr w:type="gramEnd"/>
      <w:r>
        <w:rPr>
          <w:sz w:val="28"/>
          <w:szCs w:val="28"/>
        </w:rPr>
        <w:t xml:space="preserve"> Голуб Ирина, руководитель Соколова В.В.);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Состояние здоровья населения, подвергшегося воздействию радиоактивного загрязнения (студенты группы 12 М Садовский Владислав и Синицын Дмитрий, руководитель Зенкова В.О.).</w:t>
      </w:r>
    </w:p>
    <w:p w:rsidR="00E264F7" w:rsidRPr="000165EE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руководством преподавателей Новикова В.А. и Сорокина Е.А. студенты </w:t>
      </w:r>
      <w:proofErr w:type="spellStart"/>
      <w:r>
        <w:rPr>
          <w:sz w:val="28"/>
          <w:szCs w:val="28"/>
        </w:rPr>
        <w:t>Грюканов</w:t>
      </w:r>
      <w:proofErr w:type="spellEnd"/>
      <w:r>
        <w:rPr>
          <w:sz w:val="28"/>
          <w:szCs w:val="28"/>
        </w:rPr>
        <w:t xml:space="preserve"> И.В. и </w:t>
      </w:r>
      <w:proofErr w:type="spellStart"/>
      <w:r>
        <w:rPr>
          <w:sz w:val="28"/>
          <w:szCs w:val="28"/>
        </w:rPr>
        <w:t>Исайченко</w:t>
      </w:r>
      <w:proofErr w:type="spellEnd"/>
      <w:r>
        <w:rPr>
          <w:sz w:val="28"/>
          <w:szCs w:val="28"/>
        </w:rPr>
        <w:t xml:space="preserve"> Н.А приняли участие в конкурсе курсовых проектов и награждены дипломами и сертификатами научного руководителя.</w:t>
      </w:r>
    </w:p>
    <w:p w:rsidR="00E264F7" w:rsidRDefault="00E264F7" w:rsidP="00E264F7">
      <w:pPr>
        <w:ind w:firstLine="540"/>
        <w:jc w:val="both"/>
        <w:rPr>
          <w:sz w:val="28"/>
          <w:szCs w:val="28"/>
          <w:highlight w:val="yellow"/>
        </w:rPr>
      </w:pP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форм учебно-исследовательской работы студентов является выполнение курсовых работ и проектов, в процессе которых студенты изучают важнейшие и наиболее сложные проблемы экономики, технологии и пр. Выполнение курсовых работ и дипломных проектов помогает студентам филиала освоить основы исследовательской культуры. Студенты занимаются опытно-экспериментальной работой, направленной на совершенствование конструкций сельскохозяйственных машин, разработку приспособлений, устройств, необходимых в производственных условиях и в учебном процессе: 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Приспособление для клепки сегментов и рихтовки пальцев (преподаватель Дикий А.Ф.);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конструкции приспособления для отбора проб силоса при определении его качества (преподаватель Сорокин Е.А.);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конструкции съемника для </w:t>
      </w:r>
      <w:proofErr w:type="spellStart"/>
      <w:r>
        <w:rPr>
          <w:sz w:val="28"/>
          <w:szCs w:val="28"/>
        </w:rPr>
        <w:t>выпрессовки</w:t>
      </w:r>
      <w:proofErr w:type="spellEnd"/>
      <w:r>
        <w:rPr>
          <w:sz w:val="28"/>
          <w:szCs w:val="28"/>
        </w:rPr>
        <w:t xml:space="preserve"> наружного кольца подшипников (преподаватель </w:t>
      </w: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 Ю.В.);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конструкции струбцины для соединения цепей (преподаватель Корнеенко Д.Н.);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конструкции приспособления для снятия ступицы переднего колеса автомобиля </w:t>
      </w:r>
      <w:proofErr w:type="spellStart"/>
      <w:r>
        <w:rPr>
          <w:sz w:val="28"/>
          <w:szCs w:val="28"/>
        </w:rPr>
        <w:t>КАМаз</w:t>
      </w:r>
      <w:proofErr w:type="spellEnd"/>
      <w:r>
        <w:rPr>
          <w:sz w:val="28"/>
          <w:szCs w:val="28"/>
        </w:rPr>
        <w:t xml:space="preserve"> (преподаватель Дорошков В.М.);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конструкции </w:t>
      </w:r>
      <w:proofErr w:type="spellStart"/>
      <w:r>
        <w:rPr>
          <w:sz w:val="28"/>
          <w:szCs w:val="28"/>
        </w:rPr>
        <w:t>догружателя</w:t>
      </w:r>
      <w:proofErr w:type="spellEnd"/>
      <w:r>
        <w:rPr>
          <w:sz w:val="28"/>
          <w:szCs w:val="28"/>
        </w:rPr>
        <w:t xml:space="preserve"> ведущих колес трактора МТЗ-80 при работе с прицепом 2ПТС-4 (Ревков Г.В.);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конструкции </w:t>
      </w:r>
      <w:proofErr w:type="spellStart"/>
      <w:r>
        <w:rPr>
          <w:sz w:val="28"/>
          <w:szCs w:val="28"/>
        </w:rPr>
        <w:t>компрессиметра</w:t>
      </w:r>
      <w:proofErr w:type="spellEnd"/>
      <w:r>
        <w:rPr>
          <w:sz w:val="28"/>
          <w:szCs w:val="28"/>
        </w:rPr>
        <w:t xml:space="preserve">,  изготовление в натуральную величину; испытание и сравнение параметров работы со </w:t>
      </w:r>
      <w:proofErr w:type="gramStart"/>
      <w:r>
        <w:rPr>
          <w:sz w:val="28"/>
          <w:szCs w:val="28"/>
        </w:rPr>
        <w:t>стандартным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компрессиметром</w:t>
      </w:r>
      <w:proofErr w:type="spellEnd"/>
      <w:r>
        <w:rPr>
          <w:sz w:val="28"/>
          <w:szCs w:val="28"/>
        </w:rPr>
        <w:t xml:space="preserve"> (преподаватель Новиков В.А.);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конструкции приспособления для регулировки клапанов, изготовление в натуральную величину, испытание и устранение недостатков конструкции (преподаватель Новиков В.А.);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приспособления для снятия шкивов генератора (преподаватель Атрошенко С.А.);</w:t>
      </w:r>
    </w:p>
    <w:p w:rsidR="00E264F7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Приспособление для </w:t>
      </w:r>
      <w:proofErr w:type="spellStart"/>
      <w:r>
        <w:rPr>
          <w:sz w:val="28"/>
          <w:szCs w:val="28"/>
        </w:rPr>
        <w:t>выпрессовки</w:t>
      </w:r>
      <w:proofErr w:type="spellEnd"/>
      <w:r>
        <w:rPr>
          <w:sz w:val="28"/>
          <w:szCs w:val="28"/>
        </w:rPr>
        <w:t xml:space="preserve"> втулок клапанов (преподаватель Атрошенко С.А.);</w:t>
      </w:r>
    </w:p>
    <w:p w:rsidR="00E264F7" w:rsidRPr="0038647C" w:rsidRDefault="00E264F7" w:rsidP="00E264F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Дополнительное приспособление к паровому культиватору КПС-4 для предпосевной обработки почвы (преподаватель Приходько Н.М.).</w:t>
      </w:r>
    </w:p>
    <w:p w:rsidR="00E264F7" w:rsidRDefault="00E264F7" w:rsidP="00E264F7">
      <w:pPr>
        <w:ind w:left="795"/>
        <w:jc w:val="both"/>
        <w:rPr>
          <w:sz w:val="28"/>
          <w:szCs w:val="28"/>
        </w:rPr>
      </w:pP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Преподавателями специальных дисциплин проводятся студенческие конференции по итогам производственной практики.</w:t>
      </w:r>
    </w:p>
    <w:p w:rsidR="00E264F7" w:rsidRDefault="00E264F7" w:rsidP="00E264F7"/>
    <w:p w:rsidR="00E264F7" w:rsidRPr="003F1E3E" w:rsidRDefault="00E264F7" w:rsidP="00E264F7">
      <w:pPr>
        <w:pStyle w:val="a4"/>
        <w:ind w:left="0" w:right="57" w:firstLine="540"/>
        <w:jc w:val="both"/>
        <w:rPr>
          <w:b/>
          <w:sz w:val="32"/>
          <w:szCs w:val="32"/>
        </w:rPr>
      </w:pPr>
    </w:p>
    <w:p w:rsidR="00E264F7" w:rsidRPr="003F1E3E" w:rsidRDefault="00E264F7" w:rsidP="00E264F7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3.2.  </w:t>
      </w:r>
      <w:r w:rsidRPr="003F1E3E">
        <w:rPr>
          <w:b/>
          <w:sz w:val="28"/>
          <w:szCs w:val="28"/>
        </w:rPr>
        <w:t xml:space="preserve">Организация </w:t>
      </w:r>
      <w:r>
        <w:rPr>
          <w:b/>
          <w:sz w:val="28"/>
          <w:szCs w:val="28"/>
        </w:rPr>
        <w:t xml:space="preserve">учебно </w:t>
      </w:r>
      <w:r w:rsidRPr="003F1E3E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3F1E3E">
        <w:rPr>
          <w:b/>
          <w:sz w:val="28"/>
          <w:szCs w:val="28"/>
        </w:rPr>
        <w:t>исследовательской работы студентов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Учебно-исследовательская деятельность – это система мероприятий, основной задачей которой является обучение студентов навыкам самостоятельной теоретической и экспериментальной работы в рамках учебного процесса.</w:t>
      </w: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Учебно-исследовательская работа студентов – основа подготовки квалифицированного специалиста.</w:t>
      </w: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 весь период обучения студенты филиала в рамках исследовательской деятельности пишут доклады, сочинения, рефераты, курсовые и дипломные работы, решают ситуационные задачи, составляют и решают кроссворды, участвуют в викторинах, конференциях, олимпиадах, в конкурсах профессионального мастерства по профессиям: </w:t>
      </w:r>
      <w:proofErr w:type="spellStart"/>
      <w:r>
        <w:rPr>
          <w:sz w:val="28"/>
          <w:szCs w:val="28"/>
        </w:rPr>
        <w:t>автослесарь</w:t>
      </w:r>
      <w:proofErr w:type="spellEnd"/>
      <w:r>
        <w:rPr>
          <w:sz w:val="28"/>
          <w:szCs w:val="28"/>
        </w:rPr>
        <w:t xml:space="preserve">, сварщик, кузнец, токарь, слесарь, водитель грузового автомобиля, электромонтер. </w:t>
      </w:r>
      <w:proofErr w:type="gramEnd"/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Учебно-исследовательская  работа студентов филиала осуществляется на уроках, занятиях кружка, в период прохождения практик, во внеурочное время.</w:t>
      </w: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предметных кружках и кружках научно-технического творчества разрабатываются макеты, приспособления, приборы, авторские компьютерные программы, наглядные пособия для кабинетов и лабораторий. 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Студенты под руководством преподавателей специальных дисциплин участвуют в подборе информации и оформлении стендов: 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Электрооборудование автомобиля ЗИЛ (преподаватель Дикий А.Ф.);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Система зажигания легкового автомобиля ВАЗ (преподаватель Ревков Г.В.);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вентильного разрядника РВП-10 кВ (преподаватель Ветров И.И.);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Разрез вентильного разрядника РВП-10 кВ и  трубчатого разрядника РТ-10 кВ (преподаватель Ветров И.И.);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Клепка фрикционных накладок (преподаватель Новиков В.А.);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Коммутационная аппаратура (преподаватель Ковалев В.И.);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Схема АВР (преподаватель Ветров И.И.);</w:t>
      </w:r>
    </w:p>
    <w:p w:rsidR="00E264F7" w:rsidRDefault="00E264F7" w:rsidP="00E264F7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Испытание электромагнитных пускателей различных марок (преподаватель Иванов В.В.).</w:t>
      </w:r>
    </w:p>
    <w:p w:rsidR="00E264F7" w:rsidRDefault="00E264F7" w:rsidP="00E264F7">
      <w:pPr>
        <w:ind w:left="720"/>
        <w:jc w:val="both"/>
        <w:rPr>
          <w:sz w:val="28"/>
          <w:szCs w:val="28"/>
          <w:highlight w:val="yellow"/>
        </w:rPr>
      </w:pP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Творческие способности студентов развиваются на лабораторно-практических занятиях, в которые введены элементы исследовательской работы: 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Выполнение творческих заданий по теме: «70-летие Победы в Великой Отечественной войне» (преподаватели Герасименко И.Ф., Ветрова Н.М., Вележева В.М., Новикова З.Ф., Бердникова З.А.);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Подготовка презентаций по теме: «Основные сражения Великой Отечественной войны» (преподаватель Герасименко И.Ф.);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Духовность и проблемы смысла жизни (преподаватель Бердникова З.А.);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минеральных удобрений (преподаватель Хеззиева Т.П..);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Сравнение свойств мыла и синтетических моющих средств (преподаватель Хеззиева Т.П.);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Приспособление организмов к разным средам обитания (преподаватель Хеззиева Т.П.);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зависимости мощности лампы накаливания от напряжения (преподаватель Кублицкая М.И.);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показателя преломления стекла (преподаватель Кублицкая М.И.);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Безопасный Интернет дома (преподаватель Усенко Е.Г.);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истинный и ложный патриотизм (преподаватель Ветрова Н.М.);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технико-экономических параметров двигателя внутреннего сгорания (преподаватель Новиков В.А.);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характеристик двигателя внутреннего сгорания (преподаватель Ревков Г.В.);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состояния </w:t>
      </w:r>
      <w:proofErr w:type="spellStart"/>
      <w:r>
        <w:rPr>
          <w:sz w:val="28"/>
          <w:szCs w:val="28"/>
        </w:rPr>
        <w:t>гидросистемы</w:t>
      </w:r>
      <w:proofErr w:type="spellEnd"/>
      <w:r>
        <w:rPr>
          <w:sz w:val="28"/>
          <w:szCs w:val="28"/>
        </w:rPr>
        <w:t xml:space="preserve"> трактора МТЗ-80 (преподаватель Дикий А.Ф.);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тяговых характеристик тракторов (преподаватели Сорокин Е.А., </w:t>
      </w: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 Ю.В.);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работы муфты сцепления трактора МТЗ-80 (преподаватель Дорошков В.М.);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тормозного пути в зависимости от состояния дорожного покрытия (преподаватель Корнеенко Д.Н.);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схемы центральной сигнализации подстанции (преподаватель Ветров И.И.);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схемы АПВ на действующем оборудовании (преподаватель Ветров И.И.);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Исследование защиты сетей 6, 10, 35 кВ от однофазных замыканий на землю (Ветров И.И.); 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асинхронного двигателя с короткозамкнутым ротором (преподаватель Иванов В.В.);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работы однофазного электронного счетчика электрической цепи (преподаватель Дорошенко Л.В.);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работы элементов автоматики (преподаватель Ковалев В.И.);</w:t>
      </w:r>
    </w:p>
    <w:p w:rsidR="00E264F7" w:rsidRDefault="00E264F7" w:rsidP="00E264F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вольтамперных характеристик полупроводниковых приборов (преподаватель Ковалев В.И.).</w:t>
      </w:r>
    </w:p>
    <w:p w:rsidR="00E264F7" w:rsidRDefault="00E264F7" w:rsidP="00E264F7">
      <w:pPr>
        <w:ind w:left="720"/>
        <w:jc w:val="both"/>
        <w:rPr>
          <w:sz w:val="28"/>
          <w:szCs w:val="28"/>
        </w:rPr>
      </w:pPr>
    </w:p>
    <w:p w:rsidR="00E264F7" w:rsidRDefault="00E264F7" w:rsidP="00E264F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Одной из форм организации исследовательской работы в филиале является написание и защита рефератов, которые формируют у студентов глубокий интерес к дисциплине: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Новозыбков в годы Великой Отечественной войны. Неизвестные страницы судеб человеческих (преподаватель Новикова З.Ф.);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Культура речи студентов техникума (преподаватель Ветрова Н.М.);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Ненормативная лексика студентов (преподаватель Ветрова Н.М.);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Сочинение к 70-летию Победы: «Великая Отечественная война в истории моей семьи» (преподаватели Герасименко И.Ф., Вележева В.М., Ветрова Н.М., Новикова З.Ф.);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в истории информатики (преподаватель Усенко Е.Г.);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Математика и оборона страны (преподаватель Скоробогатая Н.А.);</w:t>
      </w:r>
    </w:p>
    <w:p w:rsidR="00E264F7" w:rsidRDefault="00E264F7" w:rsidP="00E264F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Значение двигательной активности для здоровья человека (преподаватель Станчак А.В.).</w:t>
      </w:r>
    </w:p>
    <w:p w:rsidR="00E264F7" w:rsidRDefault="00E264F7" w:rsidP="00E264F7">
      <w:pPr>
        <w:pStyle w:val="a4"/>
        <w:jc w:val="both"/>
        <w:rPr>
          <w:sz w:val="28"/>
          <w:szCs w:val="28"/>
        </w:rPr>
      </w:pPr>
    </w:p>
    <w:p w:rsidR="00E264F7" w:rsidRDefault="00E264F7" w:rsidP="00E264F7"/>
    <w:p w:rsidR="00E264F7" w:rsidRDefault="00E264F7" w:rsidP="00E264F7"/>
    <w:p w:rsidR="00E264F7" w:rsidRDefault="00E264F7" w:rsidP="00F053DA">
      <w:pPr>
        <w:pStyle w:val="aff2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  <w:sz w:val="36"/>
          <w:szCs w:val="36"/>
        </w:rPr>
      </w:pPr>
      <w:r w:rsidRPr="000165EE">
        <w:rPr>
          <w:rFonts w:ascii="Times New Roman" w:hAnsi="Times New Roman" w:cs="Times New Roman"/>
          <w:b/>
          <w:i/>
          <w:color w:val="auto"/>
          <w:sz w:val="36"/>
          <w:szCs w:val="36"/>
        </w:rPr>
        <w:t>Внеучебная работа</w:t>
      </w:r>
    </w:p>
    <w:p w:rsidR="00F053DA" w:rsidRDefault="00F053DA" w:rsidP="00F053DA">
      <w:pPr>
        <w:pStyle w:val="aff2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Организация воспитательной работы</w:t>
      </w:r>
    </w:p>
    <w:p w:rsidR="00F053DA" w:rsidRPr="00F053DA" w:rsidRDefault="00F053DA" w:rsidP="00F053DA">
      <w:pPr>
        <w:pStyle w:val="aff2"/>
        <w:spacing w:after="0" w:line="240" w:lineRule="auto"/>
        <w:ind w:left="1440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E264F7" w:rsidRPr="00A150E9" w:rsidRDefault="00E264F7" w:rsidP="00E264F7">
      <w:pPr>
        <w:pStyle w:val="Default"/>
        <w:ind w:left="720"/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 xml:space="preserve">          Воспитательный процесс  в Новозыбковском филиале </w:t>
      </w:r>
      <w:proofErr w:type="gramStart"/>
      <w:r w:rsidRPr="00A150E9">
        <w:rPr>
          <w:color w:val="auto"/>
          <w:sz w:val="28"/>
          <w:szCs w:val="28"/>
        </w:rPr>
        <w:t>Брянского</w:t>
      </w:r>
      <w:proofErr w:type="gramEnd"/>
      <w:r w:rsidRPr="00A150E9">
        <w:rPr>
          <w:color w:val="auto"/>
          <w:sz w:val="28"/>
          <w:szCs w:val="28"/>
        </w:rPr>
        <w:t xml:space="preserve"> ГАУ построен в соответствии требованиями: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>Закона РФ №  273«Об обр</w:t>
      </w:r>
      <w:r>
        <w:rPr>
          <w:color w:val="auto"/>
          <w:sz w:val="28"/>
          <w:szCs w:val="28"/>
        </w:rPr>
        <w:t>азовании», от 29 декабря 2012г.</w:t>
      </w:r>
      <w:r w:rsidRPr="00A150E9">
        <w:rPr>
          <w:color w:val="auto"/>
          <w:sz w:val="28"/>
          <w:szCs w:val="28"/>
        </w:rPr>
        <w:t>;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ind w:left="1077" w:hanging="357"/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>Приказами и инструкциями Мини</w:t>
      </w:r>
      <w:r>
        <w:rPr>
          <w:color w:val="auto"/>
          <w:sz w:val="28"/>
          <w:szCs w:val="28"/>
        </w:rPr>
        <w:t>стерства образования и науки РФ</w:t>
      </w:r>
      <w:r w:rsidRPr="00A150E9">
        <w:rPr>
          <w:color w:val="auto"/>
          <w:sz w:val="28"/>
          <w:szCs w:val="28"/>
        </w:rPr>
        <w:t>;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>Программой ра</w:t>
      </w:r>
      <w:r>
        <w:rPr>
          <w:color w:val="auto"/>
          <w:sz w:val="28"/>
          <w:szCs w:val="28"/>
        </w:rPr>
        <w:t>звития воспитания в системе СПО</w:t>
      </w:r>
      <w:r w:rsidRPr="00A150E9">
        <w:rPr>
          <w:color w:val="auto"/>
          <w:sz w:val="28"/>
          <w:szCs w:val="28"/>
        </w:rPr>
        <w:t>;</w:t>
      </w:r>
    </w:p>
    <w:p w:rsidR="00E264F7" w:rsidRPr="00A150E9" w:rsidRDefault="00E264F7" w:rsidP="00E264F7">
      <w:pPr>
        <w:pStyle w:val="a4"/>
        <w:numPr>
          <w:ilvl w:val="0"/>
          <w:numId w:val="28"/>
        </w:numPr>
        <w:jc w:val="both"/>
        <w:rPr>
          <w:i/>
          <w:iCs/>
          <w:sz w:val="28"/>
          <w:szCs w:val="28"/>
        </w:rPr>
      </w:pPr>
      <w:r w:rsidRPr="00A150E9">
        <w:rPr>
          <w:sz w:val="28"/>
          <w:szCs w:val="28"/>
        </w:rPr>
        <w:t>Государственной  Программой «Патриотическое воспитание граждан Российской Федерации на 2011-2015 годы»;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>Концепцией государственной молодежной политики в  РФ Департамента по молодежной политики Министерства образования РФ;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 xml:space="preserve">Законом Брянской области </w:t>
      </w:r>
      <w:r w:rsidRPr="00A150E9">
        <w:rPr>
          <w:rStyle w:val="apple-converted-space"/>
          <w:color w:val="3C3C3C"/>
          <w:spacing w:val="2"/>
        </w:rPr>
        <w:t> </w:t>
      </w:r>
      <w:r w:rsidRPr="00A150E9">
        <w:rPr>
          <w:color w:val="auto"/>
          <w:sz w:val="28"/>
          <w:szCs w:val="28"/>
        </w:rPr>
        <w:t>«Об основных направлениях государственной молодежной политики Брянской области;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 xml:space="preserve"> Концепцией  воспитательной работы в Новозыбковском филиале на 2011-2014 годы, утвержденной директором филиала;</w:t>
      </w:r>
    </w:p>
    <w:p w:rsidR="00E264F7" w:rsidRPr="00A150E9" w:rsidRDefault="00E264F7" w:rsidP="00E264F7">
      <w:pPr>
        <w:pStyle w:val="Default"/>
        <w:numPr>
          <w:ilvl w:val="0"/>
          <w:numId w:val="28"/>
        </w:numPr>
        <w:jc w:val="both"/>
        <w:rPr>
          <w:color w:val="auto"/>
          <w:sz w:val="28"/>
          <w:szCs w:val="28"/>
        </w:rPr>
      </w:pPr>
      <w:r w:rsidRPr="00A150E9">
        <w:rPr>
          <w:color w:val="auto"/>
          <w:sz w:val="28"/>
          <w:szCs w:val="28"/>
        </w:rPr>
        <w:t>Программы воспитания и самовоспитания личности студента филиала (на весь период обучения) и других нормативно-правовых актов.</w:t>
      </w:r>
    </w:p>
    <w:p w:rsidR="00E264F7" w:rsidRPr="00A150E9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В основе воспитания лежат основные принципы:</w:t>
      </w:r>
    </w:p>
    <w:p w:rsidR="00E264F7" w:rsidRPr="00A150E9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hAnsi="Times New Roman" w:cs="Times New Roman"/>
          <w:color w:val="auto"/>
          <w:sz w:val="28"/>
          <w:szCs w:val="28"/>
        </w:rPr>
        <w:t>-личностно-ориентированный подход в воспитании;</w:t>
      </w:r>
    </w:p>
    <w:p w:rsidR="00E264F7" w:rsidRPr="00A150E9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A150E9">
        <w:rPr>
          <w:rFonts w:ascii="Times New Roman" w:hAnsi="Times New Roman" w:cs="Times New Roman"/>
          <w:color w:val="auto"/>
          <w:sz w:val="28"/>
          <w:szCs w:val="28"/>
        </w:rPr>
        <w:t>природосообразность</w:t>
      </w:r>
      <w:proofErr w:type="spellEnd"/>
      <w:r w:rsidRPr="00A150E9">
        <w:rPr>
          <w:rFonts w:ascii="Times New Roman" w:hAnsi="Times New Roman" w:cs="Times New Roman"/>
          <w:color w:val="auto"/>
          <w:sz w:val="28"/>
          <w:szCs w:val="28"/>
        </w:rPr>
        <w:t xml:space="preserve"> воспитания (предполагает обязательный учет половозрастных особенностей студентов);</w:t>
      </w:r>
    </w:p>
    <w:p w:rsidR="00E264F7" w:rsidRPr="00A150E9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A150E9">
        <w:rPr>
          <w:rFonts w:ascii="Times New Roman" w:hAnsi="Times New Roman" w:cs="Times New Roman"/>
          <w:color w:val="auto"/>
          <w:sz w:val="28"/>
          <w:szCs w:val="28"/>
        </w:rPr>
        <w:t>гуманизация</w:t>
      </w:r>
      <w:proofErr w:type="spellEnd"/>
      <w:r w:rsidRPr="00A150E9">
        <w:rPr>
          <w:rFonts w:ascii="Times New Roman" w:hAnsi="Times New Roman" w:cs="Times New Roman"/>
          <w:color w:val="auto"/>
          <w:sz w:val="28"/>
          <w:szCs w:val="28"/>
        </w:rPr>
        <w:t xml:space="preserve"> межличностных отношений, уважительное отношение между педагогами и студентами, толерантность;</w:t>
      </w:r>
    </w:p>
    <w:p w:rsidR="00E264F7" w:rsidRPr="00A150E9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hAnsi="Times New Roman" w:cs="Times New Roman"/>
          <w:color w:val="auto"/>
          <w:sz w:val="28"/>
          <w:szCs w:val="28"/>
        </w:rPr>
        <w:lastRenderedPageBreak/>
        <w:t>-дифференциация воспитания, которая  предполагает отбор содержания, форм и методов воспитания, учет мнения студентов, педагогов и родителей в воспитательном процессе в соответствии с культурно – историческими, социально-психологическими условиями.</w:t>
      </w:r>
    </w:p>
    <w:p w:rsidR="00E264F7" w:rsidRPr="00A150E9" w:rsidRDefault="00E264F7" w:rsidP="00E264F7">
      <w:pPr>
        <w:pStyle w:val="aff2"/>
        <w:spacing w:after="0" w:line="240" w:lineRule="auto"/>
        <w:ind w:right="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Главная цель воспитательной работы в филиале - воспитание гармонически развитой личности, обладающей базовой социальной культурой, высокой гражданственностью и  чувством патриотизма. </w:t>
      </w:r>
    </w:p>
    <w:p w:rsidR="00E264F7" w:rsidRPr="00A150E9" w:rsidRDefault="00E264F7" w:rsidP="00E264F7">
      <w:pPr>
        <w:pStyle w:val="aff2"/>
        <w:spacing w:after="0" w:line="240" w:lineRule="auto"/>
        <w:ind w:right="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50E9">
        <w:rPr>
          <w:rFonts w:ascii="Times New Roman" w:eastAsia="Times New Roman" w:hAnsi="Times New Roman" w:cs="Times New Roman"/>
          <w:color w:val="auto"/>
          <w:sz w:val="28"/>
          <w:szCs w:val="28"/>
        </w:rPr>
        <w:t>В основе воспитания заложен творческий, научно-методический потенциал преподавателей, применение современных инновационных технологий, с использованием творческой деятельности студентов, раскрытием их познавательных и интеллектуальных способностей. Вся воспитательная работа направлена на подготовку квалифицированных специалистов, обладающих высокой социальной активностью, целеустремленностью, предприимчивостью, способных адаптироваться в современных условиях и решать жизненные проблемы в нестандартных ситуациях рыночной экономики.</w:t>
      </w:r>
    </w:p>
    <w:p w:rsidR="00E264F7" w:rsidRPr="00F80F95" w:rsidRDefault="00E264F7" w:rsidP="00E264F7">
      <w:pPr>
        <w:pStyle w:val="aff2"/>
        <w:spacing w:after="0" w:line="240" w:lineRule="auto"/>
        <w:ind w:right="6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реализации поставленных целей и задач воспитания велика роль  классных руководителей,  воспитателей общежития, педагогов дополнительного образования, преподавателей, которые последовательно проводят целенаправленную работу по обучению, воспитанию и развитию студентов, вовлечению  их  в спортивную работу, художественную самодеятельность, техническое творчество, общественную работу и студенческое самоуправление.      </w:t>
      </w:r>
    </w:p>
    <w:p w:rsidR="00E264F7" w:rsidRPr="00A150E9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Вопросы совершенствования воспитательной работы, согласно плану учебно-воспитательной работы на учебный год, регулярно рассматриваются на педагогическом Совете учебного заведения, заседаниях методического объединения классных руководителей, Совете профилактики по следующей тематике: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-Основы построения воспитательной системы в учебном заведении;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-Проблемы духовно-нравственного воспитания и формирование здорового образа жизни в молодежной студенческой среде;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-Современные воспитательные технологии, методы и формы воспитания сознательного отношения к познавательной деятельности студентов, культуры умственного руда и развитие кругозора;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-Формирование социально-психологического климата в студенческой среде;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-Диагностика в работе классного руководителя и воспитателя и др.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Работа методического объединения классных руководителей ведется в соответствии «Положению о методическом объединении классных руководителей» и годовому плану работы. На заседаниях методического объединения рассматриваются и обсуждаются вопросы педагогии и психологии, организация и методы индивидуальной и коллективной форм работы со студентами. Формы проведения заседаний разнообразны: 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педагогические чтения, диспуты, круглые столы, ролевые игры, обмен опытом работы.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</w:t>
      </w:r>
      <w:r w:rsidRPr="00F80F95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В филиале реализуются целевые воспитательные программы: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- «Профилактика </w:t>
      </w:r>
      <w:proofErr w:type="spell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девиантного</w:t>
      </w:r>
      <w:proofErr w:type="spell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поведения подростков»;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-«Дети-сироты»;  </w:t>
      </w:r>
    </w:p>
    <w:p w:rsidR="00E264F7" w:rsidRPr="00F80F95" w:rsidRDefault="00E264F7" w:rsidP="00E264F7">
      <w:pPr>
        <w:pStyle w:val="aff2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«Профилактика безнадзорности и правонарушений студентов НСХТ».</w:t>
      </w:r>
    </w:p>
    <w:p w:rsidR="00E264F7" w:rsidRPr="00F80F95" w:rsidRDefault="00E264F7" w:rsidP="00E264F7">
      <w:pPr>
        <w:pStyle w:val="aff2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«Программа по формированию и пропаганде здорового образа жизни».</w:t>
      </w:r>
    </w:p>
    <w:p w:rsidR="00E264F7" w:rsidRPr="00F80F95" w:rsidRDefault="00E264F7" w:rsidP="00E264F7">
      <w:pPr>
        <w:pStyle w:val="aff2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«Патриотическое воспитание студентов филиала» </w:t>
      </w:r>
    </w:p>
    <w:p w:rsidR="00E264F7" w:rsidRPr="00F80F95" w:rsidRDefault="00E264F7" w:rsidP="00E264F7">
      <w:pPr>
        <w:pStyle w:val="aff2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«Социально-профессиональная адаптация студентов».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Default="00E264F7" w:rsidP="00E264F7">
      <w:pPr>
        <w:pStyle w:val="aff2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E264F7" w:rsidRDefault="00E264F7" w:rsidP="00E264F7">
      <w:pPr>
        <w:pStyle w:val="aff2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E264F7" w:rsidRPr="00F053DA" w:rsidRDefault="00E264F7" w:rsidP="00E264F7">
      <w:pPr>
        <w:pStyle w:val="aff2"/>
        <w:spacing w:after="0" w:line="240" w:lineRule="auto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F053DA">
        <w:rPr>
          <w:rFonts w:ascii="Times New Roman" w:hAnsi="Times New Roman" w:cs="Times New Roman"/>
          <w:bCs/>
          <w:i/>
          <w:iCs/>
          <w:color w:val="auto"/>
          <w:sz w:val="32"/>
          <w:szCs w:val="32"/>
        </w:rPr>
        <w:t>Выполнение целевых  программ воспитательной работы.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</w:t>
      </w:r>
    </w:p>
    <w:p w:rsidR="00E264F7" w:rsidRPr="00F80F95" w:rsidRDefault="00E264F7" w:rsidP="00E264F7">
      <w:pPr>
        <w:pStyle w:val="aff2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Программа «Военно-патриотическое воспитание студентов филиала».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                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Главной целью  программ является воспитание молодежи с высокой социальной активностью, гражданской ответственностью, потребности служения Отечеству, уважение к культурному и историческому прошлому и будущему России, к традициям нашего народа. Укрепление здоровья, развитие физических качеств, повышение спортивного мастерства студентов.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В рамках реализации программы в филиале проведены следующие мероприятия: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-Торжественные митинги у монумента воинам, погибшим в годы ВОВ, посвященные Дню Победы и Дню освобождения города Новозыбкова от немецко-фашистских захватчиков в ВОВ;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-встречи с ветеранами ВОВ и воинами-интернационалистами, участниками боевых действий в республике Афганистан и Чеченской республике;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-вечер памяти выпускникам </w:t>
      </w:r>
      <w:proofErr w:type="spell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И.Голыго</w:t>
      </w:r>
      <w:proofErr w:type="spell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А.Бравок</w:t>
      </w:r>
      <w:proofErr w:type="spell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погибшим  при исполнении воинского долга в Чеченской республике </w:t>
      </w:r>
      <w:r w:rsidRPr="00F80F95">
        <w:rPr>
          <w:rFonts w:ascii="Times New Roman" w:hAnsi="Times New Roman" w:cs="Times New Roman"/>
          <w:sz w:val="28"/>
          <w:szCs w:val="28"/>
        </w:rPr>
        <w:t>«Нет выше долга, чем служить России»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-тематические вечера </w:t>
      </w:r>
      <w:r w:rsidRPr="00F80F95">
        <w:rPr>
          <w:rFonts w:ascii="Times New Roman" w:hAnsi="Times New Roman" w:cs="Times New Roman"/>
          <w:sz w:val="28"/>
          <w:szCs w:val="28"/>
        </w:rPr>
        <w:t>«Служу России»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, «К подвигам Россия зовет», «Герои живут среди нас», «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Не даром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помнит вся Россия про день Бородино» и другие;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-конкурс сочинений «Патриот земли русской», «Герои 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-н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аши земляки»;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-военно-спортивный праздник </w:t>
      </w:r>
      <w:r w:rsidRPr="00F80F95">
        <w:rPr>
          <w:rFonts w:ascii="Times New Roman" w:hAnsi="Times New Roman" w:cs="Times New Roman"/>
          <w:sz w:val="28"/>
          <w:szCs w:val="28"/>
        </w:rPr>
        <w:t>«Парни, вперед</w:t>
      </w:r>
      <w:proofErr w:type="gramStart"/>
      <w:r w:rsidRPr="00F80F95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F80F95">
        <w:rPr>
          <w:rFonts w:ascii="Times New Roman" w:hAnsi="Times New Roman" w:cs="Times New Roman"/>
          <w:sz w:val="28"/>
          <w:szCs w:val="28"/>
        </w:rPr>
        <w:t>»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-проведены экскурсии по залам музея филиала «Героическое прошлое твоего народа»;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-участие в военизированных городских играх «Снежный барс», «Быстрота и натиск»;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-походы по местам партизанских стоянок урочище «</w:t>
      </w:r>
      <w:proofErr w:type="spell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Накот</w:t>
      </w:r>
      <w:proofErr w:type="spell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» и стоянка партизан «Спартак» - Люблинский лес;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         -участие в областных соревнованиях по многоборью среди допризывной молодежи.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-стрелковые соревнования в честь Дня Победы, Дня Защитника Отечества;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-ежегодный конкурс творческих работ студентов «Мое Отечество»;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-проведение бесед, читательских конференций, книжных выставок посвященных дням Воинской славы России;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-спортивные соревнования в память выпускникам И. Голыго и А. Бравок, погибшим  при исполнении воинского долга в Чеченской республике;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-военно-спортивный праздник «День Здоровья».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-участие членов клуба «Витязь» в пробежке трезвости, экологическом десанте.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             - встречи студентов с участниками народного хора ветеранов, участникам ВИА «Идущие рядом». 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-участие в городской спартакиаде студентов.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-проведены спортивные соревнования по л/кроссу, футболу, </w:t>
      </w:r>
      <w:proofErr w:type="spell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н</w:t>
      </w:r>
      <w:proofErr w:type="spell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/теннису, шахматам, волейболу, баскетболу, полиатлону, армрестлингу, подтягиванию на перекладине, гиревому спорту;</w:t>
      </w:r>
      <w:proofErr w:type="gramEnd"/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-работа спортивных секций.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Для развития патриотической и спортивно-массовой работой в филиале созданы необходимые условия и имеется материально-техническая база: два спортивных зала, стадион - спортивный комплекс, баскетбольная площадка, две волейбольные площадки, силовой  городок, городошный корт, футбольное поле, стрелковый тир, необходимый спортивный инвентарь. В общежитии также имеется спортивная комната с тренажерами, в холлах установлены теннисные столы.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Техникум имеет богатые обычаи  и традиции патриотического воспитания студенческой молодежи на примерах бывших преподавателей и выпускников техникума. Это стало возможным, 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благодаря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слаженной совместной работы педагогического коллектива, музея техникума, патриотического клуба «Витязь» и неразрывной связи с выпускниками и ветеранами техникума. 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                   В отчетном году студенты филиала показали следующие результаты в городских соревнованиях:</w:t>
      </w:r>
    </w:p>
    <w:p w:rsidR="00E264F7" w:rsidRPr="00F80F95" w:rsidRDefault="00E264F7" w:rsidP="00E264F7">
      <w:pPr>
        <w:pStyle w:val="a5"/>
        <w:spacing w:after="0"/>
        <w:ind w:left="0"/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Зимняя городская спартакиада допризывной молодежи – 1 место, </w:t>
      </w:r>
    </w:p>
    <w:p w:rsidR="00E264F7" w:rsidRPr="00F80F95" w:rsidRDefault="00E264F7" w:rsidP="00E264F7">
      <w:pPr>
        <w:pStyle w:val="a5"/>
        <w:spacing w:after="0"/>
        <w:ind w:left="0"/>
        <w:jc w:val="both"/>
        <w:rPr>
          <w:sz w:val="28"/>
          <w:szCs w:val="28"/>
        </w:rPr>
      </w:pPr>
      <w:r w:rsidRPr="00F80F95">
        <w:rPr>
          <w:sz w:val="28"/>
          <w:szCs w:val="28"/>
        </w:rPr>
        <w:t>Первенство ССУЗов по  зимнему многоборью – 1 место, первенство ССУЗов по хоккею – 3 место, настольный теннис первенство ССУЗов-2 место, первенство ССУЗов по волейболу – 1 место, первенство ССУЗов по баскетболу – 3 место, первенство ССУЗов по футболу -3 место.</w:t>
      </w:r>
    </w:p>
    <w:p w:rsidR="00E264F7" w:rsidRPr="00F80F95" w:rsidRDefault="00E264F7" w:rsidP="00E264F7">
      <w:pPr>
        <w:pStyle w:val="a5"/>
        <w:spacing w:after="0"/>
        <w:ind w:left="0"/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 В областных соревнованиях допризывной молодежи по летнему – многоборью – 5 место.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Активисты техникума принимали участие в молодежном первенстве г. Новозыбкова по </w:t>
      </w:r>
      <w:proofErr w:type="gramStart"/>
      <w:r w:rsidRPr="00F80F95">
        <w:rPr>
          <w:sz w:val="28"/>
          <w:szCs w:val="28"/>
        </w:rPr>
        <w:t>киберспорту</w:t>
      </w:r>
      <w:proofErr w:type="gramEnd"/>
      <w:r w:rsidRPr="00F80F95">
        <w:rPr>
          <w:sz w:val="28"/>
          <w:szCs w:val="28"/>
        </w:rPr>
        <w:t xml:space="preserve">  где заняли 1 и 2 места.</w:t>
      </w:r>
    </w:p>
    <w:p w:rsidR="00E264F7" w:rsidRPr="00F80F95" w:rsidRDefault="00E264F7" w:rsidP="00E264F7">
      <w:pPr>
        <w:pStyle w:val="a5"/>
        <w:spacing w:after="0"/>
        <w:ind w:left="0"/>
        <w:jc w:val="both"/>
        <w:rPr>
          <w:sz w:val="28"/>
          <w:szCs w:val="28"/>
        </w:rPr>
      </w:pPr>
      <w:r w:rsidRPr="00F80F95">
        <w:rPr>
          <w:sz w:val="28"/>
          <w:szCs w:val="28"/>
        </w:rPr>
        <w:lastRenderedPageBreak/>
        <w:t xml:space="preserve">Подготовлено разрядников:2011 год-157 человек, 2012 год 132 человека, в 2013 году 129, в 2014 году 142  человек. В секциях занимаются 145 студентов филиала. 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F053DA" w:rsidRDefault="00F053DA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F053DA" w:rsidRDefault="00F053DA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F053DA" w:rsidRDefault="00F053DA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Программа  по формированию и пропаганде здорового образа жизни «Здоровый образ жизни студент - основа жизни».\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Цель программы - формирование здорового образа жизни в студенческой среде, обеспечение условий для всестороннего развития здорового гармоничного человека, развитие концептуального обоснованного системного подхода к профилактике наркотических, психоактивных, алкогольных веще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ств ср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еди молодежи. Программа имеет две подпрограммы: «Профилактика наркомании, алкоголизма, табакокурения», «Профилактика СПИДа и кожно-венерологических заболеваний».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Решаемые задачи: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-воспитание негативного отношения к вредным привычкам;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-воспитание стремления к здоровому образу жизни;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-создание условий для сохранения физического, психологического, духовного и нравственного здоровья.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В рамках реализации программы проводятся следующие мероприятия: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-цикл классных часов по проблеме курения, употребления алкоголя и наркотиков в молодежной среде;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-месячник противодействию антиподам нравственности.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В рамках месячника проводятся следующие мероприятия: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-конкурс плакатов </w:t>
      </w:r>
      <w:r w:rsidRPr="00F80F95">
        <w:rPr>
          <w:rFonts w:ascii="Times New Roman" w:hAnsi="Times New Roman" w:cs="Times New Roman"/>
          <w:sz w:val="28"/>
          <w:szCs w:val="28"/>
        </w:rPr>
        <w:t>« Мы выбираем жизнь</w:t>
      </w:r>
      <w:proofErr w:type="gramStart"/>
      <w:r w:rsidRPr="00F80F95">
        <w:rPr>
          <w:rFonts w:ascii="Times New Roman" w:hAnsi="Times New Roman" w:cs="Times New Roman"/>
          <w:sz w:val="28"/>
          <w:szCs w:val="28"/>
        </w:rPr>
        <w:t>»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 тематике: </w:t>
      </w:r>
      <w:r w:rsidRPr="00F80F95">
        <w:rPr>
          <w:rFonts w:ascii="Times New Roman" w:eastAsia="Times New Roman" w:hAnsi="Times New Roman" w:cs="Times New Roman"/>
          <w:bCs/>
          <w:sz w:val="28"/>
          <w:szCs w:val="28"/>
        </w:rPr>
        <w:t xml:space="preserve">«Алкоголю скажем </w:t>
      </w:r>
      <w:proofErr w:type="gramStart"/>
      <w:r w:rsidRPr="00F80F95">
        <w:rPr>
          <w:rFonts w:ascii="Times New Roman" w:eastAsia="Times New Roman" w:hAnsi="Times New Roman" w:cs="Times New Roman"/>
          <w:bCs/>
          <w:sz w:val="28"/>
          <w:szCs w:val="28"/>
        </w:rPr>
        <w:t>-н</w:t>
      </w:r>
      <w:proofErr w:type="gramEnd"/>
      <w:r w:rsidRPr="00F80F95">
        <w:rPr>
          <w:rFonts w:ascii="Times New Roman" w:eastAsia="Times New Roman" w:hAnsi="Times New Roman" w:cs="Times New Roman"/>
          <w:bCs/>
          <w:sz w:val="28"/>
          <w:szCs w:val="28"/>
        </w:rPr>
        <w:t xml:space="preserve">ет», «Наркомания- знак беды», «Сигарета наш враг», 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«Профилактика СПИДа и ВИЧ инфекций». 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- </w:t>
      </w:r>
      <w:proofErr w:type="spell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тематиииччческие</w:t>
      </w:r>
      <w:proofErr w:type="spell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классные часы </w:t>
      </w:r>
      <w:r w:rsidRPr="00F80F95">
        <w:rPr>
          <w:rFonts w:ascii="Times New Roman" w:hAnsi="Times New Roman" w:cs="Times New Roman"/>
          <w:sz w:val="28"/>
          <w:szCs w:val="28"/>
        </w:rPr>
        <w:t>«Умей сказать НЕТ</w:t>
      </w:r>
      <w:proofErr w:type="gramStart"/>
      <w:r w:rsidRPr="00F80F95">
        <w:rPr>
          <w:rFonts w:ascii="Times New Roman" w:hAnsi="Times New Roman" w:cs="Times New Roman"/>
          <w:sz w:val="28"/>
          <w:szCs w:val="28"/>
        </w:rPr>
        <w:t xml:space="preserve">»!, </w:t>
      </w:r>
      <w:proofErr w:type="gramEnd"/>
      <w:r w:rsidRPr="00F80F95">
        <w:rPr>
          <w:rFonts w:ascii="Times New Roman" w:hAnsi="Times New Roman" w:cs="Times New Roman"/>
          <w:sz w:val="28"/>
          <w:szCs w:val="28"/>
        </w:rPr>
        <w:t>и «Не сломай судьбу свою»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-акции</w:t>
      </w:r>
      <w:r w:rsidRPr="00F80F95">
        <w:rPr>
          <w:rFonts w:ascii="Times New Roman" w:hAnsi="Times New Roman" w:cs="Times New Roman"/>
          <w:sz w:val="28"/>
          <w:szCs w:val="28"/>
        </w:rPr>
        <w:t xml:space="preserve"> «Брось вредные привычки</w:t>
      </w:r>
      <w:proofErr w:type="gramStart"/>
      <w:r w:rsidRPr="00F80F95">
        <w:rPr>
          <w:rFonts w:ascii="Times New Roman" w:hAnsi="Times New Roman" w:cs="Times New Roman"/>
          <w:sz w:val="28"/>
          <w:szCs w:val="28"/>
        </w:rPr>
        <w:t>»,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, «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Меняем сладости на гадости».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-работа информационной палатки «Живи без риска»;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-демонстрация видеороликов по проблеме наркомании, алкоголизма, курения.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-молодежная акция  «Помоги человек человеку!»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-встречи студентов с представителями Отдела по борьбе с наркотиками,  Центра планирования семьи, врачами наркологами и гинекологами;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-научно-практические конференции:</w:t>
      </w:r>
    </w:p>
    <w:p w:rsidR="00E264F7" w:rsidRPr="00F80F95" w:rsidRDefault="00E264F7" w:rsidP="00E264F7">
      <w:pPr>
        <w:pStyle w:val="aff2"/>
        <w:numPr>
          <w:ilvl w:val="5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по материалам газеты «Пока не поздно»,</w:t>
      </w:r>
    </w:p>
    <w:p w:rsidR="00E264F7" w:rsidRPr="00F80F95" w:rsidRDefault="00E264F7" w:rsidP="00E264F7">
      <w:pPr>
        <w:pStyle w:val="aff2"/>
        <w:numPr>
          <w:ilvl w:val="5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«Тяжелая болезнь» - по проблеме наркомании,</w:t>
      </w:r>
    </w:p>
    <w:p w:rsidR="00E264F7" w:rsidRPr="00F80F95" w:rsidRDefault="00E264F7" w:rsidP="00E264F7">
      <w:pPr>
        <w:pStyle w:val="aff2"/>
        <w:numPr>
          <w:ilvl w:val="5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Горькая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правда о пиве».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               -Занятия психолога с элементами тренинга «почему я не употребляю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....»;</w:t>
      </w:r>
      <w:proofErr w:type="gramEnd"/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-участие в городской молодежной акции «Брось сигарету»;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-анкетирование  и тестирование студентов «Мое отношение к употреблению наркотиков и спиртных напитков»;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-беседа с сотрудником ФСКН по вопросу «Уголовная ответственность за распространение и употребление веществ наркотического действия».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Программа «Профилактика  безнадзорности и правонарушений студентов филиала».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      </w:t>
      </w: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Целью программы является профилактика противоправных действий, безнадзорности студентов филиала, предоставление подросткам возможности осознать важность приобретения ими социальных навыков, расширение ролевого репертуара подростков, обеспечивающего улучшение коммуникации и способствующего безопасности процесса социального экспериментирования, актуализация процесса социального самоопределения, создание условий позитивного самоотношения.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В рамках реализации программы проведены следующие мероприятия: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-подготовлен социальный паспорт студентов филиала;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-проведено анкетирование педагогом психологом с целью выявление студентов, склонных к безнадзорности и  беспорядочному образу жизни;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-проведена работа по выявлению семей, детей группы социального риска, проведены индивидуальные беседы со студентами с целью выявления жестокого обращения родителей или опекунов с ними;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-классными руководителями проведены родительские собрания и индивидуальные беседы с родителями  с целью выявления студентов склонных к правонарушениям;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-проведен цикл бесед с целью изучения отдельных норм и требований  Устава учебного заведения, Положения об общежитии, Правил внутреннего распорядка учебного заведения, поведения в общественных местах;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-проведены встречи студентов с представителями полиции РЖД по вопросам поведения в поездах, на железнодорожных  путях, инспекторами ОПДН по вопросам ответственности за совершенные противоправные действия и недостойного поведения в общественных местах.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</w:t>
      </w:r>
      <w:r w:rsidRPr="00F80F95">
        <w:rPr>
          <w:rFonts w:ascii="Times New Roman" w:hAnsi="Times New Roman" w:cs="Times New Roman"/>
          <w:sz w:val="28"/>
          <w:szCs w:val="28"/>
        </w:rPr>
        <w:t xml:space="preserve"> мероприятие в рамках Всероссийской профилактической акции «Притормози» с участием  сотрудников УГИБДД отдела пропаганды безопасности дорожного  движения и сотрудников ОГИБДД  г. Новозыбкова;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-работа со студентами, состоящими на внутритехникумовском учете и контроле;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-проведение родительских собраний;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-рассмотрение вопросов о состоянии правонарушений студентами на заседании Совета профилактики.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            В целях защиты прав и законных интересов студентов, предупреждения правонарушений среди студентов, соблюдения студентами требований Устава образовательного учреждения  в филиале создан Совет профилактики. Совет профилактики филиала тесно взаимодействует со всем субъектами системы профилактики города Новозыбкова.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На заседаниях Совета профилактики рассмотрены следующие вопросы:</w:t>
      </w:r>
    </w:p>
    <w:p w:rsidR="00E264F7" w:rsidRPr="00F80F95" w:rsidRDefault="00E264F7" w:rsidP="00E264F7">
      <w:pPr>
        <w:pStyle w:val="aff2"/>
        <w:numPr>
          <w:ilvl w:val="0"/>
          <w:numId w:val="32"/>
        </w:numPr>
        <w:overflowPunct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0F95">
        <w:rPr>
          <w:rFonts w:ascii="Times New Roman" w:hAnsi="Times New Roman" w:cs="Times New Roman"/>
          <w:sz w:val="28"/>
          <w:szCs w:val="28"/>
          <w:lang w:eastAsia="en-US"/>
        </w:rPr>
        <w:t>Анализ работы Совета профилактики  за 2012-2013уч</w:t>
      </w:r>
      <w:proofErr w:type="gramStart"/>
      <w:r w:rsidRPr="00F80F95">
        <w:rPr>
          <w:rFonts w:ascii="Times New Roman" w:hAnsi="Times New Roman" w:cs="Times New Roman"/>
          <w:sz w:val="28"/>
          <w:szCs w:val="28"/>
          <w:lang w:eastAsia="en-US"/>
        </w:rPr>
        <w:t>.г</w:t>
      </w:r>
      <w:proofErr w:type="gramEnd"/>
      <w:r w:rsidRPr="00F80F95">
        <w:rPr>
          <w:rFonts w:ascii="Times New Roman" w:hAnsi="Times New Roman" w:cs="Times New Roman"/>
          <w:sz w:val="28"/>
          <w:szCs w:val="28"/>
          <w:lang w:eastAsia="en-US"/>
        </w:rPr>
        <w:t>од.</w:t>
      </w:r>
    </w:p>
    <w:p w:rsidR="00E264F7" w:rsidRPr="00F80F95" w:rsidRDefault="00E264F7" w:rsidP="00E264F7">
      <w:pPr>
        <w:pStyle w:val="aff2"/>
        <w:numPr>
          <w:ilvl w:val="0"/>
          <w:numId w:val="32"/>
        </w:numPr>
        <w:overflowPunct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0F95">
        <w:rPr>
          <w:rFonts w:ascii="Times New Roman" w:hAnsi="Times New Roman" w:cs="Times New Roman"/>
          <w:sz w:val="28"/>
          <w:szCs w:val="28"/>
          <w:lang w:eastAsia="en-US"/>
        </w:rPr>
        <w:t>Рассмотрение и обсуждение плана работы Совета профилактики на 2013-2014уч</w:t>
      </w:r>
      <w:proofErr w:type="gramStart"/>
      <w:r w:rsidRPr="00F80F95">
        <w:rPr>
          <w:rFonts w:ascii="Times New Roman" w:hAnsi="Times New Roman" w:cs="Times New Roman"/>
          <w:sz w:val="28"/>
          <w:szCs w:val="28"/>
          <w:lang w:eastAsia="en-US"/>
        </w:rPr>
        <w:t>.г</w:t>
      </w:r>
      <w:proofErr w:type="gramEnd"/>
      <w:r w:rsidRPr="00F80F95">
        <w:rPr>
          <w:rFonts w:ascii="Times New Roman" w:hAnsi="Times New Roman" w:cs="Times New Roman"/>
          <w:sz w:val="28"/>
          <w:szCs w:val="28"/>
          <w:lang w:eastAsia="en-US"/>
        </w:rPr>
        <w:t>од</w:t>
      </w:r>
    </w:p>
    <w:p w:rsidR="00E264F7" w:rsidRPr="00F80F95" w:rsidRDefault="00E264F7" w:rsidP="00E264F7">
      <w:pPr>
        <w:pStyle w:val="aff2"/>
        <w:numPr>
          <w:ilvl w:val="0"/>
          <w:numId w:val="32"/>
        </w:numPr>
        <w:overflowPunc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F95">
        <w:rPr>
          <w:rFonts w:ascii="Times New Roman" w:hAnsi="Times New Roman" w:cs="Times New Roman"/>
          <w:sz w:val="28"/>
          <w:szCs w:val="28"/>
          <w:lang w:eastAsia="en-US"/>
        </w:rPr>
        <w:t>О проведении профилактической работы со студентами, проживающими в общежитии.</w:t>
      </w:r>
    </w:p>
    <w:p w:rsidR="00E264F7" w:rsidRPr="00F80F95" w:rsidRDefault="00E264F7" w:rsidP="00E264F7">
      <w:pPr>
        <w:pStyle w:val="aff2"/>
        <w:numPr>
          <w:ilvl w:val="0"/>
          <w:numId w:val="32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О выполнении плана проведения профилактической работы со </w:t>
      </w:r>
      <w:proofErr w:type="gramStart"/>
      <w:r w:rsidRPr="00F80F9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студентами</w:t>
      </w:r>
      <w:proofErr w:type="gramEnd"/>
      <w:r w:rsidRPr="00F80F9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состоящими на внутритехникумовском учете.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</w:rPr>
        <w:t>Проблемы агрессивных подростков. Профилактика травматизма, профилактика нарушений дисциплины, выражений нецензурной бранью.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</w:rPr>
        <w:t>Анализ правонарушений среди студентов техникума за прошлый учебный год. Анализ типичных конфликтных ситуаций среди студентов.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</w:rPr>
        <w:t>Отчет  классных руководителей о выполнении плана профилактической</w:t>
      </w:r>
      <w:r w:rsidRPr="00F80F95">
        <w:rPr>
          <w:rFonts w:ascii="Times New Roman" w:hAnsi="Times New Roman" w:cs="Times New Roman"/>
          <w:sz w:val="28"/>
          <w:szCs w:val="28"/>
        </w:rPr>
        <w:t xml:space="preserve"> работы со студентами </w:t>
      </w:r>
      <w:proofErr w:type="spellStart"/>
      <w:r w:rsidRPr="00F80F95">
        <w:rPr>
          <w:rFonts w:ascii="Times New Roman" w:hAnsi="Times New Roman" w:cs="Times New Roman"/>
          <w:sz w:val="28"/>
          <w:szCs w:val="28"/>
        </w:rPr>
        <w:t>подучетной</w:t>
      </w:r>
      <w:proofErr w:type="spellEnd"/>
      <w:r w:rsidRPr="00F80F95">
        <w:rPr>
          <w:rFonts w:ascii="Times New Roman" w:hAnsi="Times New Roman" w:cs="Times New Roman"/>
          <w:sz w:val="28"/>
          <w:szCs w:val="28"/>
        </w:rPr>
        <w:t xml:space="preserve"> категории. 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F95">
        <w:rPr>
          <w:rFonts w:ascii="Times New Roman" w:hAnsi="Times New Roman" w:cs="Times New Roman"/>
          <w:sz w:val="28"/>
          <w:szCs w:val="28"/>
          <w:lang w:eastAsia="en-US"/>
        </w:rPr>
        <w:t xml:space="preserve">О состоянии профилактической работы по предупреждению правонарушений и преступлений в группах  первого курса. </w:t>
      </w:r>
      <w:proofErr w:type="spellStart"/>
      <w:r w:rsidRPr="00F80F95">
        <w:rPr>
          <w:rFonts w:ascii="Times New Roman" w:hAnsi="Times New Roman" w:cs="Times New Roman"/>
          <w:sz w:val="28"/>
          <w:szCs w:val="28"/>
          <w:lang w:eastAsia="en-US"/>
        </w:rPr>
        <w:t>Информ</w:t>
      </w:r>
      <w:proofErr w:type="spellEnd"/>
      <w:r w:rsidRPr="00F80F95">
        <w:rPr>
          <w:rFonts w:ascii="Times New Roman" w:hAnsi="Times New Roman" w:cs="Times New Roman"/>
          <w:sz w:val="28"/>
          <w:szCs w:val="28"/>
          <w:lang w:eastAsia="en-US"/>
        </w:rPr>
        <w:t>. Классных руководителей.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Итоги выполнения целевой программы «Профилактика наркомании, алкоголизма, табакокурения   на 2013-2015 годы.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 семьи и педагогического коллектива в разрешении социальных проблем, обеспечение педагогической </w:t>
      </w:r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направленности в профилактике </w:t>
      </w:r>
      <w:proofErr w:type="spellStart"/>
      <w:r w:rsidRPr="00F80F95">
        <w:rPr>
          <w:rFonts w:ascii="Times New Roman" w:hAnsi="Times New Roman" w:cs="Times New Roman"/>
          <w:color w:val="auto"/>
          <w:sz w:val="28"/>
          <w:szCs w:val="28"/>
        </w:rPr>
        <w:t>дезадаптации</w:t>
      </w:r>
      <w:proofErr w:type="spellEnd"/>
      <w:r w:rsidRPr="00F80F95">
        <w:rPr>
          <w:rFonts w:ascii="Times New Roman" w:hAnsi="Times New Roman" w:cs="Times New Roman"/>
          <w:color w:val="auto"/>
          <w:sz w:val="28"/>
          <w:szCs w:val="28"/>
        </w:rPr>
        <w:t>. Приглашение родителей из неблагополучных семей.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Итоги посещения студентов </w:t>
      </w:r>
      <w:proofErr w:type="spellStart"/>
      <w:r w:rsidRPr="00F80F95">
        <w:rPr>
          <w:rFonts w:ascii="Times New Roman" w:hAnsi="Times New Roman" w:cs="Times New Roman"/>
          <w:color w:val="auto"/>
          <w:sz w:val="28"/>
          <w:szCs w:val="28"/>
        </w:rPr>
        <w:t>подучетной</w:t>
      </w:r>
      <w:proofErr w:type="spellEnd"/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 категории по месту жительства.</w:t>
      </w:r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Итоги  выполнения программы «Профилактика </w:t>
      </w:r>
      <w:proofErr w:type="spellStart"/>
      <w:r w:rsidRPr="00F80F95">
        <w:rPr>
          <w:rFonts w:ascii="Times New Roman" w:hAnsi="Times New Roman" w:cs="Times New Roman"/>
          <w:color w:val="auto"/>
          <w:sz w:val="28"/>
          <w:szCs w:val="28"/>
        </w:rPr>
        <w:t>девиантного</w:t>
      </w:r>
      <w:proofErr w:type="spellEnd"/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 поведения подростков  в Новозыбковского сельскохозяйственного  техникуме»</w:t>
      </w:r>
      <w:proofErr w:type="gramStart"/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 .</w:t>
      </w:r>
      <w:proofErr w:type="gramEnd"/>
    </w:p>
    <w:p w:rsidR="00E264F7" w:rsidRPr="00F80F95" w:rsidRDefault="00E264F7" w:rsidP="00E264F7">
      <w:pPr>
        <w:pStyle w:val="aff2"/>
        <w:numPr>
          <w:ilvl w:val="0"/>
          <w:numId w:val="33"/>
        </w:numPr>
        <w:overflowPunct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Итоги работы Совета профилактики за 2013-2014 </w:t>
      </w:r>
      <w:proofErr w:type="spellStart"/>
      <w:r w:rsidRPr="00F80F95">
        <w:rPr>
          <w:rFonts w:ascii="Times New Roman" w:hAnsi="Times New Roman" w:cs="Times New Roman"/>
          <w:color w:val="auto"/>
          <w:sz w:val="28"/>
          <w:szCs w:val="28"/>
        </w:rPr>
        <w:t>уч</w:t>
      </w:r>
      <w:proofErr w:type="gramStart"/>
      <w:r w:rsidRPr="00F80F95">
        <w:rPr>
          <w:rFonts w:ascii="Times New Roman" w:hAnsi="Times New Roman" w:cs="Times New Roman"/>
          <w:color w:val="auto"/>
          <w:sz w:val="28"/>
          <w:szCs w:val="28"/>
        </w:rPr>
        <w:t>.г</w:t>
      </w:r>
      <w:proofErr w:type="gramEnd"/>
      <w:r w:rsidRPr="00F80F95">
        <w:rPr>
          <w:rFonts w:ascii="Times New Roman" w:hAnsi="Times New Roman" w:cs="Times New Roman"/>
          <w:color w:val="auto"/>
          <w:sz w:val="28"/>
          <w:szCs w:val="28"/>
        </w:rPr>
        <w:t>од</w:t>
      </w:r>
      <w:proofErr w:type="spellEnd"/>
      <w:r w:rsidRPr="00F80F9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E264F7" w:rsidRPr="00F80F95" w:rsidRDefault="00E264F7" w:rsidP="00E264F7">
      <w:pPr>
        <w:pStyle w:val="a4"/>
        <w:numPr>
          <w:ilvl w:val="0"/>
          <w:numId w:val="33"/>
        </w:numPr>
        <w:spacing w:after="200"/>
        <w:jc w:val="both"/>
        <w:rPr>
          <w:b/>
          <w:sz w:val="28"/>
          <w:szCs w:val="28"/>
        </w:rPr>
      </w:pPr>
      <w:r w:rsidRPr="00F80F95">
        <w:rPr>
          <w:sz w:val="28"/>
          <w:szCs w:val="28"/>
        </w:rPr>
        <w:t>Рассмотрение персональных дел студентов.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before="28"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Программа «Дети - сироты»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Цель программы - создание условий для личностного развития детей сирот и детей, оставшихся без попечения родителей, подготовка их к самостоятельной жизни в современном обществе, формирование и укрепление правовых знаний.</w:t>
      </w:r>
    </w:p>
    <w:p w:rsidR="00E264F7" w:rsidRPr="00F80F95" w:rsidRDefault="00E264F7" w:rsidP="00E264F7">
      <w:pPr>
        <w:pStyle w:val="aff2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В рамках реализации программы проводятся следующие мероприятия:</w:t>
      </w:r>
    </w:p>
    <w:p w:rsidR="00E264F7" w:rsidRPr="00F80F95" w:rsidRDefault="00E264F7" w:rsidP="00E264F7">
      <w:pPr>
        <w:pStyle w:val="aff2"/>
        <w:numPr>
          <w:ilvl w:val="3"/>
          <w:numId w:val="34"/>
        </w:numPr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составление банка данных детей - сирот и детей, оставшихся без попечения родителей;</w:t>
      </w:r>
    </w:p>
    <w:p w:rsidR="00E264F7" w:rsidRPr="00F80F95" w:rsidRDefault="00E264F7" w:rsidP="00E264F7">
      <w:pPr>
        <w:pStyle w:val="aff2"/>
        <w:numPr>
          <w:ilvl w:val="3"/>
          <w:numId w:val="34"/>
        </w:numPr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организация информационно-консультативной помощи детям, попавшим в сложные жизненные ситуации;</w:t>
      </w:r>
    </w:p>
    <w:p w:rsidR="00E264F7" w:rsidRPr="00F80F95" w:rsidRDefault="00E264F7" w:rsidP="00E264F7">
      <w:pPr>
        <w:pStyle w:val="aff2"/>
        <w:numPr>
          <w:ilvl w:val="3"/>
          <w:numId w:val="34"/>
        </w:numPr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проведение выездных рейдов по семьям, выявление неблагополучных семей;</w:t>
      </w:r>
    </w:p>
    <w:p w:rsidR="00E264F7" w:rsidRPr="00F80F95" w:rsidRDefault="00E264F7" w:rsidP="00E264F7">
      <w:pPr>
        <w:pStyle w:val="aff2"/>
        <w:numPr>
          <w:ilvl w:val="3"/>
          <w:numId w:val="34"/>
        </w:numPr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организация всеобуча детей сирот и опекунов об их правах, обязанностях и ответственности, предусмотренной законодательством в случаях их нарушения:</w:t>
      </w:r>
    </w:p>
    <w:p w:rsidR="00E264F7" w:rsidRPr="00F80F95" w:rsidRDefault="00E264F7" w:rsidP="00E264F7">
      <w:pPr>
        <w:pStyle w:val="aff2"/>
        <w:numPr>
          <w:ilvl w:val="3"/>
          <w:numId w:val="34"/>
        </w:numPr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обеспечение местами в общежитии нуждающихся детей-сирот;</w:t>
      </w:r>
    </w:p>
    <w:p w:rsidR="00E264F7" w:rsidRPr="00F80F95" w:rsidRDefault="00E264F7" w:rsidP="00E264F7">
      <w:pPr>
        <w:pStyle w:val="aff2"/>
        <w:numPr>
          <w:ilvl w:val="3"/>
          <w:numId w:val="34"/>
        </w:numPr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контроль и анализ итогов учебной деятельности детей-сирот и детей, оставшихся без попечения родителей и при необходимости  проведения мероприятий по улучшению качества учебы, посещения занятий.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before="28"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Программа «Социально-профессиональная адаптация студентов»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Цели программы - создание комфортных условий для протекания процесса обучения, адаптации к новым условиям учебной деятельности, подготовка ответственной социально-мобильной личности, способной к успешной социализации в обществе и активной адаптации на рынке труда.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В рамках реализации программы проведены следующие мероприятия: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-групповые родительские собрания, общее родительское собрание по итогам адаптационного периода первокурсников;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-анкетирование студентов нового приема «Мотивы выбора профессии», «Удовлетворенность студенческой жизнью».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-классные часы «Давайте познакомимся»;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-анкетирования студентов нового приема, проживающих в общежитии с целью выявления комфортности проживания;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-знакомство первокурсников с основными нормативно-правовыми актами учебного заведения;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-посещение музея учебного заведения;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-проведение праздника «Посвящение в студенты»;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-проведение месячников предметно-цикловых комиссий по специальностям;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-проведение конкурсов профессионального мастерства: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-«Лучший электромонтер», «Лучший пахарь», «Лучший водитель», «Лучший сварщик».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-вовлечение студентов в работу кружков художественной самодеятельности, спортивные секции, кружки технического творчества, студенческое самоуправление;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-проведение конкурсов «Лучшая группа года», «Лучший студент года».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          -проведение профессионального праздника «День энергетика»;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-знакомство с едиными требованиями педагогического коллектива к студентам.</w:t>
      </w: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64F7" w:rsidRPr="00F80F95" w:rsidRDefault="00E264F7" w:rsidP="00E264F7">
      <w:pPr>
        <w:pStyle w:val="aff2"/>
        <w:spacing w:before="28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С целью содействия решению задач, связанных с подготовкой личности студента к выполнению в процессе жизнедеятельности различных социальных ролей на базе Дома культуры создан и работает молодежный цент «Юность». Молодежный центр  создаёт условия для творческой самореализации личности студента, ориентирует молодежь на профессиональный успех, совершенствование деловых качеств и обеспечивает условия для отдыха и общения молодежи. </w:t>
      </w:r>
      <w:proofErr w:type="gramStart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>В структуру Молодежного центра входят: музей техникума, военно-патриотический клуб «Витязь»,  интеллектуальные клубы «Надежда» и «Бригантина», исторический клуб «Эврика», кружок прикладного творчества «Забытые ремесла», кружки технического творчества и спортивные секции, кружки художественной самодеятельности.</w:t>
      </w:r>
      <w:proofErr w:type="gramEnd"/>
      <w:r w:rsidRPr="00F80F9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Участниками Молодежного центра являются  610 студентов филиала.</w:t>
      </w:r>
    </w:p>
    <w:p w:rsidR="00E264F7" w:rsidRPr="00F80F95" w:rsidRDefault="00E264F7" w:rsidP="00E264F7">
      <w:pPr>
        <w:pStyle w:val="a5"/>
        <w:spacing w:after="0"/>
        <w:ind w:left="284"/>
        <w:jc w:val="both"/>
        <w:rPr>
          <w:sz w:val="28"/>
          <w:szCs w:val="28"/>
        </w:rPr>
      </w:pPr>
      <w:r w:rsidRPr="00F80F95">
        <w:rPr>
          <w:sz w:val="28"/>
          <w:szCs w:val="28"/>
        </w:rPr>
        <w:t>Для развития у студентов самодеятельного творчества в филиале организованы  и работают следующие кружки художественной самодеятельности:</w:t>
      </w:r>
    </w:p>
    <w:p w:rsidR="00E264F7" w:rsidRPr="00F80F95" w:rsidRDefault="00E264F7" w:rsidP="00E264F7">
      <w:pPr>
        <w:pStyle w:val="a5"/>
        <w:spacing w:after="0"/>
        <w:ind w:left="284"/>
        <w:jc w:val="both"/>
        <w:rPr>
          <w:sz w:val="28"/>
          <w:szCs w:val="28"/>
        </w:rPr>
      </w:pPr>
      <w:r w:rsidRPr="00F80F95">
        <w:rPr>
          <w:sz w:val="28"/>
          <w:szCs w:val="28"/>
        </w:rPr>
        <w:t>*хоровое пение;</w:t>
      </w:r>
    </w:p>
    <w:p w:rsidR="00E264F7" w:rsidRPr="00F80F95" w:rsidRDefault="00E264F7" w:rsidP="00E264F7">
      <w:pPr>
        <w:pStyle w:val="a5"/>
        <w:spacing w:after="0"/>
        <w:ind w:left="284"/>
        <w:jc w:val="both"/>
        <w:rPr>
          <w:sz w:val="28"/>
          <w:szCs w:val="28"/>
        </w:rPr>
      </w:pPr>
      <w:r w:rsidRPr="00F80F95">
        <w:rPr>
          <w:sz w:val="28"/>
          <w:szCs w:val="28"/>
        </w:rPr>
        <w:t>*танцевальный;</w:t>
      </w:r>
    </w:p>
    <w:p w:rsidR="00E264F7" w:rsidRPr="00F80F95" w:rsidRDefault="00E264F7" w:rsidP="00E264F7">
      <w:pPr>
        <w:ind w:left="284"/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*сольное пение; </w:t>
      </w:r>
    </w:p>
    <w:p w:rsidR="00E264F7" w:rsidRPr="00F80F95" w:rsidRDefault="00E264F7" w:rsidP="00E264F7">
      <w:pPr>
        <w:ind w:left="284"/>
        <w:jc w:val="both"/>
        <w:rPr>
          <w:sz w:val="28"/>
          <w:szCs w:val="28"/>
        </w:rPr>
      </w:pPr>
      <w:r w:rsidRPr="00F80F95">
        <w:rPr>
          <w:sz w:val="28"/>
          <w:szCs w:val="28"/>
        </w:rPr>
        <w:t>*кружок малые формы.</w:t>
      </w:r>
    </w:p>
    <w:p w:rsidR="00E264F7" w:rsidRPr="00F80F95" w:rsidRDefault="00E264F7" w:rsidP="00E264F7">
      <w:pPr>
        <w:ind w:left="284"/>
        <w:jc w:val="both"/>
        <w:rPr>
          <w:sz w:val="28"/>
          <w:szCs w:val="28"/>
        </w:rPr>
      </w:pPr>
      <w:r w:rsidRPr="00F80F95">
        <w:rPr>
          <w:sz w:val="28"/>
          <w:szCs w:val="28"/>
        </w:rPr>
        <w:t>В кружках художественной самодеятельности занято 92 человек.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Организовывают работу кружков художественной самодеятельности 4 педагога дополнительного образования. Участники художественной самодеятельности принимали участие в городских и областных смотрах-конкурсах и фестивалях. В областном смотре «Студенческая весна – 2013» среди ССУзов Брянской области  Новозыбковский филиал занял первое почетное место. 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t>На базе ДК за отчетный период  было проведено 20 общетехникумовских мероприятий: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Это праздничные программы посвященный 23 февраля и 8 марта, в рамках месячника семья «В семье как в солнце много света», юмористическая программа «Смеяться разрешается», где каждая группа приняла участия, подготовив номера, «Сквозь пепел Чернобыля», праздничная программа «Звездный дождь», праздничная программа к Дню учителя, мероприятие для студентов нового приема «Покажем свои таланты», </w:t>
      </w:r>
      <w:proofErr w:type="spellStart"/>
      <w:r w:rsidRPr="00F80F95">
        <w:rPr>
          <w:sz w:val="28"/>
          <w:szCs w:val="28"/>
        </w:rPr>
        <w:t>кл</w:t>
      </w:r>
      <w:proofErr w:type="gramStart"/>
      <w:r w:rsidRPr="00F80F95">
        <w:rPr>
          <w:sz w:val="28"/>
          <w:szCs w:val="28"/>
        </w:rPr>
        <w:t>.ч</w:t>
      </w:r>
      <w:proofErr w:type="gramEnd"/>
      <w:r w:rsidRPr="00F80F95">
        <w:rPr>
          <w:sz w:val="28"/>
          <w:szCs w:val="28"/>
        </w:rPr>
        <w:t>ас</w:t>
      </w:r>
      <w:proofErr w:type="spellEnd"/>
      <w:r w:rsidRPr="00F80F95">
        <w:rPr>
          <w:sz w:val="28"/>
          <w:szCs w:val="28"/>
        </w:rPr>
        <w:t>, посвященный Дню работника сельского хозяйства «Отзовется земля золотым урожаем». Профессиональный праздник «День энергетика», праздничное мероприятие «Дед Мороз и все-все-все». Самым главным стало торжественное мероприятие, посвященное 115-летию филиала: «</w:t>
      </w:r>
      <w:proofErr w:type="gramStart"/>
      <w:r w:rsidRPr="00F80F95">
        <w:rPr>
          <w:sz w:val="28"/>
          <w:szCs w:val="28"/>
        </w:rPr>
        <w:t>Шагнувший</w:t>
      </w:r>
      <w:proofErr w:type="gramEnd"/>
      <w:r w:rsidRPr="00F80F95">
        <w:rPr>
          <w:sz w:val="28"/>
          <w:szCs w:val="28"/>
        </w:rPr>
        <w:t xml:space="preserve"> через века».</w:t>
      </w:r>
    </w:p>
    <w:p w:rsidR="00E264F7" w:rsidRPr="00F80F95" w:rsidRDefault="00E264F7" w:rsidP="00E264F7">
      <w:pPr>
        <w:jc w:val="both"/>
        <w:rPr>
          <w:sz w:val="28"/>
          <w:szCs w:val="28"/>
        </w:rPr>
      </w:pPr>
      <w:r w:rsidRPr="00F80F95">
        <w:rPr>
          <w:sz w:val="28"/>
          <w:szCs w:val="28"/>
        </w:rPr>
        <w:lastRenderedPageBreak/>
        <w:t xml:space="preserve">      Студенты техникума активно принимали участия в мероприятиях духовно-нравственного характера, таких как: городские акции «Добро без границ» (в помощь детям </w:t>
      </w:r>
      <w:proofErr w:type="gramStart"/>
      <w:r w:rsidRPr="00F80F95">
        <w:rPr>
          <w:sz w:val="28"/>
          <w:szCs w:val="28"/>
        </w:rPr>
        <w:t>–с</w:t>
      </w:r>
      <w:proofErr w:type="gramEnd"/>
      <w:r w:rsidRPr="00F80F95">
        <w:rPr>
          <w:sz w:val="28"/>
          <w:szCs w:val="28"/>
        </w:rPr>
        <w:t xml:space="preserve">иротам), весенняя неделя  Добра, акции  «Ванечка»,шефская помощь детскому приюту и ветераном войны и труда. </w:t>
      </w:r>
    </w:p>
    <w:p w:rsidR="00E264F7" w:rsidRDefault="00E264F7" w:rsidP="00E264F7">
      <w:pPr>
        <w:pStyle w:val="aa"/>
        <w:spacing w:before="0" w:beforeAutospacing="0" w:after="0" w:afterAutospacing="0"/>
        <w:ind w:right="23"/>
        <w:jc w:val="both"/>
        <w:rPr>
          <w:sz w:val="28"/>
          <w:szCs w:val="28"/>
        </w:rPr>
      </w:pPr>
      <w:r w:rsidRPr="00F80F95">
        <w:rPr>
          <w:sz w:val="28"/>
          <w:szCs w:val="28"/>
        </w:rPr>
        <w:t xml:space="preserve"> уход за монументом воинам</w:t>
      </w:r>
      <w:proofErr w:type="gramStart"/>
      <w:r w:rsidRPr="00F80F95">
        <w:rPr>
          <w:sz w:val="28"/>
          <w:szCs w:val="28"/>
        </w:rPr>
        <w:t xml:space="preserve"> ,</w:t>
      </w:r>
      <w:proofErr w:type="gramEnd"/>
      <w:r w:rsidRPr="00F80F95">
        <w:rPr>
          <w:sz w:val="28"/>
          <w:szCs w:val="28"/>
        </w:rPr>
        <w:t xml:space="preserve">погибших в годы ВОВ, шефская помощь детскому приюту и других мероприятиях проводимых в г. Новозыбкове. Это участие в парковом празднике, посвященном Дню города, участие в городских митингах, посвященных освобождению </w:t>
      </w:r>
      <w:proofErr w:type="gramStart"/>
      <w:r w:rsidRPr="00F80F95">
        <w:rPr>
          <w:sz w:val="28"/>
          <w:szCs w:val="28"/>
        </w:rPr>
        <w:t>г</w:t>
      </w:r>
      <w:proofErr w:type="gramEnd"/>
      <w:r w:rsidRPr="00F80F95">
        <w:rPr>
          <w:sz w:val="28"/>
          <w:szCs w:val="28"/>
        </w:rPr>
        <w:t>. Новозыбкова от немецко-фашистских захватчиков, и Дню Победы, в парковом празднике «Дорогами Победы», в мероприятиях связанных с Чернобыльской трагедией и другие.</w:t>
      </w:r>
    </w:p>
    <w:p w:rsidR="00352726" w:rsidRDefault="00352726" w:rsidP="00E264F7">
      <w:pPr>
        <w:jc w:val="both"/>
        <w:rPr>
          <w:bCs/>
          <w:i/>
          <w:sz w:val="28"/>
          <w:szCs w:val="28"/>
        </w:rPr>
      </w:pPr>
    </w:p>
    <w:p w:rsidR="00E65B04" w:rsidRDefault="00E65B04" w:rsidP="00E65B04">
      <w:pPr>
        <w:pStyle w:val="a4"/>
        <w:numPr>
          <w:ilvl w:val="1"/>
          <w:numId w:val="6"/>
        </w:numPr>
        <w:jc w:val="both"/>
        <w:rPr>
          <w:b/>
          <w:bCs/>
          <w:sz w:val="28"/>
          <w:szCs w:val="28"/>
        </w:rPr>
      </w:pPr>
      <w:r w:rsidRPr="00E65B04">
        <w:rPr>
          <w:b/>
          <w:bCs/>
          <w:sz w:val="28"/>
          <w:szCs w:val="28"/>
        </w:rPr>
        <w:t>Организация самоуправления студентов</w:t>
      </w:r>
    </w:p>
    <w:p w:rsidR="00385316" w:rsidRPr="00385316" w:rsidRDefault="00E65B04" w:rsidP="00385316">
      <w:pPr>
        <w:pStyle w:val="aff2"/>
        <w:tabs>
          <w:tab w:val="left" w:pos="39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 xml:space="preserve">Студенческое самоуправление это основная форма участия студентов в управлении студенческой жизнью техникума и представляет собой попытку соединения интересов личности в развитии и самореализации с интересами </w:t>
      </w:r>
      <w:r w:rsidRPr="00385316">
        <w:rPr>
          <w:rFonts w:ascii="Times New Roman" w:hAnsi="Times New Roman" w:cs="Times New Roman"/>
          <w:sz w:val="28"/>
          <w:szCs w:val="28"/>
        </w:rPr>
        <w:t xml:space="preserve">государства и учебного заведения. </w:t>
      </w:r>
    </w:p>
    <w:p w:rsidR="00E65B04" w:rsidRPr="00385316" w:rsidRDefault="00E65B04" w:rsidP="00385316">
      <w:pPr>
        <w:pStyle w:val="aff2"/>
        <w:tabs>
          <w:tab w:val="left" w:pos="39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5316">
        <w:rPr>
          <w:rFonts w:ascii="Times New Roman" w:hAnsi="Times New Roman" w:cs="Times New Roman"/>
          <w:sz w:val="28"/>
          <w:szCs w:val="28"/>
        </w:rPr>
        <w:t>Одной из важных составляющих в управлении техникума является активное участие в нем студентов. В студенческом самоуправлении заключены большие потенциальные возможности для совершенствования профессионального образования, объединения для этого созидательных усилий студентов, преподавателей, родителей, работодателей. Участие в студенческом самоуправлении это особый вид деятельности, в реализации которого проявляются и развиваются профессиональные, организаторские, лидерские, творческие способности и личностные качества студентов.</w:t>
      </w:r>
    </w:p>
    <w:p w:rsidR="00E65B04" w:rsidRPr="00385316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316">
        <w:rPr>
          <w:rFonts w:ascii="Times New Roman" w:hAnsi="Times New Roman" w:cs="Times New Roman"/>
          <w:sz w:val="28"/>
          <w:szCs w:val="28"/>
        </w:rPr>
        <w:t>Студенческое самоуправление в нашем учебном заведении представлено: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>1.Советом самоуправления техникума.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>2.Советами самоуправления групп.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>3.Советом самоуправления общежития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 xml:space="preserve">и сконцентрировано на решении трех наиболее актуальных задач:      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>*стать условием реализации творческой активности и самодеятельности в учебно-познавательном, научно-профессиональном и культурном отношениях;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 xml:space="preserve">* стать реальной формой студенческой демократии с соответствующими правами, возможностями и ответственностью; 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>*стать средством социально-правовой самозащиты.</w:t>
      </w:r>
    </w:p>
    <w:p w:rsidR="00E65B04" w:rsidRPr="00271E40" w:rsidRDefault="00E65B04" w:rsidP="00E65B04">
      <w:pPr>
        <w:pStyle w:val="28"/>
        <w:shd w:val="clear" w:color="auto" w:fill="auto"/>
        <w:spacing w:before="0" w:line="240" w:lineRule="auto"/>
        <w:ind w:firstLine="284"/>
        <w:rPr>
          <w:sz w:val="28"/>
          <w:szCs w:val="28"/>
        </w:rPr>
      </w:pPr>
      <w:r w:rsidRPr="00271E40">
        <w:rPr>
          <w:sz w:val="28"/>
          <w:szCs w:val="28"/>
        </w:rPr>
        <w:t>Состав совета студенческого самоуправления в техникуме.</w:t>
      </w:r>
    </w:p>
    <w:p w:rsidR="00E65B04" w:rsidRPr="00271E40" w:rsidRDefault="00E65B04" w:rsidP="00E65B04">
      <w:pPr>
        <w:pStyle w:val="15"/>
        <w:numPr>
          <w:ilvl w:val="1"/>
          <w:numId w:val="38"/>
        </w:numPr>
        <w:tabs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>.Председатель.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>Зам. председателя.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>Секретарь.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 xml:space="preserve">Председатель </w:t>
      </w:r>
      <w:proofErr w:type="gramStart"/>
      <w:r w:rsidRPr="00271E40">
        <w:rPr>
          <w:sz w:val="28"/>
          <w:szCs w:val="28"/>
        </w:rPr>
        <w:t>учебной</w:t>
      </w:r>
      <w:proofErr w:type="gramEnd"/>
      <w:r w:rsidRPr="00271E40">
        <w:rPr>
          <w:sz w:val="28"/>
          <w:szCs w:val="28"/>
        </w:rPr>
        <w:t xml:space="preserve"> комиссии.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>Председатель трудовой комиссии.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 xml:space="preserve">Председатель </w:t>
      </w:r>
      <w:proofErr w:type="gramStart"/>
      <w:r w:rsidRPr="00271E40">
        <w:rPr>
          <w:sz w:val="28"/>
          <w:szCs w:val="28"/>
        </w:rPr>
        <w:t>культурно-массовой</w:t>
      </w:r>
      <w:proofErr w:type="gramEnd"/>
      <w:r w:rsidRPr="00271E40">
        <w:rPr>
          <w:sz w:val="28"/>
          <w:szCs w:val="28"/>
        </w:rPr>
        <w:t xml:space="preserve"> комиссии.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lastRenderedPageBreak/>
        <w:t xml:space="preserve">Председатель спортивно - </w:t>
      </w:r>
      <w:proofErr w:type="gramStart"/>
      <w:r w:rsidRPr="00271E40">
        <w:rPr>
          <w:sz w:val="28"/>
          <w:szCs w:val="28"/>
        </w:rPr>
        <w:t>оздоровительной</w:t>
      </w:r>
      <w:proofErr w:type="gramEnd"/>
      <w:r w:rsidRPr="00271E40">
        <w:rPr>
          <w:sz w:val="28"/>
          <w:szCs w:val="28"/>
        </w:rPr>
        <w:t xml:space="preserve"> комиссии.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>Председатель Совета студенческого самоуправления в общежитии.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>Председатель комиссии научно-технического творчества.</w:t>
      </w:r>
    </w:p>
    <w:p w:rsidR="00E65B04" w:rsidRPr="00271E40" w:rsidRDefault="00E65B04" w:rsidP="00E65B04">
      <w:pPr>
        <w:pStyle w:val="15"/>
        <w:numPr>
          <w:ilvl w:val="2"/>
          <w:numId w:val="38"/>
        </w:numPr>
        <w:tabs>
          <w:tab w:val="left" w:pos="426"/>
          <w:tab w:val="left" w:pos="567"/>
        </w:tabs>
        <w:spacing w:before="0" w:line="240" w:lineRule="auto"/>
        <w:ind w:left="480" w:hanging="54"/>
        <w:jc w:val="left"/>
        <w:rPr>
          <w:sz w:val="28"/>
          <w:szCs w:val="28"/>
        </w:rPr>
      </w:pPr>
      <w:r w:rsidRPr="00271E40">
        <w:rPr>
          <w:sz w:val="28"/>
          <w:szCs w:val="28"/>
        </w:rPr>
        <w:t xml:space="preserve">Председатель </w:t>
      </w:r>
      <w:proofErr w:type="gramStart"/>
      <w:r w:rsidRPr="00271E40">
        <w:rPr>
          <w:sz w:val="28"/>
          <w:szCs w:val="28"/>
        </w:rPr>
        <w:t>информационной</w:t>
      </w:r>
      <w:proofErr w:type="gramEnd"/>
      <w:r w:rsidRPr="00271E40">
        <w:rPr>
          <w:sz w:val="28"/>
          <w:szCs w:val="28"/>
        </w:rPr>
        <w:t xml:space="preserve"> комиссии.</w:t>
      </w:r>
    </w:p>
    <w:p w:rsidR="00E65B04" w:rsidRPr="00271E40" w:rsidRDefault="00E65B04" w:rsidP="00E65B04">
      <w:pPr>
        <w:pStyle w:val="15"/>
        <w:tabs>
          <w:tab w:val="left" w:pos="426"/>
          <w:tab w:val="left" w:pos="567"/>
        </w:tabs>
        <w:spacing w:before="0" w:line="240" w:lineRule="auto"/>
        <w:ind w:firstLine="0"/>
        <w:rPr>
          <w:sz w:val="28"/>
          <w:szCs w:val="28"/>
        </w:rPr>
      </w:pPr>
      <w:r w:rsidRPr="00271E40">
        <w:rPr>
          <w:sz w:val="28"/>
          <w:szCs w:val="28"/>
        </w:rPr>
        <w:t xml:space="preserve">      11.Председатель </w:t>
      </w:r>
      <w:proofErr w:type="gramStart"/>
      <w:r w:rsidRPr="00271E40">
        <w:rPr>
          <w:sz w:val="28"/>
          <w:szCs w:val="28"/>
        </w:rPr>
        <w:t>социологической</w:t>
      </w:r>
      <w:proofErr w:type="gramEnd"/>
      <w:r w:rsidRPr="00271E40">
        <w:rPr>
          <w:sz w:val="28"/>
          <w:szCs w:val="28"/>
        </w:rPr>
        <w:t xml:space="preserve"> комиссии.</w:t>
      </w:r>
    </w:p>
    <w:p w:rsidR="00E65B04" w:rsidRPr="00271E40" w:rsidRDefault="00E65B04" w:rsidP="00E65B04">
      <w:pPr>
        <w:pStyle w:val="15"/>
        <w:tabs>
          <w:tab w:val="left" w:pos="567"/>
        </w:tabs>
        <w:spacing w:before="0" w:line="240" w:lineRule="auto"/>
        <w:ind w:left="426" w:firstLine="0"/>
        <w:rPr>
          <w:sz w:val="28"/>
          <w:szCs w:val="28"/>
        </w:rPr>
      </w:pPr>
      <w:r w:rsidRPr="00271E40">
        <w:rPr>
          <w:sz w:val="28"/>
          <w:szCs w:val="28"/>
        </w:rPr>
        <w:t xml:space="preserve">12. Председатель </w:t>
      </w:r>
      <w:proofErr w:type="gramStart"/>
      <w:r w:rsidRPr="00271E40">
        <w:rPr>
          <w:sz w:val="28"/>
          <w:szCs w:val="28"/>
        </w:rPr>
        <w:t>экологической</w:t>
      </w:r>
      <w:proofErr w:type="gramEnd"/>
      <w:r w:rsidRPr="00271E40">
        <w:rPr>
          <w:sz w:val="28"/>
          <w:szCs w:val="28"/>
        </w:rPr>
        <w:t xml:space="preserve"> комиссии.</w:t>
      </w:r>
    </w:p>
    <w:p w:rsidR="00E65B04" w:rsidRPr="00271E40" w:rsidRDefault="00E65B04" w:rsidP="00E65B04">
      <w:pPr>
        <w:pStyle w:val="15"/>
        <w:tabs>
          <w:tab w:val="left" w:pos="567"/>
        </w:tabs>
        <w:spacing w:before="0" w:line="240" w:lineRule="auto"/>
        <w:ind w:left="20" w:hanging="5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71E40">
        <w:rPr>
          <w:sz w:val="28"/>
          <w:szCs w:val="28"/>
        </w:rPr>
        <w:t>13.Председатель историко</w:t>
      </w:r>
      <w:r w:rsidR="00385316">
        <w:rPr>
          <w:sz w:val="28"/>
          <w:szCs w:val="28"/>
        </w:rPr>
        <w:t xml:space="preserve"> </w:t>
      </w:r>
      <w:r w:rsidRPr="00271E40">
        <w:rPr>
          <w:sz w:val="28"/>
          <w:szCs w:val="28"/>
        </w:rPr>
        <w:t>- патриотической комиссии.</w:t>
      </w:r>
    </w:p>
    <w:p w:rsidR="00E65B04" w:rsidRPr="00271E40" w:rsidRDefault="00E65B04" w:rsidP="00E65B04">
      <w:pPr>
        <w:pStyle w:val="aff2"/>
        <w:tabs>
          <w:tab w:val="left" w:pos="39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E40">
        <w:rPr>
          <w:rFonts w:ascii="Times New Roman" w:hAnsi="Times New Roman" w:cs="Times New Roman"/>
          <w:sz w:val="28"/>
          <w:szCs w:val="28"/>
        </w:rPr>
        <w:t>Студенческое самоуправление - это инициативная, самостоятельная деятельность студентов по решению жизненно важных вопросов по организации обучения, быта, досуга. В целом, студенческое самоуправление в техникуме рассматривается как особая форма инициативной, самостоятельной общественной деятельности студентов, направленной на решение важных вопросов жизнедеятельности студенческой молодежи, развитие ее социальной активности, поддержку социальных инициатив.</w:t>
      </w:r>
    </w:p>
    <w:p w:rsidR="00E65B04" w:rsidRPr="00E65B04" w:rsidRDefault="00E65B04" w:rsidP="00E65B04">
      <w:pPr>
        <w:pStyle w:val="a4"/>
        <w:ind w:left="1440"/>
        <w:jc w:val="both"/>
        <w:rPr>
          <w:b/>
          <w:bCs/>
          <w:sz w:val="28"/>
          <w:szCs w:val="28"/>
        </w:rPr>
      </w:pPr>
    </w:p>
    <w:p w:rsidR="00E264F7" w:rsidRPr="00F80F95" w:rsidRDefault="00E264F7" w:rsidP="00E264F7">
      <w:pPr>
        <w:jc w:val="both"/>
        <w:rPr>
          <w:i/>
          <w:sz w:val="28"/>
          <w:szCs w:val="28"/>
        </w:rPr>
      </w:pPr>
      <w:r w:rsidRPr="00F80F95">
        <w:rPr>
          <w:bCs/>
          <w:i/>
          <w:sz w:val="28"/>
          <w:szCs w:val="28"/>
        </w:rPr>
        <w:t>Выводы:</w:t>
      </w:r>
    </w:p>
    <w:p w:rsidR="00E264F7" w:rsidRPr="00F80F95" w:rsidRDefault="00E264F7" w:rsidP="00E264F7">
      <w:pPr>
        <w:ind w:left="4" w:right="148" w:firstLine="990"/>
        <w:jc w:val="both"/>
        <w:rPr>
          <w:i/>
          <w:sz w:val="28"/>
          <w:szCs w:val="28"/>
        </w:rPr>
      </w:pPr>
      <w:r w:rsidRPr="00F80F95">
        <w:rPr>
          <w:i/>
          <w:sz w:val="28"/>
          <w:szCs w:val="28"/>
        </w:rPr>
        <w:t>- Воспитательная работа носит системный характер, охватывает различные направления планирования и организации,  как учебно-воспитательного процесса, так и досуга студентов. Для реализации поставленных воспитательных задач и целей используются разнообразные формы внеклассной работы: тематические классные часы и мероприятия, месячники цикловых комиссий, конкурсы, экскурсии, конференции, встречи с ветеранами войны, тематические вечера, вечера отдыха в общежитии, конкурсы стенгазет, заседание Совета самоуправления, Совета отделений, родительские собрания и др.</w:t>
      </w:r>
    </w:p>
    <w:p w:rsidR="00E264F7" w:rsidRPr="00F80F95" w:rsidRDefault="00E264F7" w:rsidP="00E264F7">
      <w:pPr>
        <w:ind w:right="166" w:firstLine="986"/>
        <w:jc w:val="both"/>
        <w:rPr>
          <w:i/>
          <w:sz w:val="28"/>
          <w:szCs w:val="28"/>
        </w:rPr>
      </w:pPr>
      <w:r w:rsidRPr="00F80F95">
        <w:rPr>
          <w:i/>
          <w:sz w:val="28"/>
          <w:szCs w:val="28"/>
        </w:rPr>
        <w:t>- Все мероприятия, проводимые в филиале, направлены на создание максимально благоприятных условий для выявления и развития потенциальных возможностей студентов; формирование правовой культуры, культуры общения, экологической, эстетической культуры, патриотического воспитания; привитие любви к избранной профессии; ориентацию на здоровый образ жизни, нравственное, физическое, семейное воспитание.</w:t>
      </w:r>
    </w:p>
    <w:p w:rsidR="00E264F7" w:rsidRPr="00F80F95" w:rsidRDefault="00E264F7" w:rsidP="00E264F7">
      <w:pPr>
        <w:ind w:left="4" w:right="166" w:firstLine="983"/>
        <w:jc w:val="both"/>
        <w:rPr>
          <w:i/>
          <w:sz w:val="28"/>
          <w:szCs w:val="28"/>
        </w:rPr>
      </w:pPr>
      <w:r w:rsidRPr="00F80F95">
        <w:rPr>
          <w:i/>
          <w:sz w:val="28"/>
          <w:szCs w:val="28"/>
        </w:rPr>
        <w:t xml:space="preserve">- Уровень, постановка и состояние воспитательной работы в Новозыбковском филиале соответствуют требованиям </w:t>
      </w:r>
      <w:proofErr w:type="gramStart"/>
      <w:r w:rsidRPr="00F80F95">
        <w:rPr>
          <w:i/>
          <w:sz w:val="28"/>
          <w:szCs w:val="28"/>
        </w:rPr>
        <w:t>Федерального</w:t>
      </w:r>
      <w:proofErr w:type="gramEnd"/>
      <w:r w:rsidRPr="00F80F95">
        <w:rPr>
          <w:i/>
          <w:sz w:val="28"/>
          <w:szCs w:val="28"/>
        </w:rPr>
        <w:t xml:space="preserve"> госстандарта.</w:t>
      </w:r>
    </w:p>
    <w:p w:rsidR="00E264F7" w:rsidRDefault="00E264F7" w:rsidP="00E264F7">
      <w:pPr>
        <w:rPr>
          <w:sz w:val="28"/>
          <w:szCs w:val="28"/>
        </w:rPr>
      </w:pPr>
      <w:r w:rsidRPr="006D338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</w:t>
      </w:r>
      <w:r w:rsidRPr="006D3384">
        <w:rPr>
          <w:sz w:val="28"/>
          <w:szCs w:val="28"/>
        </w:rPr>
        <w:t xml:space="preserve">  </w:t>
      </w:r>
    </w:p>
    <w:p w:rsidR="00E264F7" w:rsidRPr="0045643D" w:rsidRDefault="00E264F7" w:rsidP="00E264F7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5</w:t>
      </w:r>
      <w:r w:rsidRPr="0045643D">
        <w:rPr>
          <w:b/>
          <w:i/>
          <w:sz w:val="36"/>
          <w:szCs w:val="36"/>
        </w:rPr>
        <w:t>.Материально – техническое обеспечение</w:t>
      </w:r>
    </w:p>
    <w:p w:rsidR="00F053DA" w:rsidRDefault="00E264F7" w:rsidP="00E264F7">
      <w:pPr>
        <w:widowControl w:val="0"/>
        <w:tabs>
          <w:tab w:val="left" w:pos="360"/>
        </w:tabs>
        <w:snapToGrid w:val="0"/>
        <w:ind w:right="5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</w:t>
      </w:r>
    </w:p>
    <w:p w:rsidR="00E264F7" w:rsidRDefault="00F053DA" w:rsidP="00E264F7">
      <w:pPr>
        <w:widowControl w:val="0"/>
        <w:tabs>
          <w:tab w:val="left" w:pos="360"/>
        </w:tabs>
        <w:snapToGrid w:val="0"/>
        <w:ind w:right="5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</w:t>
      </w:r>
      <w:r w:rsidR="00E264F7">
        <w:rPr>
          <w:i/>
          <w:sz w:val="32"/>
          <w:szCs w:val="32"/>
        </w:rPr>
        <w:t xml:space="preserve">  </w:t>
      </w:r>
      <w:r w:rsidR="00E264F7" w:rsidRPr="0045643D">
        <w:rPr>
          <w:i/>
          <w:sz w:val="32"/>
          <w:szCs w:val="32"/>
        </w:rPr>
        <w:t>Материально-техническая база</w:t>
      </w:r>
    </w:p>
    <w:p w:rsidR="00F053DA" w:rsidRPr="0045643D" w:rsidRDefault="00F053DA" w:rsidP="00E264F7">
      <w:pPr>
        <w:widowControl w:val="0"/>
        <w:tabs>
          <w:tab w:val="left" w:pos="360"/>
        </w:tabs>
        <w:snapToGrid w:val="0"/>
        <w:ind w:right="57"/>
        <w:jc w:val="both"/>
        <w:rPr>
          <w:i/>
          <w:sz w:val="32"/>
          <w:szCs w:val="32"/>
        </w:rPr>
      </w:pPr>
    </w:p>
    <w:p w:rsidR="00E264F7" w:rsidRPr="0045643D" w:rsidRDefault="00E264F7" w:rsidP="00E264F7">
      <w:pPr>
        <w:jc w:val="both"/>
        <w:rPr>
          <w:bCs/>
          <w:sz w:val="28"/>
          <w:szCs w:val="28"/>
        </w:rPr>
      </w:pPr>
      <w:r w:rsidRPr="0045643D">
        <w:rPr>
          <w:i/>
          <w:sz w:val="32"/>
          <w:szCs w:val="32"/>
        </w:rPr>
        <w:t xml:space="preserve">       </w:t>
      </w:r>
      <w:r w:rsidRPr="0045643D">
        <w:rPr>
          <w:bCs/>
          <w:sz w:val="28"/>
          <w:szCs w:val="28"/>
        </w:rPr>
        <w:t xml:space="preserve">Новозыбковский филиал располагает помещениями общей полезной площадью 31875 кв. м, в том числе 18166 кв. м – учебно-лабораторных помещений. На 1 студента, приведенного к очной форме обучения, </w:t>
      </w:r>
      <w:r w:rsidRPr="0045643D">
        <w:rPr>
          <w:bCs/>
          <w:sz w:val="28"/>
          <w:szCs w:val="28"/>
        </w:rPr>
        <w:lastRenderedPageBreak/>
        <w:t xml:space="preserve">приходится 48 кв. м общей площади, в том числе 11,7 кв. м – учебной площади. </w:t>
      </w:r>
    </w:p>
    <w:p w:rsidR="00E264F7" w:rsidRPr="0045643D" w:rsidRDefault="00E264F7" w:rsidP="00E264F7">
      <w:pPr>
        <w:ind w:firstLine="708"/>
        <w:jc w:val="both"/>
        <w:rPr>
          <w:bCs/>
          <w:sz w:val="28"/>
          <w:szCs w:val="28"/>
        </w:rPr>
      </w:pPr>
      <w:r w:rsidRPr="0045643D">
        <w:rPr>
          <w:bCs/>
          <w:sz w:val="28"/>
          <w:szCs w:val="28"/>
        </w:rPr>
        <w:t xml:space="preserve">Основная материально-техническая база филиала расположена по юридическому адресу: </w:t>
      </w:r>
      <w:proofErr w:type="gramStart"/>
      <w:r w:rsidRPr="0045643D">
        <w:rPr>
          <w:bCs/>
          <w:sz w:val="28"/>
          <w:szCs w:val="28"/>
        </w:rPr>
        <w:t>г</w:t>
      </w:r>
      <w:proofErr w:type="gramEnd"/>
      <w:r w:rsidRPr="0045643D">
        <w:rPr>
          <w:bCs/>
          <w:sz w:val="28"/>
          <w:szCs w:val="28"/>
        </w:rPr>
        <w:t>. Новозыбков, ул. Мичурина, 59, где р</w:t>
      </w:r>
      <w:r>
        <w:rPr>
          <w:bCs/>
          <w:sz w:val="28"/>
          <w:szCs w:val="28"/>
        </w:rPr>
        <w:t>асположено 4 учебных корпуса и 3</w:t>
      </w:r>
      <w:r w:rsidRPr="0045643D">
        <w:rPr>
          <w:bCs/>
          <w:sz w:val="28"/>
          <w:szCs w:val="28"/>
        </w:rPr>
        <w:t xml:space="preserve"> лабораторных мастерских. Кроме того,  имеется автополигон площадью 2 га, учебный гараж, на территории которого расположены кабинет и лаборатория технического обслуживания автомобилей, демонтажно-монтажная мастерская, материально-техническая база для ТО и ремонта автомобилей. Парк учебных автомобилей составляет 9 единиц: 4 легковых и 5 грузовых. Парк учебных тракторов составляет 5 единиц, три зерноуборочных комбайна и ряд сельскохозяйственных орудий и машин. Филиал имеет три автобуса, которые используются для доставки студентов на практики. </w:t>
      </w:r>
    </w:p>
    <w:p w:rsidR="00E264F7" w:rsidRPr="0045643D" w:rsidRDefault="00E264F7" w:rsidP="00E264F7">
      <w:pPr>
        <w:ind w:firstLine="708"/>
        <w:jc w:val="both"/>
        <w:rPr>
          <w:bCs/>
          <w:sz w:val="28"/>
          <w:szCs w:val="28"/>
        </w:rPr>
      </w:pPr>
      <w:r w:rsidRPr="0045643D">
        <w:rPr>
          <w:sz w:val="28"/>
          <w:szCs w:val="28"/>
        </w:rPr>
        <w:t>В Новозыбковском филиале есть  общежитие на 500 мест, которое обеспечивает 100 % нуждающихся иногородних студентов.</w:t>
      </w:r>
    </w:p>
    <w:p w:rsidR="00E264F7" w:rsidRDefault="00E264F7" w:rsidP="00E264F7">
      <w:pPr>
        <w:ind w:firstLine="708"/>
        <w:jc w:val="both"/>
        <w:rPr>
          <w:sz w:val="28"/>
          <w:szCs w:val="28"/>
        </w:rPr>
      </w:pPr>
      <w:r w:rsidRPr="0045643D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2014 год </w:t>
      </w:r>
      <w:r w:rsidRPr="0045643D">
        <w:rPr>
          <w:sz w:val="28"/>
          <w:szCs w:val="28"/>
        </w:rPr>
        <w:t>проведена значительная работа по совершенствованию материально-технической базы.</w:t>
      </w:r>
      <w:r>
        <w:rPr>
          <w:sz w:val="28"/>
          <w:szCs w:val="28"/>
        </w:rPr>
        <w:t xml:space="preserve"> Выполнены ремонты на общую сумму 6992551 рубль, в том числе: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643D">
        <w:rPr>
          <w:sz w:val="28"/>
          <w:szCs w:val="28"/>
        </w:rPr>
        <w:t>косметический ремонт 3 и 4 этажей</w:t>
      </w:r>
      <w:r>
        <w:rPr>
          <w:sz w:val="28"/>
          <w:szCs w:val="28"/>
        </w:rPr>
        <w:t xml:space="preserve"> общежития №1;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зрительного зала и фойе дома культуры;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зала столовой;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туалетов и 2 этажа административного корпуса;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канализационных трубопроводов;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учебного корпуса;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крыльца ДК и учебного корпуса;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крыши;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положили асфальтовое покрытие фасада учебного корпуса и дома культуры;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замена входных дверей  столовой;</w:t>
      </w:r>
    </w:p>
    <w:p w:rsidR="00E264F7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замена теплотрассы 18 метров.</w:t>
      </w:r>
    </w:p>
    <w:p w:rsidR="00E264F7" w:rsidRPr="000165EE" w:rsidRDefault="00E264F7" w:rsidP="00E264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C1CB6">
        <w:rPr>
          <w:sz w:val="28"/>
        </w:rPr>
        <w:t xml:space="preserve">Техникум </w:t>
      </w:r>
      <w:r>
        <w:rPr>
          <w:sz w:val="28"/>
        </w:rPr>
        <w:t xml:space="preserve">оборудовано </w:t>
      </w:r>
      <w:r w:rsidRPr="007C1CB6">
        <w:rPr>
          <w:sz w:val="28"/>
        </w:rPr>
        <w:t>46 учебны</w:t>
      </w:r>
      <w:r>
        <w:rPr>
          <w:sz w:val="28"/>
        </w:rPr>
        <w:t>х кабинетов,  27 лабораторий и 3</w:t>
      </w:r>
      <w:r w:rsidRPr="007C1CB6">
        <w:rPr>
          <w:sz w:val="28"/>
        </w:rPr>
        <w:t xml:space="preserve"> учебных мастерских. </w:t>
      </w:r>
      <w:r w:rsidRPr="007C1CB6">
        <w:rPr>
          <w:bCs/>
          <w:sz w:val="28"/>
          <w:szCs w:val="28"/>
        </w:rPr>
        <w:t>В целом учебное оборудование учебных кабинетов, лабораторий и мастерских соответствует задачам подготовки специалистов.</w:t>
      </w:r>
    </w:p>
    <w:p w:rsidR="00E264F7" w:rsidRPr="007C1CB6" w:rsidRDefault="00E264F7" w:rsidP="00E264F7">
      <w:pPr>
        <w:ind w:firstLine="708"/>
        <w:jc w:val="both"/>
        <w:rPr>
          <w:bCs/>
          <w:sz w:val="28"/>
          <w:szCs w:val="28"/>
        </w:rPr>
      </w:pPr>
      <w:r w:rsidRPr="007C1CB6">
        <w:rPr>
          <w:bCs/>
          <w:sz w:val="28"/>
          <w:szCs w:val="28"/>
        </w:rPr>
        <w:t>Филиал располагает 2-мя спортивными залами, открытой силовой и игровой площадкой, стадионом. Имеется библиотека, 2  читальных зала, актовый зал на 450 мест, музей, столовая на 550 мест, 3 буфета на 90 мест.</w:t>
      </w:r>
    </w:p>
    <w:p w:rsidR="00E264F7" w:rsidRPr="007C1CB6" w:rsidRDefault="00E264F7" w:rsidP="00E264F7">
      <w:pPr>
        <w:shd w:val="clear" w:color="auto" w:fill="FFFFFF"/>
        <w:ind w:right="5"/>
        <w:jc w:val="both"/>
        <w:rPr>
          <w:i/>
          <w:color w:val="000000"/>
          <w:sz w:val="28"/>
          <w:szCs w:val="28"/>
        </w:rPr>
      </w:pPr>
      <w:r w:rsidRPr="007C1CB6">
        <w:rPr>
          <w:i/>
          <w:color w:val="000000"/>
          <w:sz w:val="28"/>
          <w:szCs w:val="28"/>
        </w:rPr>
        <w:t>Выводы:</w:t>
      </w:r>
    </w:p>
    <w:p w:rsidR="00E264F7" w:rsidRPr="007C1CB6" w:rsidRDefault="00E264F7" w:rsidP="00E264F7">
      <w:pPr>
        <w:shd w:val="clear" w:color="auto" w:fill="FFFFFF"/>
        <w:ind w:right="5" w:firstLine="709"/>
        <w:jc w:val="both"/>
        <w:rPr>
          <w:i/>
          <w:color w:val="000000"/>
          <w:spacing w:val="-2"/>
          <w:sz w:val="28"/>
          <w:szCs w:val="28"/>
        </w:rPr>
      </w:pPr>
      <w:r w:rsidRPr="007C1CB6">
        <w:rPr>
          <w:i/>
          <w:color w:val="000000"/>
          <w:sz w:val="28"/>
          <w:szCs w:val="28"/>
        </w:rPr>
        <w:t xml:space="preserve">- Материально-техническая база филиала по наименованию </w:t>
      </w:r>
      <w:r w:rsidRPr="007C1CB6">
        <w:rPr>
          <w:i/>
          <w:color w:val="000000"/>
          <w:spacing w:val="-3"/>
          <w:sz w:val="28"/>
          <w:szCs w:val="28"/>
        </w:rPr>
        <w:t>и количеству оборудования, технических средств обучения, числу ком</w:t>
      </w:r>
      <w:r w:rsidRPr="007C1CB6">
        <w:rPr>
          <w:i/>
          <w:color w:val="000000"/>
          <w:spacing w:val="-2"/>
          <w:sz w:val="28"/>
          <w:szCs w:val="28"/>
        </w:rPr>
        <w:t>пьютерной техники, используемых в образовательном процессе, общему количеству учебных площадей и специализированных учебных ла</w:t>
      </w:r>
      <w:r w:rsidRPr="007C1CB6">
        <w:rPr>
          <w:i/>
          <w:color w:val="000000"/>
          <w:spacing w:val="-1"/>
          <w:sz w:val="28"/>
          <w:szCs w:val="28"/>
        </w:rPr>
        <w:t>бораторий, кабинетов, темпам обновления учебно-материальных ре</w:t>
      </w:r>
      <w:r w:rsidRPr="007C1CB6">
        <w:rPr>
          <w:i/>
          <w:color w:val="000000"/>
          <w:spacing w:val="-2"/>
          <w:sz w:val="28"/>
          <w:szCs w:val="28"/>
        </w:rPr>
        <w:t>сурсов является достаточной, соответствует целям и задачам подготов</w:t>
      </w:r>
      <w:r w:rsidRPr="007C1CB6">
        <w:rPr>
          <w:i/>
          <w:color w:val="000000"/>
          <w:spacing w:val="-1"/>
          <w:sz w:val="28"/>
          <w:szCs w:val="28"/>
        </w:rPr>
        <w:t>ки специалистов.</w:t>
      </w:r>
      <w:r w:rsidRPr="007C1CB6">
        <w:rPr>
          <w:b/>
          <w:i/>
          <w:color w:val="000000"/>
          <w:spacing w:val="-1"/>
          <w:sz w:val="28"/>
          <w:szCs w:val="28"/>
        </w:rPr>
        <w:t xml:space="preserve"> </w:t>
      </w:r>
      <w:r w:rsidRPr="007C1CB6">
        <w:rPr>
          <w:i/>
          <w:color w:val="000000"/>
          <w:spacing w:val="-1"/>
          <w:sz w:val="28"/>
          <w:szCs w:val="28"/>
        </w:rPr>
        <w:t xml:space="preserve">Созданы необходимые социально-бытовые условия </w:t>
      </w:r>
      <w:r w:rsidRPr="007C1CB6">
        <w:rPr>
          <w:i/>
          <w:color w:val="000000"/>
          <w:spacing w:val="-2"/>
          <w:sz w:val="28"/>
          <w:szCs w:val="28"/>
        </w:rPr>
        <w:t>жизнедеятельности работников и студентов.</w:t>
      </w:r>
    </w:p>
    <w:p w:rsidR="00E264F7" w:rsidRPr="007C1CB6" w:rsidRDefault="00E264F7" w:rsidP="00E264F7">
      <w:pPr>
        <w:tabs>
          <w:tab w:val="left" w:pos="9354"/>
        </w:tabs>
        <w:ind w:firstLine="567"/>
        <w:jc w:val="both"/>
        <w:rPr>
          <w:i/>
          <w:sz w:val="28"/>
          <w:szCs w:val="28"/>
        </w:rPr>
      </w:pPr>
      <w:r w:rsidRPr="007C1CB6">
        <w:rPr>
          <w:i/>
          <w:sz w:val="28"/>
          <w:szCs w:val="28"/>
        </w:rPr>
        <w:lastRenderedPageBreak/>
        <w:t xml:space="preserve">- Материально-техническая база Новозыбковского филиала ФГБОУ </w:t>
      </w:r>
      <w:proofErr w:type="gramStart"/>
      <w:r w:rsidRPr="007C1CB6">
        <w:rPr>
          <w:i/>
          <w:sz w:val="28"/>
          <w:szCs w:val="28"/>
        </w:rPr>
        <w:t>ВО</w:t>
      </w:r>
      <w:proofErr w:type="gramEnd"/>
      <w:r w:rsidRPr="007C1CB6">
        <w:rPr>
          <w:i/>
          <w:sz w:val="28"/>
          <w:szCs w:val="28"/>
        </w:rPr>
        <w:t xml:space="preserve"> «Брянский ГАУ» является достаточной для проведения образовательного процесса и соответствует требованиям ФГОС СПО по специальностям и рабочим учебным планам.</w:t>
      </w:r>
    </w:p>
    <w:p w:rsidR="00E264F7" w:rsidRPr="008C289E" w:rsidRDefault="00E264F7" w:rsidP="00E264F7">
      <w:pPr>
        <w:tabs>
          <w:tab w:val="left" w:pos="9354"/>
        </w:tabs>
        <w:ind w:firstLine="567"/>
        <w:jc w:val="both"/>
        <w:rPr>
          <w:i/>
          <w:sz w:val="28"/>
          <w:szCs w:val="28"/>
        </w:rPr>
      </w:pPr>
      <w:r w:rsidRPr="007C1CB6">
        <w:rPr>
          <w:i/>
          <w:sz w:val="28"/>
          <w:szCs w:val="28"/>
        </w:rPr>
        <w:t>- Средства, выделяемые на совершенствование материально-технической базы, используются рационально, обеспечивая её постоянное обновление.</w:t>
      </w:r>
    </w:p>
    <w:p w:rsidR="00E264F7" w:rsidRPr="00833F37" w:rsidRDefault="00E264F7" w:rsidP="00E264F7">
      <w:pPr>
        <w:tabs>
          <w:tab w:val="left" w:pos="9354"/>
        </w:tabs>
        <w:ind w:firstLine="567"/>
        <w:jc w:val="both"/>
        <w:rPr>
          <w:b/>
          <w:i/>
          <w:sz w:val="28"/>
          <w:szCs w:val="28"/>
        </w:rPr>
      </w:pPr>
    </w:p>
    <w:p w:rsidR="00E264F7" w:rsidRDefault="00E264F7" w:rsidP="00E264F7">
      <w:pPr>
        <w:jc w:val="center"/>
        <w:rPr>
          <w:i/>
          <w:sz w:val="32"/>
          <w:szCs w:val="32"/>
        </w:rPr>
      </w:pPr>
      <w:r w:rsidRPr="00833F37">
        <w:rPr>
          <w:i/>
          <w:sz w:val="32"/>
          <w:szCs w:val="32"/>
        </w:rPr>
        <w:t>Бытовые условия и организация досуга студентов</w:t>
      </w:r>
    </w:p>
    <w:p w:rsidR="00F053DA" w:rsidRPr="00D1457E" w:rsidRDefault="00F053DA" w:rsidP="00E264F7">
      <w:pPr>
        <w:jc w:val="center"/>
        <w:rPr>
          <w:b/>
          <w:sz w:val="32"/>
          <w:szCs w:val="32"/>
        </w:rPr>
      </w:pPr>
    </w:p>
    <w:p w:rsidR="00E264F7" w:rsidRPr="00833F37" w:rsidRDefault="00E264F7" w:rsidP="00E264F7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 w:rsidRPr="00833F37">
        <w:rPr>
          <w:sz w:val="28"/>
          <w:szCs w:val="28"/>
        </w:rPr>
        <w:t xml:space="preserve">    В филиале действует студенческое общежитие на 500 койко-мест, где созданы нормальные условия для проживания студентов. Общежитием обеспечены все нуждающиеся. Студенты проживают по 2-4 человека в комнате. Кухни оснащены электрическими плитами, раковинами и разделочными столами. </w:t>
      </w:r>
      <w:proofErr w:type="gramStart"/>
      <w:r w:rsidRPr="00833F37">
        <w:rPr>
          <w:sz w:val="28"/>
          <w:szCs w:val="28"/>
        </w:rPr>
        <w:t>В общежитии имеются: читальный зал и учебная комната для индивидуальной подготовки студентов к занятиям; работает медицинский пункт; актовый зал, где проводятся тематические вечера, лекции, встречи с медицинскими работниками и сотрудниками правоохранительных органов; помещение для занятий тяжелой атлетикой, гиревым спортом; работают душевая и прачечная комнаты.</w:t>
      </w:r>
      <w:proofErr w:type="gramEnd"/>
    </w:p>
    <w:p w:rsidR="00E264F7" w:rsidRPr="00833F37" w:rsidRDefault="00E264F7" w:rsidP="00E264F7">
      <w:pPr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Ежегодно в общежитии филиала проводится ремонт студенческих комнат, коридоров и бытовых помещений. Улучшение условий проживания происходит также и при активном участии в этой деятельности самих студентов.</w:t>
      </w:r>
    </w:p>
    <w:p w:rsidR="00E264F7" w:rsidRPr="00833F37" w:rsidRDefault="00E264F7" w:rsidP="00E264F7">
      <w:pPr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В общежитии функционирует Совет самоуправления. </w:t>
      </w:r>
      <w:proofErr w:type="gramStart"/>
      <w:r w:rsidRPr="00833F37">
        <w:rPr>
          <w:sz w:val="28"/>
          <w:szCs w:val="28"/>
        </w:rPr>
        <w:t>Студенты вместе с воспитателем 2 раза в неделю проводят санитарный осмотр комнат, ведется экран санитарного состояния комнат общежития,</w:t>
      </w:r>
      <w:r>
        <w:rPr>
          <w:sz w:val="28"/>
          <w:szCs w:val="28"/>
        </w:rPr>
        <w:t xml:space="preserve"> </w:t>
      </w:r>
      <w:r w:rsidRPr="00833F37">
        <w:rPr>
          <w:sz w:val="28"/>
          <w:szCs w:val="28"/>
        </w:rPr>
        <w:t xml:space="preserve"> проводится конкурс на лучшую комнату, проводятся тематические вечера, встречи с интересными людьми, дискотеки, беседы о кожно-венерических заболеваниях, наркомании, </w:t>
      </w:r>
      <w:proofErr w:type="spellStart"/>
      <w:r w:rsidRPr="00833F37">
        <w:rPr>
          <w:sz w:val="28"/>
          <w:szCs w:val="28"/>
        </w:rPr>
        <w:t>СПИДе</w:t>
      </w:r>
      <w:proofErr w:type="spellEnd"/>
      <w:r w:rsidRPr="00833F37">
        <w:rPr>
          <w:sz w:val="28"/>
          <w:szCs w:val="28"/>
        </w:rPr>
        <w:t>, о противоэпидемиологической профилактике, о поведении в обществе и  быту, чтения по оказанию неотложной медицинской помощи, взаимопомощи, самопомощи.</w:t>
      </w:r>
      <w:proofErr w:type="gramEnd"/>
    </w:p>
    <w:p w:rsidR="00E264F7" w:rsidRDefault="00E264F7" w:rsidP="00E264F7">
      <w:pPr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Питание студентов и </w:t>
      </w:r>
      <w:r>
        <w:rPr>
          <w:sz w:val="28"/>
          <w:szCs w:val="28"/>
        </w:rPr>
        <w:t xml:space="preserve">сотрудников </w:t>
      </w:r>
      <w:r w:rsidRPr="00833F37">
        <w:rPr>
          <w:sz w:val="28"/>
          <w:szCs w:val="28"/>
        </w:rPr>
        <w:t>осуществляется в студенческой столовой на 550 посадочных мест</w:t>
      </w:r>
      <w:r>
        <w:rPr>
          <w:sz w:val="28"/>
          <w:szCs w:val="28"/>
        </w:rPr>
        <w:t xml:space="preserve">, которая работает с 11 </w:t>
      </w:r>
      <w:r>
        <w:rPr>
          <w:sz w:val="28"/>
          <w:szCs w:val="28"/>
          <w:u w:val="single"/>
          <w:vertAlign w:val="superscript"/>
        </w:rPr>
        <w:t xml:space="preserve">30 </w:t>
      </w:r>
      <w:r>
        <w:rPr>
          <w:sz w:val="28"/>
          <w:szCs w:val="28"/>
        </w:rPr>
        <w:t xml:space="preserve"> до 15 </w:t>
      </w:r>
      <w:r>
        <w:rPr>
          <w:sz w:val="28"/>
          <w:szCs w:val="28"/>
          <w:u w:val="single"/>
          <w:vertAlign w:val="superscript"/>
        </w:rPr>
        <w:t xml:space="preserve">00 </w:t>
      </w:r>
      <w:r w:rsidRPr="00833F3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 </w:t>
      </w:r>
      <w:r w:rsidRPr="00833F37">
        <w:rPr>
          <w:sz w:val="28"/>
          <w:szCs w:val="28"/>
        </w:rPr>
        <w:t>трех буфетах (в общежитии</w:t>
      </w:r>
      <w:r>
        <w:rPr>
          <w:sz w:val="28"/>
          <w:szCs w:val="28"/>
        </w:rPr>
        <w:t xml:space="preserve"> №1</w:t>
      </w:r>
      <w:r w:rsidRPr="00833F37">
        <w:rPr>
          <w:sz w:val="28"/>
          <w:szCs w:val="28"/>
        </w:rPr>
        <w:t>, административном корпусе и при столовой).</w:t>
      </w:r>
      <w:r>
        <w:rPr>
          <w:sz w:val="28"/>
          <w:szCs w:val="28"/>
        </w:rPr>
        <w:t xml:space="preserve"> Буфеты в административном корпусе и при столовой  работают с 9 </w:t>
      </w:r>
      <w:r>
        <w:rPr>
          <w:sz w:val="28"/>
          <w:szCs w:val="28"/>
          <w:u w:val="single"/>
          <w:vertAlign w:val="superscript"/>
        </w:rPr>
        <w:t xml:space="preserve">00 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до16 </w:t>
      </w:r>
      <w:r w:rsidRPr="00956662">
        <w:rPr>
          <w:sz w:val="28"/>
          <w:szCs w:val="28"/>
          <w:u w:val="single"/>
          <w:vertAlign w:val="superscript"/>
        </w:rPr>
        <w:t>00</w:t>
      </w:r>
      <w:r>
        <w:rPr>
          <w:sz w:val="28"/>
          <w:szCs w:val="28"/>
          <w:u w:val="single"/>
          <w:vertAlign w:val="superscript"/>
        </w:rPr>
        <w:t xml:space="preserve"> </w:t>
      </w:r>
      <w:r>
        <w:rPr>
          <w:sz w:val="28"/>
          <w:szCs w:val="28"/>
        </w:rPr>
        <w:t>,</w:t>
      </w:r>
      <w:r>
        <w:rPr>
          <w:sz w:val="28"/>
          <w:szCs w:val="28"/>
          <w:u w:val="single"/>
          <w:vertAlign w:val="superscript"/>
        </w:rPr>
        <w:t xml:space="preserve">   </w:t>
      </w:r>
      <w:r>
        <w:rPr>
          <w:sz w:val="28"/>
          <w:szCs w:val="28"/>
        </w:rPr>
        <w:t xml:space="preserve">буфет в общежитии №1 работает с 10 </w:t>
      </w:r>
      <w:r>
        <w:rPr>
          <w:sz w:val="28"/>
          <w:szCs w:val="28"/>
          <w:u w:val="single"/>
          <w:vertAlign w:val="superscript"/>
        </w:rPr>
        <w:t xml:space="preserve">00 </w:t>
      </w:r>
      <w:r>
        <w:rPr>
          <w:sz w:val="28"/>
          <w:szCs w:val="28"/>
        </w:rPr>
        <w:t xml:space="preserve">  до 18 </w:t>
      </w:r>
      <w:r>
        <w:rPr>
          <w:sz w:val="28"/>
          <w:szCs w:val="28"/>
          <w:u w:val="single"/>
          <w:vertAlign w:val="superscript"/>
        </w:rPr>
        <w:t xml:space="preserve">00 </w:t>
      </w:r>
      <w:r>
        <w:rPr>
          <w:sz w:val="28"/>
          <w:szCs w:val="28"/>
        </w:rPr>
        <w:t xml:space="preserve">. </w:t>
      </w:r>
      <w:r w:rsidRPr="00833F37">
        <w:rPr>
          <w:sz w:val="28"/>
          <w:szCs w:val="28"/>
        </w:rPr>
        <w:t>В ст</w:t>
      </w:r>
      <w:r>
        <w:rPr>
          <w:sz w:val="28"/>
          <w:szCs w:val="28"/>
        </w:rPr>
        <w:t xml:space="preserve">оловой готовят горячее питание по ежедневному меню. </w:t>
      </w:r>
      <w:r w:rsidRPr="00833F37">
        <w:rPr>
          <w:sz w:val="28"/>
          <w:szCs w:val="28"/>
        </w:rPr>
        <w:t>Работа столовой контрол</w:t>
      </w:r>
      <w:r>
        <w:rPr>
          <w:sz w:val="28"/>
          <w:szCs w:val="28"/>
        </w:rPr>
        <w:t xml:space="preserve">ируется медицинским работником и представителем профсоюзной организации студентов и сотрудников. </w:t>
      </w:r>
      <w:r w:rsidRPr="00833F37">
        <w:rPr>
          <w:sz w:val="28"/>
          <w:szCs w:val="28"/>
        </w:rPr>
        <w:t xml:space="preserve"> Стоимость обеда в столо</w:t>
      </w:r>
      <w:r>
        <w:rPr>
          <w:sz w:val="28"/>
          <w:szCs w:val="28"/>
        </w:rPr>
        <w:t>вой составляет от 7</w:t>
      </w:r>
      <w:r w:rsidRPr="00833F37">
        <w:rPr>
          <w:sz w:val="28"/>
          <w:szCs w:val="28"/>
        </w:rPr>
        <w:t>0 рублей.</w:t>
      </w:r>
      <w:r>
        <w:rPr>
          <w:sz w:val="28"/>
          <w:szCs w:val="28"/>
        </w:rPr>
        <w:t xml:space="preserve"> В 2014 году в зале столовой был проведен капитальный ремонт, закуплена посуда, предметы для создания уюта и домашней обстановки.</w:t>
      </w:r>
    </w:p>
    <w:p w:rsidR="00E264F7" w:rsidRDefault="00E264F7" w:rsidP="00E264F7">
      <w:pPr>
        <w:rPr>
          <w:sz w:val="28"/>
          <w:szCs w:val="28"/>
        </w:rPr>
      </w:pPr>
    </w:p>
    <w:p w:rsidR="00E264F7" w:rsidRDefault="00E264F7" w:rsidP="00E264F7">
      <w:pPr>
        <w:rPr>
          <w:i/>
          <w:sz w:val="28"/>
          <w:szCs w:val="28"/>
        </w:rPr>
      </w:pPr>
      <w:r w:rsidRPr="00613777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           </w:t>
      </w:r>
    </w:p>
    <w:p w:rsidR="00A25371" w:rsidRDefault="00A25371" w:rsidP="00E264F7">
      <w:pPr>
        <w:rPr>
          <w:i/>
          <w:sz w:val="28"/>
          <w:szCs w:val="28"/>
        </w:rPr>
      </w:pPr>
    </w:p>
    <w:p w:rsidR="00352726" w:rsidRDefault="00352726" w:rsidP="00E264F7">
      <w:pPr>
        <w:rPr>
          <w:i/>
          <w:sz w:val="28"/>
          <w:szCs w:val="28"/>
        </w:rPr>
      </w:pPr>
    </w:p>
    <w:p w:rsidR="00352726" w:rsidRDefault="00352726" w:rsidP="00E264F7">
      <w:pPr>
        <w:rPr>
          <w:i/>
          <w:sz w:val="28"/>
          <w:szCs w:val="28"/>
        </w:rPr>
      </w:pPr>
    </w:p>
    <w:p w:rsidR="00A25371" w:rsidRPr="00833F37" w:rsidRDefault="00A25371" w:rsidP="00E264F7">
      <w:pPr>
        <w:rPr>
          <w:sz w:val="28"/>
          <w:szCs w:val="28"/>
        </w:rPr>
      </w:pPr>
    </w:p>
    <w:p w:rsidR="00E264F7" w:rsidRDefault="00E264F7" w:rsidP="00E264F7">
      <w:pPr>
        <w:jc w:val="both"/>
        <w:rPr>
          <w:i/>
        </w:rPr>
      </w:pPr>
      <w:r w:rsidRPr="00833F37">
        <w:rPr>
          <w:i/>
          <w:color w:val="000000"/>
          <w:sz w:val="32"/>
        </w:rPr>
        <w:t>Социальная защита коллектива работников</w:t>
      </w:r>
      <w:r>
        <w:rPr>
          <w:i/>
          <w:color w:val="000000"/>
          <w:sz w:val="32"/>
        </w:rPr>
        <w:t xml:space="preserve"> </w:t>
      </w:r>
      <w:r w:rsidRPr="00833F37">
        <w:rPr>
          <w:i/>
          <w:color w:val="000000"/>
          <w:sz w:val="32"/>
        </w:rPr>
        <w:t>и студентов.</w:t>
      </w:r>
      <w:r w:rsidRPr="00833F37">
        <w:rPr>
          <w:i/>
        </w:rPr>
        <w:br/>
      </w:r>
      <w:r>
        <w:rPr>
          <w:i/>
        </w:rPr>
        <w:t xml:space="preserve">            </w:t>
      </w:r>
    </w:p>
    <w:p w:rsidR="00E264F7" w:rsidRPr="00D1457E" w:rsidRDefault="00E264F7" w:rsidP="00E264F7">
      <w:pPr>
        <w:jc w:val="both"/>
        <w:rPr>
          <w:i/>
          <w:color w:val="000000"/>
          <w:sz w:val="32"/>
        </w:rPr>
      </w:pPr>
      <w:r>
        <w:rPr>
          <w:i/>
        </w:rPr>
        <w:t xml:space="preserve">              </w:t>
      </w:r>
      <w:r w:rsidRPr="00833F37">
        <w:rPr>
          <w:color w:val="000000"/>
          <w:sz w:val="28"/>
        </w:rPr>
        <w:t>В целях создания здоровых и безопасных условий труда для сотрудников и студентов разработаны «Правила внутреннего распорядка филиала»</w:t>
      </w:r>
      <w:r>
        <w:rPr>
          <w:color w:val="000000"/>
          <w:sz w:val="28"/>
        </w:rPr>
        <w:t xml:space="preserve">, инструкции </w:t>
      </w:r>
      <w:proofErr w:type="gramStart"/>
      <w:r>
        <w:rPr>
          <w:color w:val="000000"/>
          <w:sz w:val="28"/>
        </w:rPr>
        <w:t>по</w:t>
      </w:r>
      <w:proofErr w:type="gramEnd"/>
      <w:r>
        <w:rPr>
          <w:color w:val="000000"/>
          <w:sz w:val="28"/>
        </w:rPr>
        <w:t xml:space="preserve"> </w:t>
      </w:r>
      <w:proofErr w:type="gramStart"/>
      <w:r>
        <w:rPr>
          <w:color w:val="000000"/>
          <w:sz w:val="28"/>
        </w:rPr>
        <w:t>ОТ</w:t>
      </w:r>
      <w:proofErr w:type="gramEnd"/>
      <w:r>
        <w:rPr>
          <w:color w:val="000000"/>
          <w:sz w:val="28"/>
        </w:rPr>
        <w:t xml:space="preserve"> ТБ</w:t>
      </w:r>
      <w:r w:rsidRPr="00833F37">
        <w:rPr>
          <w:color w:val="000000"/>
          <w:sz w:val="28"/>
        </w:rPr>
        <w:t>, которые способствуют укреплению трудовой дисциплины, организации труда, рациональному использованию рабочего времени, улучшению качества работы, охране здоровья студентов и сотрудников.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Труд сотрудников и преподавателей организован в соответствии с должностной инструкцией. Строго соблюдается трудовое законодательство и правила охраны труда.</w:t>
      </w:r>
      <w:r>
        <w:rPr>
          <w:color w:val="000000"/>
          <w:sz w:val="28"/>
        </w:rPr>
        <w:t xml:space="preserve"> Проводятся инструктажи по ТБ пожарной безопасности с обязательной росписью в журнале по ТБ и ПБ.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В филиале уделяется большое внимание улучшению бытовых условий, социальной защите студентов. Медицинское обслуживание работников и студентов ведется в Новозыбковской ЦРБ. В филиале имеется медицинский пункт, где студенты и сотрудники получают первую медицинскую помощь.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Администрацией филиала проводится систематическая работа по созданию необходимых социально-бытовых условий для работников и студентов.</w:t>
      </w:r>
    </w:p>
    <w:p w:rsidR="00E264F7" w:rsidRPr="00833F37" w:rsidRDefault="00E264F7" w:rsidP="00E264F7">
      <w:pPr>
        <w:ind w:firstLine="709"/>
        <w:jc w:val="both"/>
      </w:pPr>
      <w:r w:rsidRPr="00833F37">
        <w:rPr>
          <w:color w:val="000000"/>
          <w:sz w:val="28"/>
        </w:rPr>
        <w:t>Для обеспечения студентов и сотрудни</w:t>
      </w:r>
      <w:r>
        <w:rPr>
          <w:color w:val="000000"/>
          <w:sz w:val="28"/>
        </w:rPr>
        <w:t>ков питанием в техникуме работаю</w:t>
      </w:r>
      <w:r w:rsidRPr="00833F37">
        <w:rPr>
          <w:color w:val="000000"/>
          <w:sz w:val="28"/>
        </w:rPr>
        <w:t>т буфет</w:t>
      </w:r>
      <w:r>
        <w:rPr>
          <w:color w:val="000000"/>
          <w:sz w:val="28"/>
        </w:rPr>
        <w:t>ы</w:t>
      </w:r>
      <w:r w:rsidRPr="00833F37">
        <w:rPr>
          <w:color w:val="000000"/>
          <w:sz w:val="28"/>
        </w:rPr>
        <w:t>, где в широком ассортименте имеются хлебобулочные изделия, бутерброды, напитки, соки, горячий кофе и чай.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В целях защиты студентов и работников филиала  оборудована тревожная кнопка в учебном корпусе и пожарная сигнализация. Вход в общежитие осуществляется по</w:t>
      </w:r>
      <w:r>
        <w:rPr>
          <w:color w:val="000000"/>
          <w:sz w:val="28"/>
        </w:rPr>
        <w:t xml:space="preserve"> пропускам</w:t>
      </w:r>
      <w:r w:rsidRPr="00833F37">
        <w:rPr>
          <w:color w:val="000000"/>
          <w:sz w:val="28"/>
        </w:rPr>
        <w:t>, предъявляемым вахтеру.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В целях охраны и укрепления здоровья студентов и сотрудников ежегодно проводится флюорографическое обследование, плановая диспансеризация, противогриппозная вакцинация.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 xml:space="preserve">Безопасность жизнедеятельности всех студентов и сотрудников, обеспечивает дежурная служба. Ежедневно дежурный преподаватель проводит осмотр учебного корпуса и территории с целью обнаружения подозрительных предметов. В течение дня дежурная группа обеспечивают пропускной режим </w:t>
      </w:r>
      <w:r>
        <w:rPr>
          <w:color w:val="000000"/>
          <w:sz w:val="28"/>
        </w:rPr>
        <w:t>и поддерживают порядок в учебных корпусах и вокруг их</w:t>
      </w:r>
      <w:r w:rsidRPr="00833F37">
        <w:rPr>
          <w:color w:val="000000"/>
          <w:sz w:val="28"/>
        </w:rPr>
        <w:t xml:space="preserve">. Дежурство групп организовано по графику, разработанному на семестр, а контроль его выполнения возложен </w:t>
      </w:r>
      <w:proofErr w:type="gramStart"/>
      <w:r w:rsidRPr="00833F37">
        <w:rPr>
          <w:color w:val="000000"/>
          <w:sz w:val="28"/>
        </w:rPr>
        <w:t>на</w:t>
      </w:r>
      <w:proofErr w:type="gramEnd"/>
      <w:r w:rsidRPr="00833F37">
        <w:rPr>
          <w:color w:val="000000"/>
          <w:sz w:val="28"/>
        </w:rPr>
        <w:t xml:space="preserve"> зав. отделениями.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Социально – бытовые условия филиала соответствуют требованиям санитарных норм. В техникуме создана и действует эффективная система социальной защиты студентов и сотрудников.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 xml:space="preserve">В целях социальной защиты студентов из малообеспеченных семей, студентов-сирот, студентов, состоящих на медицинском учете и имеющих врожденные или хронические заболевания, </w:t>
      </w:r>
      <w:r>
        <w:rPr>
          <w:color w:val="000000"/>
          <w:sz w:val="28"/>
        </w:rPr>
        <w:t xml:space="preserve">администрация университета </w:t>
      </w:r>
      <w:r w:rsidRPr="00833F37">
        <w:rPr>
          <w:color w:val="000000"/>
          <w:sz w:val="28"/>
        </w:rPr>
        <w:lastRenderedPageBreak/>
        <w:t>выделяет материальную помощь на основании личных заявлений студентов и ходатайства классных руководителей</w:t>
      </w:r>
      <w:r>
        <w:rPr>
          <w:color w:val="000000"/>
          <w:sz w:val="28"/>
        </w:rPr>
        <w:t xml:space="preserve"> и профкома студентов</w:t>
      </w:r>
      <w:r w:rsidRPr="00833F37">
        <w:rPr>
          <w:color w:val="000000"/>
          <w:sz w:val="28"/>
        </w:rPr>
        <w:t xml:space="preserve">. 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Сотрудники филиала обеспечены необходимым учебным и техническим оборудованием. Строго соблюдается трудовое законодательство, правила по охране труда.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В филиа</w:t>
      </w:r>
      <w:r>
        <w:rPr>
          <w:color w:val="000000"/>
          <w:sz w:val="28"/>
        </w:rPr>
        <w:t>ле имеется столовая, три буфета</w:t>
      </w:r>
      <w:r w:rsidRPr="00833F37">
        <w:rPr>
          <w:color w:val="000000"/>
          <w:sz w:val="28"/>
        </w:rPr>
        <w:t xml:space="preserve">. За качеством пищи контроль осуществляет медицинский работник филиала. Столовая соответствует нормативным требованиям и государственным стандартам, обеспечивает горячим питанием студентов и сотрудников. </w:t>
      </w:r>
    </w:p>
    <w:p w:rsidR="00E264F7" w:rsidRPr="00833F37" w:rsidRDefault="00E264F7" w:rsidP="00E264F7">
      <w:pPr>
        <w:ind w:firstLine="709"/>
        <w:jc w:val="both"/>
        <w:rPr>
          <w:color w:val="000000"/>
          <w:sz w:val="28"/>
        </w:rPr>
      </w:pPr>
      <w:r w:rsidRPr="00833F37">
        <w:rPr>
          <w:color w:val="000000"/>
          <w:sz w:val="28"/>
        </w:rPr>
        <w:t>Противопожарные, санитарно-гигиенические нормы филиала выполняются, уровень обеспечения охраны здоровья студентов и сотрудников соответствует установленным требованиям.</w:t>
      </w:r>
    </w:p>
    <w:p w:rsidR="00E264F7" w:rsidRPr="00833F37" w:rsidRDefault="00E264F7" w:rsidP="00E264F7">
      <w:pPr>
        <w:ind w:firstLine="709"/>
        <w:jc w:val="both"/>
      </w:pPr>
      <w:r w:rsidRPr="00833F37">
        <w:t xml:space="preserve"> </w:t>
      </w:r>
      <w:r w:rsidRPr="00833F37">
        <w:rPr>
          <w:sz w:val="28"/>
          <w:szCs w:val="28"/>
        </w:rPr>
        <w:t>В филиале действует Положение «О стипендиальном обеспечении и других формах материальной поддержки студентов. Согласно этому Положению, студентам выплачиваются следующие виды стипендий:</w:t>
      </w:r>
    </w:p>
    <w:p w:rsidR="00E264F7" w:rsidRPr="00833F37" w:rsidRDefault="00E264F7" w:rsidP="00E264F7">
      <w:pPr>
        <w:numPr>
          <w:ilvl w:val="0"/>
          <w:numId w:val="25"/>
        </w:numPr>
        <w:spacing w:after="200" w:line="276" w:lineRule="auto"/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>Государственная академическая стипендия. Размер стипендии – 487 рублей.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Всего её получают 283</w:t>
      </w:r>
      <w:r w:rsidRPr="00833F37">
        <w:rPr>
          <w:sz w:val="28"/>
          <w:szCs w:val="28"/>
        </w:rPr>
        <w:t>человек. Стипендия начисляется студентам, обучающимся только на «хорошо» и «отлично» и в первом семестре - всем студентам нового приема, обучающимся за счет средств бюджета.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>Старостам групп размер академической стипендии повышается. Для старост, обучающихся на «4» и «5» - 610 рублей, старостам-отличникам</w:t>
      </w:r>
      <w:r>
        <w:rPr>
          <w:sz w:val="28"/>
          <w:szCs w:val="28"/>
        </w:rPr>
        <w:t xml:space="preserve"> учебы – 854 рубля. Всего в 2014</w:t>
      </w:r>
      <w:r w:rsidRPr="00833F37">
        <w:rPr>
          <w:sz w:val="28"/>
          <w:szCs w:val="28"/>
        </w:rPr>
        <w:t xml:space="preserve">году на академическую стипендию выплачено </w:t>
      </w:r>
      <w:r>
        <w:rPr>
          <w:sz w:val="28"/>
          <w:szCs w:val="28"/>
        </w:rPr>
        <w:t>1429252 рубля</w:t>
      </w:r>
      <w:r w:rsidRPr="00833F37">
        <w:rPr>
          <w:sz w:val="28"/>
          <w:szCs w:val="28"/>
        </w:rPr>
        <w:t>.</w:t>
      </w:r>
    </w:p>
    <w:p w:rsidR="00E264F7" w:rsidRPr="00833F37" w:rsidRDefault="00E264F7" w:rsidP="00E264F7">
      <w:pPr>
        <w:numPr>
          <w:ilvl w:val="0"/>
          <w:numId w:val="25"/>
        </w:numPr>
        <w:spacing w:after="200" w:line="276" w:lineRule="auto"/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>Государственная социальная стипендия.</w:t>
      </w:r>
      <w:r>
        <w:rPr>
          <w:sz w:val="28"/>
          <w:szCs w:val="28"/>
        </w:rPr>
        <w:t xml:space="preserve"> Этот вид стипендии назначен 460</w:t>
      </w:r>
      <w:r w:rsidRPr="00833F37">
        <w:rPr>
          <w:sz w:val="28"/>
          <w:szCs w:val="28"/>
        </w:rPr>
        <w:t xml:space="preserve"> студентам.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>Она выплачивается: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>- студентам из числа детей-сирот и детей, оставшихся без попечения родителей;</w:t>
      </w:r>
    </w:p>
    <w:p w:rsidR="00E264F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>- пострадавшим в результате аварии на Чернобыльской АЭС («зона отселения», «зона отчуждения», «зона с правом на отселение»).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малоимущим студентам.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Вышеперечисленные категории студентов представляют стипендиальную комиссию филиала документы, подтверждающие принадлежность к установленным льготам.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Особо нуждающимся студентам, в том числе из многодетных семей, неполных семей, представившим с центра социального обслуживания населения справку для получения государственной социальной помощи, также назначается социальная стипендия. Справка представляется ежегодно. Выплачено на социальн</w:t>
      </w:r>
      <w:r>
        <w:rPr>
          <w:sz w:val="28"/>
          <w:szCs w:val="28"/>
        </w:rPr>
        <w:t>ые стипендии в 2014 году 3539090</w:t>
      </w:r>
      <w:r w:rsidRPr="00833F37">
        <w:rPr>
          <w:sz w:val="28"/>
          <w:szCs w:val="28"/>
        </w:rPr>
        <w:t xml:space="preserve"> рублей.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Кроме того, за счет стипендиального фонда малообеспеченным и оказавшимся в сложной жизненной ситуации студентам, оказывается материальная помощь до 4000 рублей в год.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В 2014</w:t>
      </w:r>
      <w:r w:rsidRPr="00833F3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у из студентов-отличников  Митьков В.А. </w:t>
      </w:r>
      <w:r w:rsidRPr="00833F37">
        <w:rPr>
          <w:sz w:val="28"/>
          <w:szCs w:val="28"/>
        </w:rPr>
        <w:t>назначен на получение именной стипендии Героя Социалистического труда Георгия Константиновича Лобуса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размер стипендии 2000 рублей и  Бобок Д.П. на получение именной стипендии профсоюза работников АПК в размере  стипендии – 1</w:t>
      </w:r>
      <w:r w:rsidRPr="00833F37">
        <w:rPr>
          <w:sz w:val="28"/>
          <w:szCs w:val="28"/>
        </w:rPr>
        <w:t>000 рублей.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В этом году в филиале обуча</w:t>
      </w:r>
      <w:r>
        <w:rPr>
          <w:sz w:val="28"/>
          <w:szCs w:val="28"/>
        </w:rPr>
        <w:t xml:space="preserve">ются, </w:t>
      </w:r>
      <w:proofErr w:type="gramStart"/>
      <w:r>
        <w:rPr>
          <w:sz w:val="28"/>
          <w:szCs w:val="28"/>
        </w:rPr>
        <w:t>согласно отчета</w:t>
      </w:r>
      <w:proofErr w:type="gramEnd"/>
      <w:r>
        <w:rPr>
          <w:sz w:val="28"/>
          <w:szCs w:val="28"/>
        </w:rPr>
        <w:t xml:space="preserve"> СПО 1, 651студент на очном отделении и 130 – на заочном. Из них 29</w:t>
      </w:r>
      <w:r w:rsidRPr="00833F37">
        <w:rPr>
          <w:sz w:val="28"/>
          <w:szCs w:val="28"/>
        </w:rPr>
        <w:t xml:space="preserve"> студентов имеют статус детей-сирот и детей, оставшихся без попечения родителей. Студенты-сироты, обучающиеся на «хорошо» и «отлично» получают акаде</w:t>
      </w:r>
      <w:r>
        <w:rPr>
          <w:sz w:val="28"/>
          <w:szCs w:val="28"/>
        </w:rPr>
        <w:t>мическую стипендию в размере 487</w:t>
      </w:r>
      <w:r w:rsidRPr="00833F37">
        <w:rPr>
          <w:sz w:val="28"/>
          <w:szCs w:val="28"/>
        </w:rPr>
        <w:t>р</w:t>
      </w:r>
      <w:r>
        <w:rPr>
          <w:sz w:val="28"/>
          <w:szCs w:val="28"/>
        </w:rPr>
        <w:t>ублей и социальную в размере 730</w:t>
      </w:r>
      <w:r w:rsidRPr="00833F37">
        <w:rPr>
          <w:sz w:val="28"/>
          <w:szCs w:val="28"/>
        </w:rPr>
        <w:t xml:space="preserve"> рублей, а также выплаты на приобретение одежды, обуви других предметов вещевого довольствия, питание. При выпу</w:t>
      </w:r>
      <w:r>
        <w:rPr>
          <w:sz w:val="28"/>
          <w:szCs w:val="28"/>
        </w:rPr>
        <w:t>ске из филиала студенты в 2014 году получили</w:t>
      </w:r>
      <w:r w:rsidRPr="00833F37">
        <w:rPr>
          <w:sz w:val="28"/>
          <w:szCs w:val="28"/>
        </w:rPr>
        <w:t xml:space="preserve"> д</w:t>
      </w:r>
      <w:r>
        <w:rPr>
          <w:sz w:val="28"/>
          <w:szCs w:val="28"/>
        </w:rPr>
        <w:t>енежные пособия на сумму: 74754рубля 68 копеек - девушки  и 70684рубля 62 копей</w:t>
      </w:r>
      <w:r w:rsidRPr="00833F37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833F37">
        <w:rPr>
          <w:sz w:val="28"/>
          <w:szCs w:val="28"/>
        </w:rPr>
        <w:t xml:space="preserve"> – юноши, кроме того </w:t>
      </w:r>
      <w:r>
        <w:rPr>
          <w:sz w:val="28"/>
          <w:szCs w:val="28"/>
        </w:rPr>
        <w:t xml:space="preserve">получили </w:t>
      </w:r>
      <w:r w:rsidRPr="00833F37">
        <w:rPr>
          <w:sz w:val="28"/>
          <w:szCs w:val="28"/>
        </w:rPr>
        <w:t>по 500 рублей – единовременное пособие. Ежегодно выделяются средства</w:t>
      </w:r>
      <w:r>
        <w:rPr>
          <w:sz w:val="28"/>
          <w:szCs w:val="28"/>
        </w:rPr>
        <w:t xml:space="preserve"> на учебные пособия в размере 18</w:t>
      </w:r>
      <w:r w:rsidRPr="00833F37">
        <w:rPr>
          <w:sz w:val="28"/>
          <w:szCs w:val="28"/>
        </w:rPr>
        <w:t>00 рублей, частично оплачивается проезд к месту учебы.</w:t>
      </w:r>
    </w:p>
    <w:p w:rsidR="00E264F7" w:rsidRPr="00833F37" w:rsidRDefault="00E264F7" w:rsidP="00E264F7">
      <w:pPr>
        <w:ind w:left="660"/>
        <w:contextualSpacing/>
        <w:jc w:val="both"/>
        <w:rPr>
          <w:sz w:val="28"/>
          <w:szCs w:val="28"/>
        </w:rPr>
      </w:pPr>
      <w:r w:rsidRPr="00833F37">
        <w:rPr>
          <w:sz w:val="28"/>
          <w:szCs w:val="28"/>
        </w:rPr>
        <w:t xml:space="preserve">     Противопожарные, санитарно-гигиенические нормы филиала выполняются, уровень обеспечения охраны здоровья студентов и сотрудников соответствует установленным требованиям.</w:t>
      </w:r>
    </w:p>
    <w:p w:rsidR="00E264F7" w:rsidRPr="008C289E" w:rsidRDefault="00E264F7" w:rsidP="00E264F7">
      <w:pPr>
        <w:contextualSpacing/>
        <w:jc w:val="both"/>
        <w:rPr>
          <w:i/>
          <w:sz w:val="28"/>
          <w:szCs w:val="28"/>
        </w:rPr>
      </w:pPr>
      <w:r w:rsidRPr="008C289E">
        <w:rPr>
          <w:i/>
          <w:sz w:val="28"/>
          <w:szCs w:val="28"/>
        </w:rPr>
        <w:t>Выводы:</w:t>
      </w:r>
    </w:p>
    <w:p w:rsidR="00E264F7" w:rsidRPr="008C289E" w:rsidRDefault="00E264F7" w:rsidP="00E264F7">
      <w:pPr>
        <w:ind w:firstLine="660"/>
        <w:contextualSpacing/>
        <w:jc w:val="both"/>
        <w:rPr>
          <w:i/>
          <w:sz w:val="28"/>
          <w:szCs w:val="28"/>
        </w:rPr>
      </w:pPr>
      <w:r w:rsidRPr="008C289E">
        <w:rPr>
          <w:i/>
          <w:sz w:val="28"/>
          <w:szCs w:val="28"/>
        </w:rPr>
        <w:t>Санитарно-гигиенические, противопожарные нор</w:t>
      </w:r>
      <w:r>
        <w:rPr>
          <w:i/>
          <w:sz w:val="28"/>
          <w:szCs w:val="28"/>
        </w:rPr>
        <w:t>мы в Новозыбковском филиале БГ</w:t>
      </w:r>
      <w:r w:rsidRPr="008C289E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У</w:t>
      </w:r>
      <w:r w:rsidRPr="008C289E">
        <w:rPr>
          <w:i/>
          <w:sz w:val="28"/>
          <w:szCs w:val="28"/>
        </w:rPr>
        <w:t xml:space="preserve"> выполняются.</w:t>
      </w:r>
    </w:p>
    <w:p w:rsidR="00E264F7" w:rsidRPr="008C289E" w:rsidRDefault="00E264F7" w:rsidP="00E264F7">
      <w:pPr>
        <w:ind w:firstLine="660"/>
        <w:contextualSpacing/>
        <w:jc w:val="both"/>
        <w:rPr>
          <w:i/>
          <w:sz w:val="28"/>
          <w:szCs w:val="28"/>
        </w:rPr>
      </w:pPr>
      <w:r w:rsidRPr="008C289E">
        <w:rPr>
          <w:i/>
          <w:sz w:val="28"/>
          <w:szCs w:val="28"/>
        </w:rPr>
        <w:t xml:space="preserve">Уровень обеспечения охраны здоровья студентов, преподавателей и сотрудников соответствует установленным требованиям.   </w:t>
      </w:r>
    </w:p>
    <w:p w:rsidR="00E264F7" w:rsidRPr="007C1CB6" w:rsidRDefault="00E264F7" w:rsidP="00E264F7">
      <w:pPr>
        <w:jc w:val="both"/>
        <w:rPr>
          <w:b/>
          <w:i/>
          <w:sz w:val="36"/>
          <w:szCs w:val="36"/>
        </w:rPr>
      </w:pPr>
    </w:p>
    <w:p w:rsidR="00E264F7" w:rsidRDefault="00F053DA" w:rsidP="00F053D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Выводы  </w:t>
      </w:r>
    </w:p>
    <w:p w:rsidR="00E264F7" w:rsidRPr="00543475" w:rsidRDefault="00E264F7" w:rsidP="00E264F7">
      <w:pPr>
        <w:rPr>
          <w:b/>
          <w:i/>
          <w:sz w:val="28"/>
          <w:szCs w:val="28"/>
        </w:rPr>
      </w:pPr>
      <w:r w:rsidRPr="00543475">
        <w:rPr>
          <w:b/>
          <w:i/>
          <w:sz w:val="28"/>
          <w:szCs w:val="28"/>
        </w:rPr>
        <w:t>Самообследование филиала показало:</w:t>
      </w:r>
    </w:p>
    <w:p w:rsidR="00E264F7" w:rsidRPr="00543475" w:rsidRDefault="00E264F7" w:rsidP="00E264F7">
      <w:pPr>
        <w:ind w:firstLine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- Филиал имеет все необходимые организационно-правовые документы на ведение образовательной деятельности.</w:t>
      </w:r>
    </w:p>
    <w:p w:rsidR="00E264F7" w:rsidRPr="00543475" w:rsidRDefault="00E264F7" w:rsidP="00E264F7">
      <w:pPr>
        <w:ind w:firstLine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- Организация управления филиалом и собственная нормативная документация соответствует действующему законодательству и Уставу</w:t>
      </w:r>
      <w:r>
        <w:rPr>
          <w:sz w:val="28"/>
          <w:szCs w:val="28"/>
        </w:rPr>
        <w:t xml:space="preserve"> университета</w:t>
      </w:r>
      <w:r w:rsidRPr="00543475">
        <w:rPr>
          <w:sz w:val="28"/>
          <w:szCs w:val="28"/>
        </w:rPr>
        <w:t>.</w:t>
      </w:r>
    </w:p>
    <w:p w:rsidR="00E264F7" w:rsidRPr="00543475" w:rsidRDefault="00E264F7" w:rsidP="00E264F7">
      <w:pPr>
        <w:ind w:firstLine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- Условия осуществления образовательной деятельности по всем образовательным программам, реализуемым в филиале, соответствуют лицензионным требованиям.</w:t>
      </w:r>
    </w:p>
    <w:p w:rsidR="00E264F7" w:rsidRPr="00543475" w:rsidRDefault="00E264F7" w:rsidP="00E264F7">
      <w:pPr>
        <w:ind w:firstLine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- Содержание подготовки выпускников соответствует требованиям Федерального государственного образовательного стандарта.</w:t>
      </w:r>
    </w:p>
    <w:p w:rsidR="00E264F7" w:rsidRPr="00543475" w:rsidRDefault="00E264F7" w:rsidP="00E264F7">
      <w:pPr>
        <w:ind w:firstLine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-   Выпускники филиала востребованы на рынке труда.</w:t>
      </w:r>
    </w:p>
    <w:p w:rsidR="00E264F7" w:rsidRDefault="00E264F7" w:rsidP="00E264F7">
      <w:pPr>
        <w:jc w:val="both"/>
        <w:rPr>
          <w:sz w:val="28"/>
          <w:szCs w:val="28"/>
        </w:rPr>
      </w:pPr>
      <w:r w:rsidRPr="00543475">
        <w:rPr>
          <w:sz w:val="28"/>
          <w:szCs w:val="28"/>
        </w:rPr>
        <w:t xml:space="preserve">       Вместе с тем, комиссия выявила ряд недостатков, которые филиалу предстоит устранить в процессе дальнейшей работы:</w:t>
      </w:r>
    </w:p>
    <w:p w:rsidR="00F053DA" w:rsidRPr="00F053DA" w:rsidRDefault="00F053DA" w:rsidP="00E264F7">
      <w:pPr>
        <w:jc w:val="both"/>
        <w:rPr>
          <w:b/>
          <w:sz w:val="32"/>
          <w:szCs w:val="32"/>
        </w:rPr>
      </w:pPr>
      <w:r w:rsidRPr="00F053DA">
        <w:rPr>
          <w:b/>
          <w:sz w:val="32"/>
          <w:szCs w:val="32"/>
        </w:rPr>
        <w:t>Предложения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 xml:space="preserve">Педагогическому коллективу следует учитывать негативные явления, возникшие из-за демографического спада и компенсировать их </w:t>
      </w:r>
      <w:r w:rsidRPr="00543475">
        <w:rPr>
          <w:sz w:val="28"/>
          <w:szCs w:val="28"/>
        </w:rPr>
        <w:lastRenderedPageBreak/>
        <w:t xml:space="preserve">внедрением в учебный процесс современных и эффективных форм обучения и воспитания студентов; 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Продолжать работу по реконструкции материальной базы филиала, оснащая кабинеты и лаборатории современным оборудованиям, аудиовизуальными средствами обучения и программными продуктами;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 xml:space="preserve">Активнее внедрять в учебный процесс компьютерную технику, в том числе </w:t>
      </w:r>
      <w:proofErr w:type="spellStart"/>
      <w:r w:rsidRPr="00543475">
        <w:rPr>
          <w:sz w:val="28"/>
          <w:szCs w:val="28"/>
        </w:rPr>
        <w:t>Internet</w:t>
      </w:r>
      <w:proofErr w:type="spellEnd"/>
      <w:r w:rsidRPr="00543475">
        <w:rPr>
          <w:sz w:val="28"/>
          <w:szCs w:val="28"/>
        </w:rPr>
        <w:t>;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 xml:space="preserve">Проводить постоянный мониторинг по направлениям: соответствие содержания образовательных программ требованиям рынка труда, трудоустройство выпускников и удовлетворенность их уровнем обучения и качеством знаний, полученным в филиале, совершенствование системы учебной и воспитательной работы; 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Продолжить работу по организации самостоятельной работы студентов;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 xml:space="preserve">Продолжить работу по усилению базы компьютерного программного обеспечения всех специальностей; 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Требуется пополнение библиотечного фонда новой учебной литературой;</w:t>
      </w:r>
    </w:p>
    <w:p w:rsidR="00E264F7" w:rsidRPr="003B2779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3B2779">
        <w:rPr>
          <w:sz w:val="28"/>
          <w:szCs w:val="28"/>
        </w:rPr>
        <w:t xml:space="preserve">Необходим ремонт учебных кабинетов, лабораторий; капитальный ремонт, лабораторного корпуса, кровли лабораторного корпуса.  </w:t>
      </w:r>
    </w:p>
    <w:p w:rsidR="00E264F7" w:rsidRPr="003B2779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3B2779">
        <w:rPr>
          <w:sz w:val="28"/>
          <w:szCs w:val="28"/>
        </w:rPr>
        <w:t>Активизировать работу по формированию единого банка данных о трудоустройстве и закреплении выпускников с целью дальнейшего изучения потребностей регионального рынка туда;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Активизировать творческую, науч</w:t>
      </w:r>
      <w:r>
        <w:rPr>
          <w:sz w:val="28"/>
          <w:szCs w:val="28"/>
        </w:rPr>
        <w:t>н</w:t>
      </w:r>
      <w:r w:rsidRPr="0054347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54347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43475">
        <w:rPr>
          <w:sz w:val="28"/>
          <w:szCs w:val="28"/>
        </w:rPr>
        <w:t>исследовательскую деятельность преподавателей;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Активнее внедрять в учебный процесс электронно – информационное обеспечение;</w:t>
      </w:r>
    </w:p>
    <w:p w:rsidR="00E264F7" w:rsidRPr="00543475" w:rsidRDefault="00E264F7" w:rsidP="00E264F7">
      <w:pPr>
        <w:numPr>
          <w:ilvl w:val="0"/>
          <w:numId w:val="26"/>
        </w:numPr>
        <w:tabs>
          <w:tab w:val="num" w:pos="540"/>
        </w:tabs>
        <w:ind w:left="540"/>
        <w:jc w:val="both"/>
        <w:rPr>
          <w:sz w:val="28"/>
          <w:szCs w:val="28"/>
        </w:rPr>
      </w:pPr>
      <w:r w:rsidRPr="00543475">
        <w:rPr>
          <w:sz w:val="28"/>
          <w:szCs w:val="28"/>
        </w:rPr>
        <w:t>Активизировать работу по сохранности контингента студентов, особенно первого года обучения.</w:t>
      </w:r>
    </w:p>
    <w:p w:rsidR="00E264F7" w:rsidRPr="00543475" w:rsidRDefault="00E264F7" w:rsidP="00E264F7">
      <w:pPr>
        <w:ind w:firstLine="600"/>
        <w:jc w:val="both"/>
        <w:rPr>
          <w:color w:val="FF0000"/>
          <w:sz w:val="28"/>
          <w:szCs w:val="28"/>
          <w:highlight w:val="yellow"/>
        </w:rPr>
      </w:pPr>
    </w:p>
    <w:p w:rsidR="00E264F7" w:rsidRDefault="00E264F7" w:rsidP="00E264F7"/>
    <w:p w:rsidR="00924AA9" w:rsidRDefault="00924AA9"/>
    <w:sectPr w:rsidR="00924AA9" w:rsidSect="0092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D56" w:rsidRDefault="00897D56" w:rsidP="00EC15EF">
      <w:r>
        <w:separator/>
      </w:r>
    </w:p>
  </w:endnote>
  <w:endnote w:type="continuationSeparator" w:id="0">
    <w:p w:rsidR="00897D56" w:rsidRDefault="00897D56" w:rsidP="00EC1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9D6" w:rsidRDefault="008D144C" w:rsidP="0015348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E264F7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E264F7">
      <w:rPr>
        <w:rStyle w:val="af"/>
        <w:noProof/>
      </w:rPr>
      <w:t>3</w:t>
    </w:r>
    <w:r>
      <w:rPr>
        <w:rStyle w:val="af"/>
      </w:rPr>
      <w:fldChar w:fldCharType="end"/>
    </w:r>
  </w:p>
  <w:p w:rsidR="00CF59D6" w:rsidRDefault="00897D56" w:rsidP="00153485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9D6" w:rsidRDefault="008D144C" w:rsidP="0015348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E264F7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385316">
      <w:rPr>
        <w:rStyle w:val="af"/>
        <w:noProof/>
      </w:rPr>
      <w:t>76</w:t>
    </w:r>
    <w:r>
      <w:rPr>
        <w:rStyle w:val="af"/>
      </w:rPr>
      <w:fldChar w:fldCharType="end"/>
    </w:r>
  </w:p>
  <w:p w:rsidR="00CF59D6" w:rsidRDefault="00897D56" w:rsidP="00153485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D56" w:rsidRDefault="00897D56" w:rsidP="00EC15EF">
      <w:r>
        <w:separator/>
      </w:r>
    </w:p>
  </w:footnote>
  <w:footnote w:type="continuationSeparator" w:id="0">
    <w:p w:rsidR="00897D56" w:rsidRDefault="00897D56" w:rsidP="00EC15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5F407E6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1FF42A3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5F5B8E"/>
    <w:multiLevelType w:val="hybridMultilevel"/>
    <w:tmpl w:val="22AA54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160602C"/>
    <w:multiLevelType w:val="hybridMultilevel"/>
    <w:tmpl w:val="A3DA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97825"/>
    <w:multiLevelType w:val="hybridMultilevel"/>
    <w:tmpl w:val="2A8A41FA"/>
    <w:lvl w:ilvl="0" w:tplc="C7547482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3" w:hanging="360"/>
      </w:pPr>
    </w:lvl>
    <w:lvl w:ilvl="2" w:tplc="0419001B" w:tentative="1">
      <w:start w:val="1"/>
      <w:numFmt w:val="lowerRoman"/>
      <w:lvlText w:val="%3."/>
      <w:lvlJc w:val="right"/>
      <w:pPr>
        <w:ind w:left="3613" w:hanging="180"/>
      </w:pPr>
    </w:lvl>
    <w:lvl w:ilvl="3" w:tplc="0419000F" w:tentative="1">
      <w:start w:val="1"/>
      <w:numFmt w:val="decimal"/>
      <w:lvlText w:val="%4."/>
      <w:lvlJc w:val="left"/>
      <w:pPr>
        <w:ind w:left="4333" w:hanging="360"/>
      </w:pPr>
    </w:lvl>
    <w:lvl w:ilvl="4" w:tplc="04190019" w:tentative="1">
      <w:start w:val="1"/>
      <w:numFmt w:val="lowerLetter"/>
      <w:lvlText w:val="%5."/>
      <w:lvlJc w:val="left"/>
      <w:pPr>
        <w:ind w:left="5053" w:hanging="360"/>
      </w:pPr>
    </w:lvl>
    <w:lvl w:ilvl="5" w:tplc="0419001B" w:tentative="1">
      <w:start w:val="1"/>
      <w:numFmt w:val="lowerRoman"/>
      <w:lvlText w:val="%6."/>
      <w:lvlJc w:val="right"/>
      <w:pPr>
        <w:ind w:left="5773" w:hanging="180"/>
      </w:pPr>
    </w:lvl>
    <w:lvl w:ilvl="6" w:tplc="0419000F" w:tentative="1">
      <w:start w:val="1"/>
      <w:numFmt w:val="decimal"/>
      <w:lvlText w:val="%7."/>
      <w:lvlJc w:val="left"/>
      <w:pPr>
        <w:ind w:left="6493" w:hanging="360"/>
      </w:pPr>
    </w:lvl>
    <w:lvl w:ilvl="7" w:tplc="04190019" w:tentative="1">
      <w:start w:val="1"/>
      <w:numFmt w:val="lowerLetter"/>
      <w:lvlText w:val="%8."/>
      <w:lvlJc w:val="left"/>
      <w:pPr>
        <w:ind w:left="7213" w:hanging="360"/>
      </w:pPr>
    </w:lvl>
    <w:lvl w:ilvl="8" w:tplc="0419001B" w:tentative="1">
      <w:start w:val="1"/>
      <w:numFmt w:val="lowerRoman"/>
      <w:lvlText w:val="%9."/>
      <w:lvlJc w:val="right"/>
      <w:pPr>
        <w:ind w:left="7933" w:hanging="180"/>
      </w:pPr>
    </w:lvl>
  </w:abstractNum>
  <w:abstractNum w:abstractNumId="5">
    <w:nsid w:val="123A7DC3"/>
    <w:multiLevelType w:val="hybridMultilevel"/>
    <w:tmpl w:val="FF6C5B44"/>
    <w:lvl w:ilvl="0" w:tplc="1C22C3C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2EB7FD0"/>
    <w:multiLevelType w:val="hybridMultilevel"/>
    <w:tmpl w:val="179C142A"/>
    <w:lvl w:ilvl="0" w:tplc="ED38359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251695"/>
    <w:multiLevelType w:val="hybridMultilevel"/>
    <w:tmpl w:val="B5C6D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773980"/>
    <w:multiLevelType w:val="multilevel"/>
    <w:tmpl w:val="6650AC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>
    <w:nsid w:val="1A542E19"/>
    <w:multiLevelType w:val="multilevel"/>
    <w:tmpl w:val="79A402E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20B90C95"/>
    <w:multiLevelType w:val="hybridMultilevel"/>
    <w:tmpl w:val="CF44D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B32BFA"/>
    <w:multiLevelType w:val="multilevel"/>
    <w:tmpl w:val="B9B84B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>
    <w:nsid w:val="2D7473FE"/>
    <w:multiLevelType w:val="multilevel"/>
    <w:tmpl w:val="A06247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>
    <w:nsid w:val="2DBE1491"/>
    <w:multiLevelType w:val="multilevel"/>
    <w:tmpl w:val="767C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>
    <w:nsid w:val="35802869"/>
    <w:multiLevelType w:val="hybridMultilevel"/>
    <w:tmpl w:val="DDE0985C"/>
    <w:lvl w:ilvl="0" w:tplc="41B8AB56">
      <w:numFmt w:val="bullet"/>
      <w:lvlText w:val=""/>
      <w:lvlJc w:val="left"/>
      <w:pPr>
        <w:ind w:left="795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49532D"/>
    <w:multiLevelType w:val="hybridMultilevel"/>
    <w:tmpl w:val="381E4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B6734"/>
    <w:multiLevelType w:val="hybridMultilevel"/>
    <w:tmpl w:val="63180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D6FBE"/>
    <w:multiLevelType w:val="hybridMultilevel"/>
    <w:tmpl w:val="47BE9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086FA6"/>
    <w:multiLevelType w:val="hybridMultilevel"/>
    <w:tmpl w:val="D382E3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066571"/>
    <w:multiLevelType w:val="hybridMultilevel"/>
    <w:tmpl w:val="3006A1B4"/>
    <w:lvl w:ilvl="0" w:tplc="1F7E6BCE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31B6D3A"/>
    <w:multiLevelType w:val="hybridMultilevel"/>
    <w:tmpl w:val="1E88B5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AB18DB"/>
    <w:multiLevelType w:val="hybridMultilevel"/>
    <w:tmpl w:val="6B504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0A6AE7"/>
    <w:multiLevelType w:val="hybridMultilevel"/>
    <w:tmpl w:val="7ED40A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72A3AF8"/>
    <w:multiLevelType w:val="hybridMultilevel"/>
    <w:tmpl w:val="FC225C78"/>
    <w:lvl w:ilvl="0" w:tplc="F3B64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1B3B67"/>
    <w:multiLevelType w:val="multilevel"/>
    <w:tmpl w:val="42ECAE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start w:val="1"/>
      <w:numFmt w:val="upperRoman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4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535620"/>
    <w:multiLevelType w:val="hybridMultilevel"/>
    <w:tmpl w:val="8508E492"/>
    <w:lvl w:ilvl="0" w:tplc="39FE399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>
    <w:nsid w:val="61695671"/>
    <w:multiLevelType w:val="multilevel"/>
    <w:tmpl w:val="3D3EC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>
    <w:nsid w:val="61A07183"/>
    <w:multiLevelType w:val="hybridMultilevel"/>
    <w:tmpl w:val="517454E4"/>
    <w:lvl w:ilvl="0" w:tplc="2A682A9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E663A7"/>
    <w:multiLevelType w:val="hybridMultilevel"/>
    <w:tmpl w:val="E056EBD6"/>
    <w:lvl w:ilvl="0" w:tplc="1C22C3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9345D7"/>
    <w:multiLevelType w:val="hybridMultilevel"/>
    <w:tmpl w:val="B58432A2"/>
    <w:lvl w:ilvl="0" w:tplc="41B8AB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3798E"/>
    <w:multiLevelType w:val="hybridMultilevel"/>
    <w:tmpl w:val="31C6F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761943"/>
    <w:multiLevelType w:val="multilevel"/>
    <w:tmpl w:val="19148014"/>
    <w:lvl w:ilvl="0">
      <w:start w:val="1"/>
      <w:numFmt w:val="decimal"/>
      <w:lvlText w:val="%1."/>
      <w:lvlJc w:val="left"/>
      <w:pPr>
        <w:ind w:left="75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1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1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7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7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3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9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9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54" w:hanging="2160"/>
      </w:pPr>
      <w:rPr>
        <w:rFonts w:hint="default"/>
        <w:b/>
      </w:rPr>
    </w:lvl>
  </w:abstractNum>
  <w:abstractNum w:abstractNumId="32">
    <w:nsid w:val="701C1F70"/>
    <w:multiLevelType w:val="hybridMultilevel"/>
    <w:tmpl w:val="67EE8DE4"/>
    <w:lvl w:ilvl="0" w:tplc="1C22C3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3D46D64"/>
    <w:multiLevelType w:val="hybridMultilevel"/>
    <w:tmpl w:val="9F925298"/>
    <w:lvl w:ilvl="0" w:tplc="41B8AB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FD6C23"/>
    <w:multiLevelType w:val="hybridMultilevel"/>
    <w:tmpl w:val="0F824382"/>
    <w:lvl w:ilvl="0" w:tplc="4E9C0640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74"/>
        </w:tabs>
        <w:ind w:left="197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4"/>
        </w:tabs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4"/>
        </w:tabs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4"/>
        </w:tabs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4"/>
        </w:tabs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4"/>
        </w:tabs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4"/>
        </w:tabs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4"/>
        </w:tabs>
        <w:ind w:left="7014" w:hanging="360"/>
      </w:pPr>
      <w:rPr>
        <w:rFonts w:ascii="Wingdings" w:hAnsi="Wingdings" w:hint="default"/>
      </w:rPr>
    </w:lvl>
  </w:abstractNum>
  <w:abstractNum w:abstractNumId="35">
    <w:nsid w:val="77F8444E"/>
    <w:multiLevelType w:val="hybridMultilevel"/>
    <w:tmpl w:val="410AB11A"/>
    <w:lvl w:ilvl="0" w:tplc="1C22C3CA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6">
    <w:nsid w:val="78813020"/>
    <w:multiLevelType w:val="hybridMultilevel"/>
    <w:tmpl w:val="F11C5A68"/>
    <w:lvl w:ilvl="0" w:tplc="41B8AB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223309"/>
    <w:multiLevelType w:val="hybridMultilevel"/>
    <w:tmpl w:val="37ECB9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6"/>
  </w:num>
  <w:num w:numId="4">
    <w:abstractNumId w:val="32"/>
  </w:num>
  <w:num w:numId="5">
    <w:abstractNumId w:val="34"/>
  </w:num>
  <w:num w:numId="6">
    <w:abstractNumId w:val="26"/>
  </w:num>
  <w:num w:numId="7">
    <w:abstractNumId w:val="23"/>
  </w:num>
  <w:num w:numId="8">
    <w:abstractNumId w:val="16"/>
  </w:num>
  <w:num w:numId="9">
    <w:abstractNumId w:val="15"/>
  </w:num>
  <w:num w:numId="10">
    <w:abstractNumId w:val="3"/>
  </w:num>
  <w:num w:numId="11">
    <w:abstractNumId w:val="37"/>
  </w:num>
  <w:num w:numId="12">
    <w:abstractNumId w:val="30"/>
  </w:num>
  <w:num w:numId="13">
    <w:abstractNumId w:val="2"/>
  </w:num>
  <w:num w:numId="14">
    <w:abstractNumId w:val="21"/>
  </w:num>
  <w:num w:numId="15">
    <w:abstractNumId w:val="10"/>
  </w:num>
  <w:num w:numId="16">
    <w:abstractNumId w:val="1"/>
  </w:num>
  <w:num w:numId="17">
    <w:abstractNumId w:val="0"/>
  </w:num>
  <w:num w:numId="18">
    <w:abstractNumId w:val="28"/>
  </w:num>
  <w:num w:numId="19">
    <w:abstractNumId w:val="19"/>
  </w:num>
  <w:num w:numId="2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2"/>
  </w:num>
  <w:num w:numId="31">
    <w:abstractNumId w:val="13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9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4F7"/>
    <w:rsid w:val="00187388"/>
    <w:rsid w:val="00242DA1"/>
    <w:rsid w:val="00352726"/>
    <w:rsid w:val="00385316"/>
    <w:rsid w:val="004465CC"/>
    <w:rsid w:val="00567E24"/>
    <w:rsid w:val="00897D56"/>
    <w:rsid w:val="008D144C"/>
    <w:rsid w:val="00924AA9"/>
    <w:rsid w:val="00972FDD"/>
    <w:rsid w:val="00A25371"/>
    <w:rsid w:val="00C249F9"/>
    <w:rsid w:val="00D32F99"/>
    <w:rsid w:val="00E264F7"/>
    <w:rsid w:val="00E44063"/>
    <w:rsid w:val="00E65B04"/>
    <w:rsid w:val="00EC15EF"/>
    <w:rsid w:val="00F05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3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6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E264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E264F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0">
    <w:name w:val="heading 3"/>
    <w:basedOn w:val="a0"/>
    <w:next w:val="a0"/>
    <w:link w:val="31"/>
    <w:qFormat/>
    <w:rsid w:val="00E264F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E264F7"/>
    <w:pPr>
      <w:keepNext/>
      <w:shd w:val="clear" w:color="auto" w:fill="FFFFFF"/>
      <w:spacing w:line="322" w:lineRule="exact"/>
      <w:ind w:right="91"/>
      <w:jc w:val="center"/>
      <w:outlineLvl w:val="3"/>
    </w:pPr>
    <w:rPr>
      <w:b/>
      <w:bCs/>
      <w:spacing w:val="2"/>
      <w:sz w:val="28"/>
      <w:szCs w:val="28"/>
    </w:rPr>
  </w:style>
  <w:style w:type="paragraph" w:styleId="5">
    <w:name w:val="heading 5"/>
    <w:basedOn w:val="a0"/>
    <w:next w:val="a0"/>
    <w:link w:val="50"/>
    <w:qFormat/>
    <w:rsid w:val="00E264F7"/>
    <w:pPr>
      <w:keepNext/>
      <w:shd w:val="clear" w:color="auto" w:fill="FFFFFF"/>
      <w:spacing w:line="317" w:lineRule="exact"/>
      <w:ind w:right="5"/>
      <w:jc w:val="center"/>
      <w:outlineLvl w:val="4"/>
    </w:pPr>
    <w:rPr>
      <w:sz w:val="28"/>
    </w:rPr>
  </w:style>
  <w:style w:type="paragraph" w:styleId="6">
    <w:name w:val="heading 6"/>
    <w:basedOn w:val="a0"/>
    <w:next w:val="a0"/>
    <w:link w:val="60"/>
    <w:qFormat/>
    <w:rsid w:val="00E264F7"/>
    <w:pPr>
      <w:keepNext/>
      <w:spacing w:after="120" w:line="360" w:lineRule="auto"/>
      <w:jc w:val="center"/>
      <w:outlineLvl w:val="5"/>
    </w:pPr>
    <w:rPr>
      <w:b/>
      <w:sz w:val="28"/>
      <w:szCs w:val="28"/>
    </w:rPr>
  </w:style>
  <w:style w:type="paragraph" w:styleId="7">
    <w:name w:val="heading 7"/>
    <w:basedOn w:val="a0"/>
    <w:next w:val="a0"/>
    <w:link w:val="70"/>
    <w:qFormat/>
    <w:rsid w:val="00E264F7"/>
    <w:pPr>
      <w:keepNext/>
      <w:jc w:val="right"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E264F7"/>
    <w:pPr>
      <w:keepNext/>
      <w:tabs>
        <w:tab w:val="left" w:pos="2265"/>
      </w:tabs>
      <w:jc w:val="center"/>
      <w:outlineLvl w:val="7"/>
    </w:pPr>
    <w:rPr>
      <w:bCs/>
      <w:sz w:val="28"/>
      <w:szCs w:val="28"/>
    </w:rPr>
  </w:style>
  <w:style w:type="paragraph" w:styleId="9">
    <w:name w:val="heading 9"/>
    <w:basedOn w:val="a0"/>
    <w:next w:val="a0"/>
    <w:link w:val="90"/>
    <w:qFormat/>
    <w:rsid w:val="00E264F7"/>
    <w:pPr>
      <w:keepNext/>
      <w:ind w:firstLine="540"/>
      <w:jc w:val="both"/>
      <w:outlineLvl w:val="8"/>
    </w:pPr>
    <w:rPr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249F9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E264F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E264F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rsid w:val="00E264F7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264F7"/>
    <w:rPr>
      <w:rFonts w:ascii="Times New Roman" w:eastAsia="Times New Roman" w:hAnsi="Times New Roman" w:cs="Times New Roman"/>
      <w:b/>
      <w:bCs/>
      <w:spacing w:val="2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E264F7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1"/>
    <w:link w:val="6"/>
    <w:rsid w:val="00E264F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E264F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264F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rsid w:val="00E264F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11">
    <w:name w:val="Обычный1"/>
    <w:rsid w:val="00E264F7"/>
    <w:pPr>
      <w:widowControl w:val="0"/>
      <w:snapToGrid w:val="0"/>
      <w:spacing w:after="0" w:line="300" w:lineRule="auto"/>
      <w:ind w:left="400" w:hanging="4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Body Text Indent"/>
    <w:basedOn w:val="a0"/>
    <w:link w:val="a6"/>
    <w:rsid w:val="00E264F7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E264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0"/>
    <w:link w:val="22"/>
    <w:rsid w:val="00E264F7"/>
    <w:pPr>
      <w:spacing w:after="120" w:line="480" w:lineRule="auto"/>
    </w:pPr>
    <w:rPr>
      <w:b/>
      <w:color w:val="0000FF"/>
    </w:rPr>
  </w:style>
  <w:style w:type="character" w:customStyle="1" w:styleId="22">
    <w:name w:val="Основной текст 2 Знак"/>
    <w:basedOn w:val="a1"/>
    <w:link w:val="21"/>
    <w:rsid w:val="00E264F7"/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paragraph" w:styleId="32">
    <w:name w:val="Body Text Indent 3"/>
    <w:basedOn w:val="a0"/>
    <w:link w:val="33"/>
    <w:rsid w:val="00E264F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E264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0"/>
    <w:link w:val="a8"/>
    <w:unhideWhenUsed/>
    <w:rsid w:val="00E264F7"/>
    <w:pPr>
      <w:spacing w:after="120"/>
    </w:pPr>
  </w:style>
  <w:style w:type="character" w:customStyle="1" w:styleId="a8">
    <w:name w:val="Основной текст Знак"/>
    <w:basedOn w:val="a1"/>
    <w:link w:val="a7"/>
    <w:rsid w:val="00E264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1"/>
    <w:basedOn w:val="a0"/>
    <w:rsid w:val="00E264F7"/>
    <w:pPr>
      <w:spacing w:after="160" w:line="240" w:lineRule="exact"/>
    </w:pPr>
    <w:rPr>
      <w:rFonts w:ascii="Verdana" w:hAnsi="Verdana"/>
      <w:lang w:val="en-US" w:eastAsia="en-US"/>
    </w:rPr>
  </w:style>
  <w:style w:type="paragraph" w:styleId="34">
    <w:name w:val="Body Text 3"/>
    <w:basedOn w:val="a0"/>
    <w:link w:val="35"/>
    <w:rsid w:val="00E264F7"/>
    <w:pPr>
      <w:jc w:val="center"/>
    </w:pPr>
    <w:rPr>
      <w:b/>
      <w:sz w:val="36"/>
      <w:szCs w:val="36"/>
    </w:rPr>
  </w:style>
  <w:style w:type="character" w:customStyle="1" w:styleId="35">
    <w:name w:val="Основной текст 3 Знак"/>
    <w:basedOn w:val="a1"/>
    <w:link w:val="34"/>
    <w:rsid w:val="00E264F7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paragraph" w:styleId="23">
    <w:name w:val="Body Text Indent 2"/>
    <w:basedOn w:val="a0"/>
    <w:link w:val="24"/>
    <w:rsid w:val="00E264F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E264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lock Text"/>
    <w:basedOn w:val="a0"/>
    <w:rsid w:val="00E264F7"/>
    <w:pPr>
      <w:shd w:val="clear" w:color="auto" w:fill="FFFFFF"/>
      <w:spacing w:line="317" w:lineRule="exact"/>
      <w:ind w:left="10" w:right="168"/>
      <w:jc w:val="both"/>
    </w:pPr>
    <w:rPr>
      <w:color w:val="000000"/>
      <w:spacing w:val="-1"/>
      <w:sz w:val="28"/>
      <w:szCs w:val="28"/>
    </w:rPr>
  </w:style>
  <w:style w:type="paragraph" w:customStyle="1" w:styleId="ConsPlusNormal">
    <w:name w:val="ConsPlusNormal"/>
    <w:rsid w:val="00E264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0"/>
    <w:rsid w:val="00E264F7"/>
    <w:pPr>
      <w:spacing w:before="100" w:beforeAutospacing="1" w:after="100" w:afterAutospacing="1"/>
    </w:pPr>
    <w:rPr>
      <w:sz w:val="24"/>
      <w:szCs w:val="24"/>
    </w:rPr>
  </w:style>
  <w:style w:type="paragraph" w:styleId="ab">
    <w:name w:val="Title"/>
    <w:basedOn w:val="a0"/>
    <w:link w:val="ac"/>
    <w:qFormat/>
    <w:rsid w:val="00E264F7"/>
    <w:pPr>
      <w:jc w:val="center"/>
    </w:pPr>
    <w:rPr>
      <w:sz w:val="40"/>
    </w:rPr>
  </w:style>
  <w:style w:type="character" w:customStyle="1" w:styleId="ac">
    <w:name w:val="Название Знак"/>
    <w:basedOn w:val="a1"/>
    <w:link w:val="ab"/>
    <w:rsid w:val="00E264F7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25">
    <w:name w:val="Обычный2"/>
    <w:rsid w:val="00E264F7"/>
    <w:pPr>
      <w:widowControl w:val="0"/>
      <w:snapToGrid w:val="0"/>
      <w:spacing w:after="0" w:line="300" w:lineRule="auto"/>
      <w:ind w:left="400" w:hanging="4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msonormalcxspmiddle">
    <w:name w:val="msonormalcxspmiddle"/>
    <w:basedOn w:val="a0"/>
    <w:rsid w:val="00E264F7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0"/>
    <w:rsid w:val="00E264F7"/>
    <w:pPr>
      <w:spacing w:before="100" w:beforeAutospacing="1" w:after="100" w:afterAutospacing="1"/>
    </w:pPr>
    <w:rPr>
      <w:sz w:val="24"/>
      <w:szCs w:val="24"/>
    </w:rPr>
  </w:style>
  <w:style w:type="paragraph" w:styleId="ad">
    <w:name w:val="footer"/>
    <w:basedOn w:val="a0"/>
    <w:link w:val="ae"/>
    <w:uiPriority w:val="99"/>
    <w:rsid w:val="00E26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E264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1"/>
    <w:rsid w:val="00E264F7"/>
  </w:style>
  <w:style w:type="character" w:customStyle="1" w:styleId="af0">
    <w:name w:val="Схема документа Знак"/>
    <w:basedOn w:val="a1"/>
    <w:link w:val="af1"/>
    <w:semiHidden/>
    <w:rsid w:val="00E264F7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1">
    <w:name w:val="Document Map"/>
    <w:basedOn w:val="a0"/>
    <w:link w:val="af0"/>
    <w:semiHidden/>
    <w:rsid w:val="00E264F7"/>
    <w:pPr>
      <w:shd w:val="clear" w:color="auto" w:fill="000080"/>
    </w:pPr>
    <w:rPr>
      <w:rFonts w:ascii="Tahoma" w:hAnsi="Tahoma"/>
      <w:lang w:eastAsia="en-US"/>
    </w:rPr>
  </w:style>
  <w:style w:type="character" w:customStyle="1" w:styleId="13">
    <w:name w:val="Схема документа Знак1"/>
    <w:basedOn w:val="a1"/>
    <w:link w:val="af1"/>
    <w:uiPriority w:val="99"/>
    <w:semiHidden/>
    <w:rsid w:val="00E264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E264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E264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rsid w:val="00E264F7"/>
    <w:rPr>
      <w:color w:val="0000FF"/>
      <w:u w:val="single"/>
    </w:rPr>
  </w:style>
  <w:style w:type="character" w:styleId="af3">
    <w:name w:val="FollowedHyperlink"/>
    <w:rsid w:val="00E264F7"/>
    <w:rPr>
      <w:color w:val="800080"/>
      <w:u w:val="single"/>
    </w:rPr>
  </w:style>
  <w:style w:type="paragraph" w:styleId="af4">
    <w:name w:val="header"/>
    <w:basedOn w:val="a0"/>
    <w:link w:val="af5"/>
    <w:rsid w:val="00E264F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rsid w:val="00E264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Знак Знак Знак"/>
    <w:basedOn w:val="a0"/>
    <w:rsid w:val="00E264F7"/>
    <w:pPr>
      <w:spacing w:after="160" w:line="240" w:lineRule="exact"/>
    </w:pPr>
    <w:rPr>
      <w:rFonts w:ascii="Verdana" w:hAnsi="Verdana"/>
    </w:rPr>
  </w:style>
  <w:style w:type="paragraph" w:customStyle="1" w:styleId="msobodytextindent2cxsplast">
    <w:name w:val="msobodytextindent2cxsplast"/>
    <w:basedOn w:val="a0"/>
    <w:rsid w:val="00E264F7"/>
    <w:pPr>
      <w:spacing w:before="100" w:beforeAutospacing="1" w:after="100" w:afterAutospacing="1"/>
    </w:pPr>
    <w:rPr>
      <w:sz w:val="24"/>
      <w:szCs w:val="24"/>
    </w:rPr>
  </w:style>
  <w:style w:type="paragraph" w:customStyle="1" w:styleId="af7">
    <w:name w:val="Стиль"/>
    <w:rsid w:val="00E26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Стиль 11 пт По ширине"/>
    <w:basedOn w:val="a0"/>
    <w:rsid w:val="00E264F7"/>
    <w:pPr>
      <w:jc w:val="both"/>
    </w:pPr>
    <w:rPr>
      <w:sz w:val="24"/>
    </w:rPr>
  </w:style>
  <w:style w:type="paragraph" w:customStyle="1" w:styleId="msonormalcxspmiddlecxspmiddle">
    <w:name w:val="msonormalcxspmiddlecxspmiddle"/>
    <w:basedOn w:val="a0"/>
    <w:rsid w:val="00E264F7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last">
    <w:name w:val="msonormalcxspmiddlecxsplast"/>
    <w:basedOn w:val="a0"/>
    <w:rsid w:val="00E264F7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1">
    <w:name w:val="Body Text1"/>
    <w:basedOn w:val="a0"/>
    <w:rsid w:val="00E264F7"/>
    <w:pPr>
      <w:jc w:val="both"/>
    </w:pPr>
    <w:rPr>
      <w:rFonts w:ascii="Baltica" w:hAnsi="Baltica"/>
      <w:sz w:val="28"/>
    </w:rPr>
  </w:style>
  <w:style w:type="character" w:customStyle="1" w:styleId="af8">
    <w:name w:val="Текст выноски Знак"/>
    <w:basedOn w:val="a1"/>
    <w:link w:val="af9"/>
    <w:semiHidden/>
    <w:rsid w:val="00E264F7"/>
    <w:rPr>
      <w:rFonts w:ascii="Tahoma" w:eastAsia="Times New Roman" w:hAnsi="Tahoma" w:cs="Times New Roman"/>
      <w:sz w:val="16"/>
      <w:szCs w:val="16"/>
    </w:rPr>
  </w:style>
  <w:style w:type="paragraph" w:styleId="af9">
    <w:name w:val="Balloon Text"/>
    <w:basedOn w:val="a0"/>
    <w:link w:val="af8"/>
    <w:semiHidden/>
    <w:rsid w:val="00E264F7"/>
    <w:rPr>
      <w:rFonts w:ascii="Tahoma" w:hAnsi="Tahoma"/>
      <w:sz w:val="16"/>
      <w:szCs w:val="16"/>
      <w:lang w:eastAsia="en-US"/>
    </w:rPr>
  </w:style>
  <w:style w:type="character" w:customStyle="1" w:styleId="14">
    <w:name w:val="Текст выноски Знак1"/>
    <w:basedOn w:val="a1"/>
    <w:link w:val="af9"/>
    <w:uiPriority w:val="99"/>
    <w:semiHidden/>
    <w:rsid w:val="00E264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Основной текст_"/>
    <w:link w:val="15"/>
    <w:rsid w:val="00E264F7"/>
    <w:rPr>
      <w:sz w:val="26"/>
      <w:szCs w:val="26"/>
    </w:rPr>
  </w:style>
  <w:style w:type="paragraph" w:customStyle="1" w:styleId="15">
    <w:name w:val="Основной текст1"/>
    <w:basedOn w:val="a0"/>
    <w:link w:val="afa"/>
    <w:rsid w:val="00E264F7"/>
    <w:pPr>
      <w:spacing w:before="420" w:line="322" w:lineRule="exact"/>
      <w:ind w:firstLine="52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b">
    <w:name w:val="footnote text"/>
    <w:basedOn w:val="a0"/>
    <w:link w:val="afc"/>
    <w:unhideWhenUsed/>
    <w:rsid w:val="00E264F7"/>
  </w:style>
  <w:style w:type="character" w:customStyle="1" w:styleId="afc">
    <w:name w:val="Текст сноски Знак"/>
    <w:basedOn w:val="a1"/>
    <w:link w:val="afb"/>
    <w:rsid w:val="00E264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List"/>
    <w:basedOn w:val="a0"/>
    <w:unhideWhenUsed/>
    <w:rsid w:val="00E264F7"/>
    <w:pPr>
      <w:overflowPunct w:val="0"/>
      <w:autoSpaceDE w:val="0"/>
      <w:autoSpaceDN w:val="0"/>
      <w:adjustRightInd w:val="0"/>
      <w:ind w:left="283" w:hanging="283"/>
      <w:jc w:val="both"/>
    </w:pPr>
    <w:rPr>
      <w:sz w:val="24"/>
    </w:rPr>
  </w:style>
  <w:style w:type="paragraph" w:styleId="a">
    <w:name w:val="List Bullet"/>
    <w:basedOn w:val="a0"/>
    <w:autoRedefine/>
    <w:unhideWhenUsed/>
    <w:rsid w:val="00E264F7"/>
    <w:pPr>
      <w:numPr>
        <w:numId w:val="16"/>
      </w:numPr>
    </w:pPr>
    <w:rPr>
      <w:sz w:val="24"/>
      <w:szCs w:val="24"/>
    </w:rPr>
  </w:style>
  <w:style w:type="paragraph" w:styleId="26">
    <w:name w:val="List 2"/>
    <w:basedOn w:val="a0"/>
    <w:unhideWhenUsed/>
    <w:rsid w:val="00E264F7"/>
    <w:pPr>
      <w:ind w:left="566" w:hanging="283"/>
    </w:pPr>
    <w:rPr>
      <w:sz w:val="24"/>
      <w:szCs w:val="24"/>
    </w:rPr>
  </w:style>
  <w:style w:type="paragraph" w:styleId="3">
    <w:name w:val="List Bullet 3"/>
    <w:basedOn w:val="a0"/>
    <w:autoRedefine/>
    <w:unhideWhenUsed/>
    <w:rsid w:val="00E264F7"/>
    <w:pPr>
      <w:numPr>
        <w:numId w:val="17"/>
      </w:numPr>
    </w:pPr>
    <w:rPr>
      <w:sz w:val="24"/>
      <w:szCs w:val="24"/>
    </w:rPr>
  </w:style>
  <w:style w:type="paragraph" w:styleId="36">
    <w:name w:val="List Continue 3"/>
    <w:basedOn w:val="a0"/>
    <w:unhideWhenUsed/>
    <w:rsid w:val="00E264F7"/>
    <w:pPr>
      <w:spacing w:after="120"/>
      <w:ind w:left="849"/>
    </w:pPr>
    <w:rPr>
      <w:sz w:val="24"/>
      <w:szCs w:val="24"/>
    </w:rPr>
  </w:style>
  <w:style w:type="paragraph" w:styleId="afe">
    <w:name w:val="Date"/>
    <w:basedOn w:val="a0"/>
    <w:next w:val="a0"/>
    <w:link w:val="aff"/>
    <w:unhideWhenUsed/>
    <w:rsid w:val="00E264F7"/>
    <w:rPr>
      <w:sz w:val="24"/>
      <w:szCs w:val="24"/>
    </w:rPr>
  </w:style>
  <w:style w:type="character" w:customStyle="1" w:styleId="aff">
    <w:name w:val="Дата Знак"/>
    <w:basedOn w:val="a1"/>
    <w:link w:val="afe"/>
    <w:rsid w:val="00E26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31"/>
    <w:basedOn w:val="a0"/>
    <w:rsid w:val="00E264F7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customStyle="1" w:styleId="ConsNormal">
    <w:name w:val="ConsNormal"/>
    <w:rsid w:val="00E264F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E264F7"/>
    <w:pPr>
      <w:jc w:val="both"/>
    </w:pPr>
    <w:rPr>
      <w:sz w:val="24"/>
    </w:rPr>
  </w:style>
  <w:style w:type="paragraph" w:customStyle="1" w:styleId="aff0">
    <w:name w:val="Знак"/>
    <w:basedOn w:val="a0"/>
    <w:rsid w:val="00E264F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-">
    <w:name w:val="ОТЧЕТ-текст"/>
    <w:basedOn w:val="a0"/>
    <w:rsid w:val="00E264F7"/>
    <w:pPr>
      <w:spacing w:after="120"/>
      <w:ind w:firstLine="720"/>
      <w:jc w:val="both"/>
    </w:pPr>
    <w:rPr>
      <w:sz w:val="28"/>
    </w:rPr>
  </w:style>
  <w:style w:type="paragraph" w:customStyle="1" w:styleId="western">
    <w:name w:val="western"/>
    <w:basedOn w:val="a0"/>
    <w:rsid w:val="00E264F7"/>
    <w:pPr>
      <w:spacing w:before="100" w:beforeAutospacing="1" w:after="115"/>
    </w:pPr>
    <w:rPr>
      <w:color w:val="000000"/>
      <w:sz w:val="24"/>
      <w:szCs w:val="24"/>
    </w:rPr>
  </w:style>
  <w:style w:type="character" w:styleId="aff1">
    <w:name w:val="footnote reference"/>
    <w:unhideWhenUsed/>
    <w:rsid w:val="00E264F7"/>
    <w:rPr>
      <w:vertAlign w:val="superscript"/>
    </w:rPr>
  </w:style>
  <w:style w:type="paragraph" w:customStyle="1" w:styleId="aff2">
    <w:name w:val="Базовый"/>
    <w:rsid w:val="00E264F7"/>
    <w:pPr>
      <w:tabs>
        <w:tab w:val="left" w:pos="708"/>
      </w:tabs>
      <w:suppressAutoHyphens/>
      <w:overflowPunct w:val="0"/>
    </w:pPr>
    <w:rPr>
      <w:rFonts w:ascii="Calibri" w:eastAsia="Lucida Sans Unicode" w:hAnsi="Calibri" w:cs="Mangal"/>
      <w:color w:val="00000A"/>
      <w:lang w:eastAsia="ru-RU"/>
    </w:rPr>
  </w:style>
  <w:style w:type="paragraph" w:customStyle="1" w:styleId="Default">
    <w:name w:val="Default"/>
    <w:rsid w:val="00E264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E264F7"/>
  </w:style>
  <w:style w:type="character" w:customStyle="1" w:styleId="16">
    <w:name w:val="Заголовок №1_"/>
    <w:link w:val="17"/>
    <w:rsid w:val="00E264F7"/>
    <w:rPr>
      <w:sz w:val="31"/>
      <w:szCs w:val="31"/>
    </w:rPr>
  </w:style>
  <w:style w:type="paragraph" w:customStyle="1" w:styleId="17">
    <w:name w:val="Заголовок №1"/>
    <w:basedOn w:val="a0"/>
    <w:link w:val="16"/>
    <w:rsid w:val="00E264F7"/>
    <w:pPr>
      <w:spacing w:after="420" w:line="0" w:lineRule="atLeast"/>
      <w:ind w:firstLine="520"/>
      <w:jc w:val="both"/>
      <w:outlineLvl w:val="0"/>
    </w:pPr>
    <w:rPr>
      <w:rFonts w:asciiTheme="minorHAnsi" w:eastAsiaTheme="minorHAnsi" w:hAnsiTheme="minorHAnsi" w:cstheme="minorBidi"/>
      <w:sz w:val="31"/>
      <w:szCs w:val="31"/>
      <w:lang w:eastAsia="en-US"/>
    </w:rPr>
  </w:style>
  <w:style w:type="paragraph" w:customStyle="1" w:styleId="37">
    <w:name w:val="Обычный3"/>
    <w:rsid w:val="00E264F7"/>
    <w:pPr>
      <w:widowControl w:val="0"/>
      <w:snapToGrid w:val="0"/>
      <w:spacing w:after="0" w:line="300" w:lineRule="auto"/>
      <w:ind w:left="400" w:hanging="4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18">
    <w:name w:val="Нет списка1"/>
    <w:next w:val="a3"/>
    <w:uiPriority w:val="99"/>
    <w:semiHidden/>
    <w:rsid w:val="00E264F7"/>
  </w:style>
  <w:style w:type="table" w:styleId="aff3">
    <w:name w:val="Table Grid"/>
    <w:basedOn w:val="a2"/>
    <w:uiPriority w:val="59"/>
    <w:rsid w:val="00E26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0">
    <w:name w:val="Основной текст 32"/>
    <w:basedOn w:val="a0"/>
    <w:rsid w:val="00E264F7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customStyle="1" w:styleId="220">
    <w:name w:val="Основной текст 22"/>
    <w:basedOn w:val="a0"/>
    <w:rsid w:val="00E264F7"/>
    <w:pPr>
      <w:jc w:val="both"/>
    </w:pPr>
    <w:rPr>
      <w:sz w:val="24"/>
    </w:rPr>
  </w:style>
  <w:style w:type="character" w:customStyle="1" w:styleId="27">
    <w:name w:val="Заголовок №2_"/>
    <w:basedOn w:val="a1"/>
    <w:link w:val="28"/>
    <w:rsid w:val="00E65B04"/>
    <w:rPr>
      <w:rFonts w:ascii="Times New Roman" w:eastAsia="Times New Roman" w:hAnsi="Times New Roman" w:cs="Times New Roman"/>
      <w:spacing w:val="8"/>
      <w:sz w:val="24"/>
      <w:szCs w:val="24"/>
      <w:shd w:val="clear" w:color="auto" w:fill="FFFFFF"/>
    </w:rPr>
  </w:style>
  <w:style w:type="paragraph" w:customStyle="1" w:styleId="28">
    <w:name w:val="Заголовок №2"/>
    <w:basedOn w:val="a0"/>
    <w:link w:val="27"/>
    <w:rsid w:val="00E65B04"/>
    <w:pPr>
      <w:shd w:val="clear" w:color="auto" w:fill="FFFFFF"/>
      <w:spacing w:before="300" w:line="326" w:lineRule="exact"/>
      <w:outlineLvl w:val="1"/>
    </w:pPr>
    <w:rPr>
      <w:spacing w:val="8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365EC-2288-4959-957B-202DBF68D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26905</Words>
  <Characters>153363</Characters>
  <Application>Microsoft Office Word</Application>
  <DocSecurity>0</DocSecurity>
  <Lines>1278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179909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7</cp:revision>
  <dcterms:created xsi:type="dcterms:W3CDTF">2015-04-16T09:16:00Z</dcterms:created>
  <dcterms:modified xsi:type="dcterms:W3CDTF">2015-04-20T08:16:00Z</dcterms:modified>
</cp:coreProperties>
</file>